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07C7" w14:textId="5A4BCE68" w:rsidR="00194153" w:rsidRPr="00C13F9E" w:rsidRDefault="00194153" w:rsidP="001941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2F4E">
        <w:rPr>
          <w:rFonts w:ascii="Times New Roman" w:hAnsi="Times New Roman" w:cs="Times New Roman"/>
          <w:b/>
          <w:bCs/>
          <w:sz w:val="36"/>
          <w:szCs w:val="36"/>
        </w:rPr>
        <w:t>Informal Site Visit Tool</w:t>
      </w:r>
    </w:p>
    <w:p w14:paraId="0DA3C48E" w14:textId="0E6DBA9F" w:rsidR="00194153" w:rsidRPr="00BE2F4E" w:rsidRDefault="00194153" w:rsidP="0019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F4E">
        <w:rPr>
          <w:rFonts w:ascii="Times New Roman" w:hAnsi="Times New Roman" w:cs="Times New Roman"/>
          <w:sz w:val="24"/>
          <w:szCs w:val="24"/>
        </w:rPr>
        <w:t>Date of Site Visit:</w:t>
      </w:r>
      <w:sdt>
        <w:sdtPr>
          <w:rPr>
            <w:rFonts w:ascii="Times New Roman" w:hAnsi="Times New Roman" w:cs="Times New Roman"/>
            <w:sz w:val="24"/>
            <w:szCs w:val="24"/>
          </w:rPr>
          <w:id w:val="200647686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24C72" w:rsidRPr="00BE2F4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14:paraId="78B85271" w14:textId="0103D2D2" w:rsidR="00194153" w:rsidRPr="00BE2F4E" w:rsidRDefault="00194153" w:rsidP="0019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F4E">
        <w:rPr>
          <w:rFonts w:ascii="Times New Roman" w:hAnsi="Times New Roman" w:cs="Times New Roman"/>
          <w:sz w:val="24"/>
          <w:szCs w:val="24"/>
        </w:rPr>
        <w:t>Provider:</w:t>
      </w:r>
      <w:sdt>
        <w:sdtPr>
          <w:rPr>
            <w:rFonts w:ascii="Times New Roman" w:hAnsi="Times New Roman" w:cs="Times New Roman"/>
            <w:sz w:val="24"/>
            <w:szCs w:val="24"/>
          </w:rPr>
          <w:id w:val="1669903254"/>
          <w:placeholder>
            <w:docPart w:val="DefaultPlaceholder_-1854013440"/>
          </w:placeholder>
          <w:showingPlcHdr/>
        </w:sdtPr>
        <w:sdtEndPr/>
        <w:sdtContent>
          <w:r w:rsidR="00424C72" w:rsidRPr="00BE2F4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21EC4C07" w14:textId="72E6DB22" w:rsidR="00194153" w:rsidRPr="00BE2F4E" w:rsidRDefault="00194153" w:rsidP="0019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F4E">
        <w:rPr>
          <w:rFonts w:ascii="Times New Roman" w:hAnsi="Times New Roman" w:cs="Times New Roman"/>
          <w:sz w:val="24"/>
          <w:szCs w:val="24"/>
        </w:rPr>
        <w:t>Provider Contact:</w:t>
      </w:r>
      <w:sdt>
        <w:sdtPr>
          <w:rPr>
            <w:rFonts w:ascii="Times New Roman" w:hAnsi="Times New Roman" w:cs="Times New Roman"/>
            <w:sz w:val="24"/>
            <w:szCs w:val="24"/>
          </w:rPr>
          <w:id w:val="-330296211"/>
          <w:placeholder>
            <w:docPart w:val="DefaultPlaceholder_-1854013440"/>
          </w:placeholder>
          <w:showingPlcHdr/>
        </w:sdtPr>
        <w:sdtEndPr/>
        <w:sdtContent>
          <w:r w:rsidR="00424C72" w:rsidRPr="00BE2F4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437A3C3" w14:textId="3CCA1D18" w:rsidR="00194153" w:rsidRPr="00BE2F4E" w:rsidRDefault="00194153" w:rsidP="0019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F4E">
        <w:rPr>
          <w:rFonts w:ascii="Times New Roman" w:hAnsi="Times New Roman" w:cs="Times New Roman"/>
          <w:sz w:val="24"/>
          <w:szCs w:val="24"/>
        </w:rPr>
        <w:t>DCF Surveyor:</w:t>
      </w:r>
      <w:sdt>
        <w:sdtPr>
          <w:rPr>
            <w:rFonts w:ascii="Times New Roman" w:hAnsi="Times New Roman" w:cs="Times New Roman"/>
            <w:sz w:val="24"/>
            <w:szCs w:val="24"/>
          </w:rPr>
          <w:id w:val="-981078444"/>
          <w:placeholder>
            <w:docPart w:val="DefaultPlaceholder_-1854013440"/>
          </w:placeholder>
          <w:showingPlcHdr/>
        </w:sdtPr>
        <w:sdtEndPr/>
        <w:sdtContent>
          <w:r w:rsidR="00424C72" w:rsidRPr="00BE2F4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933FCEA" w14:textId="293A5C66" w:rsidR="00194153" w:rsidRPr="00C13F9E" w:rsidRDefault="00194153" w:rsidP="005B7EEB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F78F1E" w14:textId="1C1F1DF3" w:rsidR="00194153" w:rsidRPr="00BE2F4E" w:rsidRDefault="00194153" w:rsidP="00194153">
      <w:pPr>
        <w:rPr>
          <w:rFonts w:ascii="Times New Roman" w:hAnsi="Times New Roman" w:cs="Times New Roman"/>
          <w:sz w:val="24"/>
          <w:szCs w:val="24"/>
        </w:rPr>
      </w:pPr>
      <w:r w:rsidRPr="00BE2F4E">
        <w:rPr>
          <w:rFonts w:ascii="Times New Roman" w:hAnsi="Times New Roman" w:cs="Times New Roman"/>
          <w:b/>
          <w:bCs/>
          <w:sz w:val="24"/>
          <w:szCs w:val="24"/>
        </w:rPr>
        <w:t>Instructions:</w:t>
      </w:r>
      <w:r w:rsidRPr="00BE2F4E">
        <w:rPr>
          <w:rFonts w:ascii="Times New Roman" w:hAnsi="Times New Roman" w:cs="Times New Roman"/>
          <w:sz w:val="24"/>
          <w:szCs w:val="24"/>
        </w:rPr>
        <w:t xml:space="preserve">  Complete this form at </w:t>
      </w:r>
      <w:r w:rsidR="00424C72" w:rsidRPr="00BE2F4E">
        <w:rPr>
          <w:rFonts w:ascii="Times New Roman" w:hAnsi="Times New Roman" w:cs="Times New Roman"/>
          <w:sz w:val="24"/>
          <w:szCs w:val="24"/>
        </w:rPr>
        <w:t xml:space="preserve">each </w:t>
      </w:r>
      <w:r w:rsidRPr="00BE2F4E">
        <w:rPr>
          <w:rFonts w:ascii="Times New Roman" w:hAnsi="Times New Roman" w:cs="Times New Roman"/>
          <w:sz w:val="24"/>
          <w:szCs w:val="24"/>
        </w:rPr>
        <w:t>quarterly site visit.  This tool will serve to document cleanliness, questions or concerns from the facility, issues need</w:t>
      </w:r>
      <w:r w:rsidR="00424C72" w:rsidRPr="00BE2F4E">
        <w:rPr>
          <w:rFonts w:ascii="Times New Roman" w:hAnsi="Times New Roman" w:cs="Times New Roman"/>
          <w:sz w:val="24"/>
          <w:szCs w:val="24"/>
        </w:rPr>
        <w:t xml:space="preserve">ing </w:t>
      </w:r>
      <w:r w:rsidRPr="00BE2F4E">
        <w:rPr>
          <w:rFonts w:ascii="Times New Roman" w:hAnsi="Times New Roman" w:cs="Times New Roman"/>
          <w:sz w:val="24"/>
          <w:szCs w:val="24"/>
        </w:rPr>
        <w:t xml:space="preserve">followed up, consultations on areas of noncompliance, and any </w:t>
      </w:r>
      <w:r w:rsidR="00424C72" w:rsidRPr="00BE2F4E">
        <w:rPr>
          <w:rFonts w:ascii="Times New Roman" w:hAnsi="Times New Roman" w:cs="Times New Roman"/>
          <w:sz w:val="24"/>
          <w:szCs w:val="24"/>
        </w:rPr>
        <w:t xml:space="preserve">current </w:t>
      </w:r>
      <w:r w:rsidRPr="00BE2F4E">
        <w:rPr>
          <w:rFonts w:ascii="Times New Roman" w:hAnsi="Times New Roman" w:cs="Times New Roman"/>
          <w:sz w:val="24"/>
          <w:szCs w:val="24"/>
        </w:rPr>
        <w:t>investigations.</w:t>
      </w:r>
    </w:p>
    <w:p w14:paraId="070537DB" w14:textId="62AB95A3" w:rsidR="005B7EEB" w:rsidRPr="00BE2F4E" w:rsidRDefault="005B7EEB" w:rsidP="001941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2F4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16041" wp14:editId="58DA2C46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5913120" cy="10382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73F58" w14:textId="013D635B" w:rsidR="005B7EEB" w:rsidRDefault="005B7E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16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55pt;width:465.6pt;height:8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">
                <v:textbox>
                  <w:txbxContent>
                    <w:p w14:paraId="7D973F58" w14:textId="013D635B" w:rsidR="005B7EEB" w:rsidRDefault="005B7EEB"/>
                  </w:txbxContent>
                </v:textbox>
                <w10:wrap type="square" anchorx="margin"/>
              </v:shape>
            </w:pict>
          </mc:Fallback>
        </mc:AlternateContent>
      </w:r>
      <w:r w:rsidRPr="00BE2F4E">
        <w:rPr>
          <w:rFonts w:ascii="Times New Roman" w:hAnsi="Times New Roman" w:cs="Times New Roman"/>
          <w:b/>
          <w:bCs/>
          <w:sz w:val="24"/>
          <w:szCs w:val="24"/>
        </w:rPr>
        <w:t>Conditions of the Facility:</w:t>
      </w:r>
    </w:p>
    <w:p w14:paraId="06CB8668" w14:textId="77777777" w:rsidR="005B7EEB" w:rsidRPr="00C13F9E" w:rsidRDefault="005B7EEB" w:rsidP="005B7E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860D9B5" w14:textId="3F3B5424" w:rsidR="005B7EEB" w:rsidRPr="00BE2F4E" w:rsidRDefault="005B7EEB" w:rsidP="001941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2F4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632DD0" wp14:editId="485A40A2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5922010" cy="1007745"/>
                <wp:effectExtent l="0" t="0" r="21590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88B10" w14:textId="4BDA79CB" w:rsidR="005B7EEB" w:rsidRDefault="005B7E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32DD0" id="_x0000_s1027" type="#_x0000_t202" style="position:absolute;margin-left:0;margin-top:23.1pt;width:466.3pt;height:79.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">
                <v:textbox>
                  <w:txbxContent>
                    <w:p w14:paraId="7DC88B10" w14:textId="4BDA79CB" w:rsidR="005B7EEB" w:rsidRDefault="005B7EEB"/>
                  </w:txbxContent>
                </v:textbox>
                <w10:wrap type="square" anchorx="margin"/>
              </v:shape>
            </w:pict>
          </mc:Fallback>
        </mc:AlternateContent>
      </w:r>
      <w:r w:rsidRPr="00BE2F4E">
        <w:rPr>
          <w:rFonts w:ascii="Times New Roman" w:hAnsi="Times New Roman" w:cs="Times New Roman"/>
          <w:b/>
          <w:bCs/>
          <w:sz w:val="24"/>
          <w:szCs w:val="24"/>
        </w:rPr>
        <w:t>Current Investigations:</w:t>
      </w:r>
      <w:r w:rsidRPr="00BE2F4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10873B2" w14:textId="6687B9E3" w:rsidR="005B7EEB" w:rsidRPr="00BE2F4E" w:rsidRDefault="005B7EEB" w:rsidP="005B7E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D049C" w14:textId="4CA6A445" w:rsidR="00194153" w:rsidRPr="00BE2F4E" w:rsidRDefault="005B7EEB" w:rsidP="001941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2F4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793BB2" wp14:editId="29041DEF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5923915" cy="950595"/>
                <wp:effectExtent l="0" t="0" r="1968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671A1" w14:textId="5AE5D592" w:rsidR="005B7EEB" w:rsidRDefault="005B7E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3BB2" id="_x0000_s1028" type="#_x0000_t202" style="position:absolute;margin-left:0;margin-top:27.95pt;width:466.45pt;height:74.8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">
                <v:textbox>
                  <w:txbxContent>
                    <w:p w14:paraId="3F7671A1" w14:textId="5AE5D592" w:rsidR="005B7EEB" w:rsidRDefault="005B7EEB"/>
                  </w:txbxContent>
                </v:textbox>
                <w10:wrap type="square" anchorx="margin"/>
              </v:shape>
            </w:pict>
          </mc:Fallback>
        </mc:AlternateContent>
      </w:r>
      <w:r w:rsidRPr="00BE2F4E">
        <w:rPr>
          <w:rFonts w:ascii="Times New Roman" w:hAnsi="Times New Roman" w:cs="Times New Roman"/>
          <w:b/>
          <w:bCs/>
          <w:sz w:val="24"/>
          <w:szCs w:val="24"/>
        </w:rPr>
        <w:t>Consultation for Noncompliance:</w:t>
      </w:r>
    </w:p>
    <w:p w14:paraId="032E1D3C" w14:textId="6877C5CF" w:rsidR="005B7EEB" w:rsidRPr="00BE2F4E" w:rsidRDefault="005B7EEB" w:rsidP="005B7E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A5DEB" w14:textId="20E03B22" w:rsidR="005B7EEB" w:rsidRPr="00BE2F4E" w:rsidRDefault="005B7EEB" w:rsidP="001941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2F4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5F61FF" wp14:editId="77A6F478">
                <wp:simplePos x="0" y="0"/>
                <wp:positionH relativeFrom="margin">
                  <wp:posOffset>-635</wp:posOffset>
                </wp:positionH>
                <wp:positionV relativeFrom="paragraph">
                  <wp:posOffset>261620</wp:posOffset>
                </wp:positionV>
                <wp:extent cx="5920740" cy="80010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6862C" w14:textId="6C12EB82" w:rsidR="005B7EEB" w:rsidRDefault="005B7E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61FF" id="_x0000_s1029" type="#_x0000_t202" style="position:absolute;margin-left:-.05pt;margin-top:20.6pt;width:466.2pt;height:6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">
                <v:textbox>
                  <w:txbxContent>
                    <w:p w14:paraId="3826862C" w14:textId="6C12EB82" w:rsidR="005B7EEB" w:rsidRDefault="005B7EEB"/>
                  </w:txbxContent>
                </v:textbox>
                <w10:wrap type="square" anchorx="margin"/>
              </v:shape>
            </w:pict>
          </mc:Fallback>
        </mc:AlternateContent>
      </w:r>
      <w:r w:rsidRPr="00BE2F4E">
        <w:rPr>
          <w:rFonts w:ascii="Times New Roman" w:hAnsi="Times New Roman" w:cs="Times New Roman"/>
          <w:b/>
          <w:bCs/>
          <w:sz w:val="24"/>
          <w:szCs w:val="24"/>
        </w:rPr>
        <w:t>Questions, Concerns, Comments:</w:t>
      </w:r>
    </w:p>
    <w:p w14:paraId="554951C1" w14:textId="3518D3DF" w:rsidR="008B670A" w:rsidRDefault="008B670A" w:rsidP="00194153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484DFDD" w14:textId="458D2221" w:rsidR="008B670A" w:rsidRPr="008B670A" w:rsidRDefault="008B670A" w:rsidP="008B670A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noProof/>
        </w:rPr>
        <w:drawing>
          <wp:inline distT="0" distB="0" distL="0" distR="0" wp14:anchorId="488CF08F" wp14:editId="002D5CBF">
            <wp:extent cx="1491302" cy="10098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221" cy="101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70A" w:rsidRPr="008B6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3E7A" w14:textId="77777777" w:rsidR="00D542EF" w:rsidRDefault="00D542EF" w:rsidP="00194153">
      <w:pPr>
        <w:spacing w:after="0" w:line="240" w:lineRule="auto"/>
      </w:pPr>
      <w:r>
        <w:separator/>
      </w:r>
    </w:p>
  </w:endnote>
  <w:endnote w:type="continuationSeparator" w:id="0">
    <w:p w14:paraId="63F1D3FA" w14:textId="77777777" w:rsidR="00D542EF" w:rsidRDefault="00D542EF" w:rsidP="0019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69BD" w14:textId="77777777" w:rsidR="001708B7" w:rsidRDefault="00170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DAE6" w14:textId="77777777" w:rsidR="001708B7" w:rsidRDefault="001708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359B" w14:textId="77777777" w:rsidR="001708B7" w:rsidRDefault="00170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2029" w14:textId="77777777" w:rsidR="00D542EF" w:rsidRDefault="00D542EF" w:rsidP="00194153">
      <w:pPr>
        <w:spacing w:after="0" w:line="240" w:lineRule="auto"/>
      </w:pPr>
      <w:r>
        <w:separator/>
      </w:r>
    </w:p>
  </w:footnote>
  <w:footnote w:type="continuationSeparator" w:id="0">
    <w:p w14:paraId="788C76C2" w14:textId="77777777" w:rsidR="00D542EF" w:rsidRDefault="00D542EF" w:rsidP="00194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AC77" w14:textId="77777777" w:rsidR="001708B7" w:rsidRDefault="00170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232E" w14:textId="07BC427E" w:rsidR="00194153" w:rsidRPr="00BE2F4E" w:rsidRDefault="00194153" w:rsidP="00194153">
    <w:pPr>
      <w:tabs>
        <w:tab w:val="right" w:pos="10260"/>
      </w:tabs>
      <w:spacing w:after="0" w:line="240" w:lineRule="auto"/>
      <w:rPr>
        <w:rFonts w:ascii="Times New Roman" w:eastAsia="Calibri" w:hAnsi="Times New Roman" w:cs="Times New Roman"/>
        <w:bCs/>
        <w:sz w:val="18"/>
        <w:szCs w:val="18"/>
      </w:rPr>
    </w:pPr>
    <w:r w:rsidRPr="00BE2F4E">
      <w:rPr>
        <w:rFonts w:ascii="Times New Roman" w:eastAsia="Calibri" w:hAnsi="Times New Roman" w:cs="Times New Roman"/>
        <w:bCs/>
        <w:sz w:val="18"/>
        <w:szCs w:val="18"/>
      </w:rPr>
      <w:t xml:space="preserve">State of Kansas </w:t>
    </w:r>
    <w:r w:rsidRPr="00BE2F4E">
      <w:rPr>
        <w:rFonts w:ascii="Times New Roman" w:eastAsia="Calibri" w:hAnsi="Times New Roman" w:cs="Times New Roman"/>
        <w:bCs/>
        <w:sz w:val="18"/>
        <w:szCs w:val="18"/>
      </w:rPr>
      <w:tab/>
      <w:t>PPS 8300</w:t>
    </w:r>
  </w:p>
  <w:p w14:paraId="39A37600" w14:textId="1AE66874" w:rsidR="00194153" w:rsidRPr="00BE2F4E" w:rsidRDefault="00194153" w:rsidP="00194153">
    <w:pPr>
      <w:tabs>
        <w:tab w:val="center" w:pos="4680"/>
        <w:tab w:val="right" w:pos="10260"/>
      </w:tabs>
      <w:spacing w:after="0" w:line="240" w:lineRule="auto"/>
      <w:jc w:val="both"/>
      <w:rPr>
        <w:rFonts w:ascii="Times New Roman" w:eastAsia="Calibri" w:hAnsi="Times New Roman" w:cs="Times New Roman"/>
        <w:bCs/>
        <w:sz w:val="18"/>
        <w:szCs w:val="18"/>
      </w:rPr>
    </w:pPr>
    <w:r w:rsidRPr="00BE2F4E">
      <w:rPr>
        <w:rFonts w:ascii="Times New Roman" w:eastAsia="Calibri" w:hAnsi="Times New Roman" w:cs="Times New Roman"/>
        <w:bCs/>
        <w:sz w:val="18"/>
        <w:szCs w:val="18"/>
      </w:rPr>
      <w:t>Department for Children and Families</w:t>
    </w:r>
    <w:r w:rsidRPr="00BE2F4E">
      <w:rPr>
        <w:rFonts w:ascii="Times New Roman" w:eastAsia="Calibri" w:hAnsi="Times New Roman" w:cs="Times New Roman"/>
        <w:bCs/>
        <w:sz w:val="18"/>
        <w:szCs w:val="18"/>
      </w:rPr>
      <w:tab/>
    </w:r>
    <w:r w:rsidRPr="00BE2F4E">
      <w:rPr>
        <w:rFonts w:ascii="Times New Roman" w:eastAsia="Calibri" w:hAnsi="Times New Roman" w:cs="Times New Roman"/>
        <w:bCs/>
        <w:sz w:val="18"/>
        <w:szCs w:val="18"/>
      </w:rPr>
      <w:tab/>
    </w:r>
    <w:r w:rsidR="001708B7" w:rsidRPr="00BE2F4E">
      <w:rPr>
        <w:rFonts w:ascii="Times New Roman" w:eastAsia="Calibri" w:hAnsi="Times New Roman" w:cs="Times New Roman"/>
        <w:bCs/>
        <w:sz w:val="18"/>
        <w:szCs w:val="18"/>
      </w:rPr>
      <w:t>Jan 2023</w:t>
    </w:r>
  </w:p>
  <w:p w14:paraId="4EF2B31E" w14:textId="77777777" w:rsidR="00194153" w:rsidRPr="00194153" w:rsidRDefault="00194153" w:rsidP="00194153">
    <w:pPr>
      <w:tabs>
        <w:tab w:val="center" w:pos="4680"/>
        <w:tab w:val="right" w:pos="9360"/>
      </w:tabs>
      <w:spacing w:after="0" w:line="240" w:lineRule="auto"/>
      <w:jc w:val="both"/>
      <w:rPr>
        <w:rFonts w:ascii="Times New Roman" w:eastAsia="Calibri" w:hAnsi="Times New Roman" w:cs="Times New Roman"/>
        <w:bCs/>
        <w:sz w:val="18"/>
        <w:szCs w:val="18"/>
      </w:rPr>
    </w:pPr>
    <w:r w:rsidRPr="00BE2F4E">
      <w:rPr>
        <w:rFonts w:ascii="Times New Roman" w:eastAsia="Calibri" w:hAnsi="Times New Roman" w:cs="Times New Roman"/>
        <w:bCs/>
        <w:sz w:val="18"/>
        <w:szCs w:val="18"/>
      </w:rPr>
      <w:t>Prevention and Protection Services</w:t>
    </w:r>
  </w:p>
  <w:p w14:paraId="50B99CED" w14:textId="77777777" w:rsidR="00194153" w:rsidRDefault="001941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893D" w14:textId="77777777" w:rsidR="001708B7" w:rsidRDefault="00170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53"/>
    <w:rsid w:val="001708B7"/>
    <w:rsid w:val="001738DD"/>
    <w:rsid w:val="00194153"/>
    <w:rsid w:val="00424C72"/>
    <w:rsid w:val="005B7EEB"/>
    <w:rsid w:val="008B670A"/>
    <w:rsid w:val="0098566B"/>
    <w:rsid w:val="009B630C"/>
    <w:rsid w:val="00AD0D22"/>
    <w:rsid w:val="00BE2F4E"/>
    <w:rsid w:val="00C13F9E"/>
    <w:rsid w:val="00D542EF"/>
    <w:rsid w:val="00D6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3DCF"/>
  <w15:chartTrackingRefBased/>
  <w15:docId w15:val="{5E66EF9D-3860-4669-8553-9E1B4F3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153"/>
  </w:style>
  <w:style w:type="paragraph" w:styleId="Footer">
    <w:name w:val="footer"/>
    <w:basedOn w:val="Normal"/>
    <w:link w:val="FooterChar"/>
    <w:uiPriority w:val="99"/>
    <w:unhideWhenUsed/>
    <w:rsid w:val="0019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153"/>
  </w:style>
  <w:style w:type="character" w:styleId="PlaceholderText">
    <w:name w:val="Placeholder Text"/>
    <w:basedOn w:val="DefaultParagraphFont"/>
    <w:uiPriority w:val="99"/>
    <w:semiHidden/>
    <w:rsid w:val="00424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31B2-C118-4C84-96C2-F7E4D9EF9D6C}"/>
      </w:docPartPr>
      <w:docPartBody>
        <w:p w:rsidR="00933049" w:rsidRDefault="00405715">
          <w:r w:rsidRPr="002C43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62FF0-5C84-4AA7-AC07-11E20A3CCC0C}"/>
      </w:docPartPr>
      <w:docPartBody>
        <w:p w:rsidR="00933049" w:rsidRDefault="00405715">
          <w:r w:rsidRPr="002C43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15"/>
    <w:rsid w:val="00405715"/>
    <w:rsid w:val="0093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57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2E29DA-D866-4ECE-96D8-9CC6B5CD325F}"/>
</file>

<file path=customXml/itemProps2.xml><?xml version="1.0" encoding="utf-8"?>
<ds:datastoreItem xmlns:ds="http://schemas.openxmlformats.org/officeDocument/2006/customXml" ds:itemID="{DECEFAEB-C6FB-414C-91B5-0D846E45B766}"/>
</file>

<file path=customXml/itemProps3.xml><?xml version="1.0" encoding="utf-8"?>
<ds:datastoreItem xmlns:ds="http://schemas.openxmlformats.org/officeDocument/2006/customXml" ds:itemID="{D1A47DFF-3B2D-4649-9CC3-8F9DD7DFBD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Site Visit Tool</dc:title>
  <dc:subject/>
  <dc:creator>Amy Clark  [DCF]</dc:creator>
  <cp:keywords/>
  <dc:description/>
  <cp:lastModifiedBy>Amy Clark  [DCF]</cp:lastModifiedBy>
  <cp:revision>2</cp:revision>
  <dcterms:created xsi:type="dcterms:W3CDTF">2022-12-08T21:03:00Z</dcterms:created>
  <dcterms:modified xsi:type="dcterms:W3CDTF">2022-12-08T21:03:00Z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