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80F5" w14:textId="555CBA93" w:rsidR="0035417E" w:rsidRPr="00A13350" w:rsidRDefault="0035417E" w:rsidP="0035417E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>
        <w:rPr>
          <w:bCs/>
          <w:iCs/>
          <w:sz w:val="16"/>
          <w:szCs w:val="16"/>
        </w:rPr>
        <w:t>5400</w:t>
      </w:r>
      <w:r>
        <w:rPr>
          <w:bCs/>
          <w:iCs/>
          <w:sz w:val="16"/>
          <w:szCs w:val="16"/>
        </w:rPr>
        <w:t xml:space="preserve"> -A</w:t>
      </w:r>
    </w:p>
    <w:p w14:paraId="0A3B2D05" w14:textId="77777777" w:rsidR="0035417E" w:rsidRPr="00D8141D" w:rsidRDefault="0035417E" w:rsidP="0035417E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1B3ACF97" w14:textId="77777777" w:rsidR="0035417E" w:rsidRPr="001F0B14" w:rsidRDefault="0035417E" w:rsidP="0035417E">
      <w:r w:rsidRPr="00A13350">
        <w:rPr>
          <w:sz w:val="16"/>
          <w:szCs w:val="16"/>
        </w:rPr>
        <w:t>Prevention and Protection Services</w:t>
      </w:r>
    </w:p>
    <w:p w14:paraId="68FCCCAB" w14:textId="4B5E7844" w:rsidR="00A8043B" w:rsidRPr="00CC070F" w:rsidRDefault="00A8043B" w:rsidP="00A8043B">
      <w:pPr>
        <w:pStyle w:val="Header"/>
        <w:jc w:val="center"/>
        <w:rPr>
          <w:rFonts w:ascii="Arial Black" w:hAnsi="Arial Black"/>
          <w:sz w:val="32"/>
          <w:szCs w:val="24"/>
        </w:rPr>
      </w:pPr>
      <w:r w:rsidRPr="00CC070F">
        <w:rPr>
          <w:rFonts w:ascii="Arial Black" w:hAnsi="Arial Black"/>
          <w:sz w:val="32"/>
          <w:szCs w:val="24"/>
        </w:rPr>
        <w:t>ADOPTION TRACKING TOOL</w:t>
      </w:r>
    </w:p>
    <w:p w14:paraId="57226C5D" w14:textId="4F9D84CF" w:rsidR="003614F0" w:rsidRDefault="001812BA">
      <w:pPr>
        <w:tabs>
          <w:tab w:val="left" w:pos="5361"/>
        </w:tabs>
        <w:spacing w:before="91"/>
        <w:ind w:right="179"/>
        <w:jc w:val="center"/>
        <w:rPr>
          <w:b/>
          <w:sz w:val="23"/>
        </w:rPr>
      </w:pPr>
      <w:r>
        <w:rPr>
          <w:b/>
          <w:sz w:val="23"/>
        </w:rPr>
        <w:t>IN THE DISTRICT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COURT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z w:val="23"/>
          <w:u w:val="single"/>
        </w:rPr>
        <w:tab/>
      </w:r>
      <w:r>
        <w:rPr>
          <w:b/>
          <w:sz w:val="23"/>
        </w:rPr>
        <w:t>COUNTY,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KANSAS</w:t>
      </w:r>
    </w:p>
    <w:p w14:paraId="5EA419DA" w14:textId="77777777" w:rsidR="003614F0" w:rsidRDefault="003614F0">
      <w:pPr>
        <w:rPr>
          <w:b/>
        </w:rPr>
      </w:pPr>
    </w:p>
    <w:p w14:paraId="5880B9E1" w14:textId="77777777" w:rsidR="003614F0" w:rsidRDefault="001812BA">
      <w:pPr>
        <w:pStyle w:val="Heading1"/>
      </w:pPr>
      <w:r>
        <w:t>IN THE INTEREST OF</w:t>
      </w:r>
    </w:p>
    <w:p w14:paraId="5D67C5FA" w14:textId="77777777" w:rsidR="003614F0" w:rsidRDefault="003614F0">
      <w:pPr>
        <w:spacing w:before="9"/>
        <w:rPr>
          <w:b/>
          <w:sz w:val="21"/>
        </w:rPr>
      </w:pPr>
    </w:p>
    <w:p w14:paraId="7122EE78" w14:textId="5010169F" w:rsidR="003614F0" w:rsidRDefault="001812BA" w:rsidP="73D0C6EA">
      <w:pPr>
        <w:tabs>
          <w:tab w:val="left" w:pos="6251"/>
          <w:tab w:val="left" w:pos="10891"/>
        </w:tabs>
        <w:ind w:left="119"/>
        <w:rPr>
          <w:b/>
          <w:bCs/>
        </w:rPr>
      </w:pPr>
      <w:r w:rsidRPr="73D0C6EA">
        <w:rPr>
          <w:b/>
          <w:bCs/>
        </w:rPr>
        <w:t>Child’s</w:t>
      </w:r>
      <w:r w:rsidRPr="73D0C6EA">
        <w:rPr>
          <w:b/>
          <w:bCs/>
          <w:spacing w:val="-1"/>
        </w:rPr>
        <w:t xml:space="preserve"> </w:t>
      </w:r>
      <w:r w:rsidRPr="73D0C6EA">
        <w:rPr>
          <w:b/>
          <w:bCs/>
        </w:rPr>
        <w:t>Name</w:t>
      </w:r>
      <w:r w:rsidR="3DA8F027" w:rsidRPr="73D0C6EA">
        <w:rPr>
          <w:b/>
          <w:bCs/>
        </w:rPr>
        <w:t xml:space="preserve"> ______________________________________</w:t>
      </w:r>
      <w:r w:rsidR="00A92604">
        <w:rPr>
          <w:b/>
        </w:rPr>
        <w:t xml:space="preserve">         </w:t>
      </w:r>
      <w:r w:rsidRPr="73D0C6EA">
        <w:rPr>
          <w:b/>
          <w:bCs/>
        </w:rPr>
        <w:t>Court Case</w:t>
      </w:r>
      <w:r w:rsidRPr="73D0C6EA">
        <w:rPr>
          <w:b/>
          <w:bCs/>
          <w:spacing w:val="-2"/>
        </w:rPr>
        <w:t xml:space="preserve"> </w:t>
      </w:r>
      <w:r w:rsidRPr="73D0C6EA">
        <w:rPr>
          <w:b/>
          <w:bCs/>
        </w:rPr>
        <w:t xml:space="preserve">No. </w:t>
      </w:r>
      <w:r w:rsidR="1D490162" w:rsidRPr="73D0C6EA">
        <w:rPr>
          <w:b/>
          <w:bCs/>
        </w:rPr>
        <w:t>__________________</w:t>
      </w:r>
    </w:p>
    <w:p w14:paraId="64236BF3" w14:textId="77777777" w:rsidR="003614F0" w:rsidRDefault="003614F0">
      <w:pPr>
        <w:spacing w:before="4"/>
        <w:rPr>
          <w:b/>
          <w:sz w:val="13"/>
        </w:rPr>
      </w:pPr>
    </w:p>
    <w:p w14:paraId="3DF13AF2" w14:textId="77777777" w:rsidR="003614F0" w:rsidRDefault="003614F0">
      <w:pPr>
        <w:rPr>
          <w:sz w:val="13"/>
        </w:rPr>
        <w:sectPr w:rsidR="003614F0">
          <w:headerReference w:type="default" r:id="rId11"/>
          <w:footerReference w:type="default" r:id="rId12"/>
          <w:type w:val="continuous"/>
          <w:pgSz w:w="12240" w:h="15840"/>
          <w:pgMar w:top="680" w:right="420" w:bottom="640" w:left="600" w:header="475" w:footer="458" w:gutter="0"/>
          <w:pgNumType w:start="1"/>
          <w:cols w:space="720"/>
        </w:sectPr>
      </w:pPr>
    </w:p>
    <w:p w14:paraId="6A6F1E71" w14:textId="1AA85421" w:rsidR="003614F0" w:rsidRDefault="001812BA" w:rsidP="73D0C6EA">
      <w:pPr>
        <w:tabs>
          <w:tab w:val="left" w:pos="3004"/>
        </w:tabs>
        <w:spacing w:before="133"/>
        <w:ind w:left="120"/>
        <w:rPr>
          <w:b/>
          <w:bCs/>
        </w:rPr>
      </w:pPr>
      <w:r w:rsidRPr="73D0C6EA">
        <w:rPr>
          <w:b/>
          <w:bCs/>
        </w:rPr>
        <w:t>Date of</w:t>
      </w:r>
      <w:r w:rsidRPr="73D0C6EA">
        <w:rPr>
          <w:b/>
          <w:bCs/>
          <w:spacing w:val="-3"/>
        </w:rPr>
        <w:t xml:space="preserve"> </w:t>
      </w:r>
      <w:r w:rsidRPr="73D0C6EA">
        <w:rPr>
          <w:b/>
          <w:bCs/>
        </w:rPr>
        <w:t>Birth</w:t>
      </w:r>
      <w:r w:rsidR="48262360" w:rsidRPr="73D0C6EA">
        <w:rPr>
          <w:b/>
          <w:bCs/>
        </w:rPr>
        <w:t xml:space="preserve"> ______________ </w:t>
      </w:r>
      <w:r w:rsidRPr="002E18B8">
        <w:rPr>
          <w:bCs/>
          <w:u w:val="thick"/>
        </w:rPr>
        <w:tab/>
      </w:r>
    </w:p>
    <w:p w14:paraId="43EFCEA9" w14:textId="2CC4A634" w:rsidR="003614F0" w:rsidRDefault="001812BA">
      <w:pPr>
        <w:spacing w:before="101"/>
        <w:ind w:left="120"/>
        <w:rPr>
          <w:b/>
        </w:rPr>
      </w:pPr>
      <w:r>
        <w:br w:type="column"/>
      </w:r>
      <w:sdt>
        <w:sdtPr>
          <w:id w:val="194842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E0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/>
        </w:rPr>
        <w:t xml:space="preserve"> </w:t>
      </w:r>
      <w:r>
        <w:rPr>
          <w:b/>
        </w:rPr>
        <w:t xml:space="preserve">Male </w:t>
      </w:r>
      <w:sdt>
        <w:sdtPr>
          <w:id w:val="151704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E0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/>
        </w:rPr>
        <w:t xml:space="preserve"> </w:t>
      </w:r>
      <w:r>
        <w:rPr>
          <w:b/>
        </w:rPr>
        <w:t>Female</w:t>
      </w:r>
    </w:p>
    <w:p w14:paraId="61D7FBAA" w14:textId="77777777" w:rsidR="003614F0" w:rsidRDefault="003614F0">
      <w:pPr>
        <w:sectPr w:rsidR="003614F0">
          <w:type w:val="continuous"/>
          <w:pgSz w:w="12240" w:h="15840"/>
          <w:pgMar w:top="680" w:right="420" w:bottom="640" w:left="600" w:header="720" w:footer="720" w:gutter="0"/>
          <w:cols w:num="2" w:space="720" w:equalWidth="0">
            <w:col w:w="3005" w:space="595"/>
            <w:col w:w="7620"/>
          </w:cols>
        </w:sect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500"/>
        <w:gridCol w:w="4287"/>
      </w:tblGrid>
      <w:tr w:rsidR="00BE1273" w14:paraId="3AF22C9F" w14:textId="77777777" w:rsidTr="00BE1273">
        <w:trPr>
          <w:trHeight w:val="365"/>
        </w:trPr>
        <w:tc>
          <w:tcPr>
            <w:tcW w:w="1500" w:type="dxa"/>
          </w:tcPr>
          <w:p w14:paraId="1C0E150E" w14:textId="49EE4DF3" w:rsidR="00BE1273" w:rsidRDefault="00BE1273">
            <w:pPr>
              <w:rPr>
                <w:sz w:val="20"/>
              </w:rPr>
            </w:pPr>
            <w:r>
              <w:rPr>
                <w:sz w:val="20"/>
              </w:rPr>
              <w:t>Removal Date:</w:t>
            </w:r>
          </w:p>
        </w:tc>
        <w:tc>
          <w:tcPr>
            <w:tcW w:w="4287" w:type="dxa"/>
          </w:tcPr>
          <w:p w14:paraId="634A7833" w14:textId="77777777" w:rsidR="00BE1273" w:rsidRDefault="00BE1273">
            <w:pPr>
              <w:rPr>
                <w:sz w:val="20"/>
              </w:rPr>
            </w:pPr>
          </w:p>
        </w:tc>
      </w:tr>
    </w:tbl>
    <w:p w14:paraId="2F44874B" w14:textId="201EDA77" w:rsidR="003614F0" w:rsidRDefault="003614F0">
      <w:pPr>
        <w:spacing w:before="2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4915"/>
        <w:gridCol w:w="1800"/>
        <w:gridCol w:w="1615"/>
      </w:tblGrid>
      <w:tr w:rsidR="003614F0" w14:paraId="7F14A432" w14:textId="77777777" w:rsidTr="00A42053">
        <w:trPr>
          <w:trHeight w:hRule="exact" w:val="626"/>
        </w:trPr>
        <w:tc>
          <w:tcPr>
            <w:tcW w:w="2520" w:type="dxa"/>
          </w:tcPr>
          <w:p w14:paraId="73269E00" w14:textId="77777777" w:rsidR="003614F0" w:rsidRDefault="001812BA" w:rsidP="00A42053">
            <w:pPr>
              <w:pStyle w:val="TableParagraph"/>
              <w:ind w:left="0"/>
            </w:pPr>
            <w:r>
              <w:t>Current Placement Type:</w:t>
            </w:r>
          </w:p>
        </w:tc>
        <w:tc>
          <w:tcPr>
            <w:tcW w:w="4915" w:type="dxa"/>
          </w:tcPr>
          <w:p w14:paraId="2B884995" w14:textId="31359664" w:rsidR="003614F0" w:rsidRDefault="00000000" w:rsidP="00AA7AE6">
            <w:pPr>
              <w:pStyle w:val="TableParagraph"/>
              <w:spacing w:before="1"/>
              <w:ind w:left="60" w:right="1470"/>
            </w:pPr>
            <w:sdt>
              <w:sdtPr>
                <w:id w:val="-141315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AE6">
              <w:t xml:space="preserve">  </w:t>
            </w:r>
            <w:r w:rsidR="001812BA">
              <w:t>Pre-Adoptive</w:t>
            </w:r>
            <w:r w:rsidR="00A42053">
              <w:t xml:space="preserve"> </w:t>
            </w:r>
            <w:sdt>
              <w:sdtPr>
                <w:id w:val="13326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AE6">
              <w:t xml:space="preserve">  </w:t>
            </w:r>
            <w:r w:rsidR="001812BA">
              <w:t>Relative</w:t>
            </w:r>
          </w:p>
          <w:p w14:paraId="267B9C0B" w14:textId="50B935BE" w:rsidR="003614F0" w:rsidRDefault="00000000" w:rsidP="00A42053">
            <w:pPr>
              <w:pStyle w:val="TableParagraph"/>
              <w:ind w:left="60" w:right="1470"/>
            </w:pPr>
            <w:sdt>
              <w:sdtPr>
                <w:id w:val="-100798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AE6">
              <w:t xml:space="preserve">  </w:t>
            </w:r>
            <w:r w:rsidR="001812BA">
              <w:t xml:space="preserve">Family Foster </w:t>
            </w:r>
            <w:sdt>
              <w:sdtPr>
                <w:id w:val="151949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AE6">
              <w:t xml:space="preserve">  </w:t>
            </w:r>
            <w:r w:rsidR="001812BA">
              <w:t>Home Other</w:t>
            </w:r>
          </w:p>
        </w:tc>
        <w:tc>
          <w:tcPr>
            <w:tcW w:w="1800" w:type="dxa"/>
          </w:tcPr>
          <w:p w14:paraId="6EF2970C" w14:textId="77777777" w:rsidR="003614F0" w:rsidRDefault="001812BA" w:rsidP="00A42053">
            <w:pPr>
              <w:pStyle w:val="TableParagraph"/>
              <w:ind w:left="0"/>
            </w:pPr>
            <w:r>
              <w:t>Date Placed:</w:t>
            </w:r>
          </w:p>
        </w:tc>
        <w:tc>
          <w:tcPr>
            <w:tcW w:w="1615" w:type="dxa"/>
          </w:tcPr>
          <w:p w14:paraId="6B999C78" w14:textId="77777777" w:rsidR="003614F0" w:rsidRDefault="003614F0"/>
        </w:tc>
      </w:tr>
    </w:tbl>
    <w:p w14:paraId="5CF0ED3D" w14:textId="77777777" w:rsidR="003614F0" w:rsidRDefault="003614F0">
      <w:pPr>
        <w:spacing w:before="8" w:after="1"/>
        <w:rPr>
          <w:b/>
          <w:sz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2177"/>
        <w:gridCol w:w="2088"/>
        <w:gridCol w:w="2268"/>
      </w:tblGrid>
      <w:tr w:rsidR="003614F0" w14:paraId="68F47BF7" w14:textId="77777777">
        <w:trPr>
          <w:trHeight w:hRule="exact" w:val="302"/>
        </w:trPr>
        <w:tc>
          <w:tcPr>
            <w:tcW w:w="4258" w:type="dxa"/>
          </w:tcPr>
          <w:p w14:paraId="21CA229D" w14:textId="77777777" w:rsidR="003614F0" w:rsidRDefault="001812BA">
            <w:pPr>
              <w:pStyle w:val="TableParagraph"/>
              <w:spacing w:line="252" w:lineRule="exact"/>
            </w:pPr>
            <w:r>
              <w:t>Does the Indian Child Welfare Act apply?</w:t>
            </w:r>
          </w:p>
        </w:tc>
        <w:tc>
          <w:tcPr>
            <w:tcW w:w="2177" w:type="dxa"/>
          </w:tcPr>
          <w:p w14:paraId="629EB8A0" w14:textId="77777777" w:rsidR="003614F0" w:rsidRDefault="001812BA">
            <w:pPr>
              <w:pStyle w:val="TableParagraph"/>
            </w:pPr>
            <w:r>
              <w:rPr>
                <w:rFonts w:ascii="Segoe UI Symbol" w:hAnsi="Segoe UI Symbol"/>
              </w:rPr>
              <w:t xml:space="preserve">□ </w:t>
            </w:r>
            <w:r>
              <w:t>Yes, see Section 9</w:t>
            </w:r>
          </w:p>
        </w:tc>
        <w:tc>
          <w:tcPr>
            <w:tcW w:w="2088" w:type="dxa"/>
          </w:tcPr>
          <w:p w14:paraId="7E1DB8EC" w14:textId="77777777" w:rsidR="003614F0" w:rsidRDefault="001812BA">
            <w:pPr>
              <w:pStyle w:val="TableParagraph"/>
            </w:pPr>
            <w:r>
              <w:rPr>
                <w:rFonts w:ascii="Segoe UI Symbol" w:hAnsi="Segoe UI Symbol"/>
              </w:rPr>
              <w:t xml:space="preserve">□ </w:t>
            </w:r>
            <w:r>
              <w:t>No</w:t>
            </w:r>
          </w:p>
        </w:tc>
        <w:tc>
          <w:tcPr>
            <w:tcW w:w="2268" w:type="dxa"/>
          </w:tcPr>
          <w:p w14:paraId="554C3E07" w14:textId="77777777" w:rsidR="003614F0" w:rsidRDefault="001812BA">
            <w:pPr>
              <w:pStyle w:val="TableParagraph"/>
            </w:pPr>
            <w:r>
              <w:rPr>
                <w:rFonts w:ascii="Segoe UI Symbol" w:hAnsi="Segoe UI Symbol"/>
              </w:rPr>
              <w:t xml:space="preserve">□ </w:t>
            </w:r>
            <w:r>
              <w:t>Undetermined</w:t>
            </w:r>
          </w:p>
        </w:tc>
      </w:tr>
    </w:tbl>
    <w:p w14:paraId="12160915" w14:textId="77777777" w:rsidR="003614F0" w:rsidRDefault="003614F0">
      <w:pPr>
        <w:spacing w:before="9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4320"/>
        <w:gridCol w:w="5299"/>
      </w:tblGrid>
      <w:tr w:rsidR="003614F0" w14:paraId="776B3574" w14:textId="77777777">
        <w:trPr>
          <w:trHeight w:hRule="exact" w:val="371"/>
        </w:trPr>
        <w:tc>
          <w:tcPr>
            <w:tcW w:w="10975" w:type="dxa"/>
            <w:gridSpan w:val="3"/>
            <w:shd w:val="clear" w:color="auto" w:fill="D9D9D9"/>
          </w:tcPr>
          <w:p w14:paraId="726713B0" w14:textId="77777777" w:rsidR="003614F0" w:rsidRDefault="001812BA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Section 1 – Legal History</w:t>
            </w:r>
          </w:p>
        </w:tc>
      </w:tr>
      <w:tr w:rsidR="003614F0" w14:paraId="6B8A3DE3" w14:textId="77777777">
        <w:trPr>
          <w:trHeight w:hRule="exact" w:val="371"/>
        </w:trPr>
        <w:tc>
          <w:tcPr>
            <w:tcW w:w="10975" w:type="dxa"/>
            <w:gridSpan w:val="3"/>
            <w:shd w:val="clear" w:color="auto" w:fill="D9D9D9"/>
          </w:tcPr>
          <w:p w14:paraId="66EEA058" w14:textId="77777777" w:rsidR="003614F0" w:rsidRDefault="001812BA">
            <w:pPr>
              <w:pStyle w:val="TableParagraph"/>
              <w:spacing w:before="52"/>
            </w:pPr>
            <w:r>
              <w:t>Date child became legally free:</w:t>
            </w:r>
          </w:p>
        </w:tc>
      </w:tr>
      <w:tr w:rsidR="003614F0" w14:paraId="4524C8AD" w14:textId="77777777">
        <w:trPr>
          <w:trHeight w:hRule="exact" w:val="1178"/>
        </w:trPr>
        <w:tc>
          <w:tcPr>
            <w:tcW w:w="1356" w:type="dxa"/>
          </w:tcPr>
          <w:p w14:paraId="31751937" w14:textId="77777777" w:rsidR="003614F0" w:rsidRDefault="003614F0">
            <w:pPr>
              <w:pStyle w:val="TableParagraph"/>
              <w:ind w:left="0"/>
              <w:rPr>
                <w:b/>
                <w:sz w:val="24"/>
              </w:rPr>
            </w:pPr>
          </w:p>
          <w:p w14:paraId="74550E3F" w14:textId="77777777" w:rsidR="003614F0" w:rsidRDefault="001812BA">
            <w:pPr>
              <w:pStyle w:val="TableParagraph"/>
              <w:spacing w:before="181"/>
            </w:pPr>
            <w:r>
              <w:t>Parent 1</w:t>
            </w:r>
          </w:p>
        </w:tc>
        <w:tc>
          <w:tcPr>
            <w:tcW w:w="4320" w:type="dxa"/>
          </w:tcPr>
          <w:p w14:paraId="7E107AB9" w14:textId="77777777" w:rsidR="003614F0" w:rsidRDefault="003614F0"/>
        </w:tc>
        <w:tc>
          <w:tcPr>
            <w:tcW w:w="5299" w:type="dxa"/>
          </w:tcPr>
          <w:p w14:paraId="59410484" w14:textId="0D5AD4E9" w:rsidR="003614F0" w:rsidRDefault="00000000" w:rsidP="00747071">
            <w:pPr>
              <w:pStyle w:val="TableParagraph"/>
              <w:tabs>
                <w:tab w:val="left" w:pos="348"/>
              </w:tabs>
            </w:pPr>
            <w:sdt>
              <w:sdtPr>
                <w:id w:val="4572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>Relinquishment Accepted and Approved by</w:t>
            </w:r>
            <w:r w:rsidR="001812BA">
              <w:rPr>
                <w:spacing w:val="-11"/>
              </w:rPr>
              <w:t xml:space="preserve"> </w:t>
            </w:r>
            <w:r w:rsidR="001812BA">
              <w:t>Agency</w:t>
            </w:r>
          </w:p>
          <w:p w14:paraId="2E5718CA" w14:textId="4E89EB10" w:rsidR="003614F0" w:rsidRDefault="00000000" w:rsidP="00747071">
            <w:pPr>
              <w:pStyle w:val="TableParagraph"/>
              <w:tabs>
                <w:tab w:val="left" w:pos="349"/>
              </w:tabs>
            </w:pPr>
            <w:sdt>
              <w:sdtPr>
                <w:id w:val="-5150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>Parental Rights</w:t>
            </w:r>
            <w:r w:rsidR="001812BA">
              <w:rPr>
                <w:spacing w:val="-8"/>
              </w:rPr>
              <w:t xml:space="preserve"> </w:t>
            </w:r>
            <w:r w:rsidR="001812BA">
              <w:t>Terminated</w:t>
            </w:r>
          </w:p>
          <w:p w14:paraId="5E5ED93E" w14:textId="6131E536" w:rsidR="003614F0" w:rsidRDefault="00000000" w:rsidP="00747071">
            <w:pPr>
              <w:pStyle w:val="TableParagraph"/>
              <w:tabs>
                <w:tab w:val="left" w:pos="349"/>
              </w:tabs>
              <w:spacing w:line="292" w:lineRule="exact"/>
            </w:pPr>
            <w:sdt>
              <w:sdtPr>
                <w:id w:val="9409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 xml:space="preserve">Appeal Pending   </w:t>
            </w:r>
            <w:sdt>
              <w:sdtPr>
                <w:id w:val="-207426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 xml:space="preserve">Yes </w:t>
            </w:r>
            <w:sdt>
              <w:sdtPr>
                <w:id w:val="40657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>No</w:t>
            </w:r>
          </w:p>
          <w:p w14:paraId="77C113E2" w14:textId="35DDE999" w:rsidR="003614F0" w:rsidRDefault="00000000" w:rsidP="00747071">
            <w:pPr>
              <w:pStyle w:val="TableParagraph"/>
              <w:tabs>
                <w:tab w:val="left" w:pos="348"/>
              </w:tabs>
              <w:spacing w:line="292" w:lineRule="exact"/>
            </w:pPr>
            <w:sdt>
              <w:sdtPr>
                <w:id w:val="2749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>Appeal</w:t>
            </w:r>
            <w:r w:rsidR="001812BA">
              <w:rPr>
                <w:spacing w:val="-1"/>
              </w:rPr>
              <w:t xml:space="preserve"> </w:t>
            </w:r>
            <w:r w:rsidR="001812BA">
              <w:t>Complete</w:t>
            </w:r>
          </w:p>
        </w:tc>
      </w:tr>
      <w:tr w:rsidR="003614F0" w14:paraId="43170F62" w14:textId="77777777">
        <w:trPr>
          <w:trHeight w:hRule="exact" w:val="1181"/>
        </w:trPr>
        <w:tc>
          <w:tcPr>
            <w:tcW w:w="1356" w:type="dxa"/>
          </w:tcPr>
          <w:p w14:paraId="2F336D31" w14:textId="77777777" w:rsidR="003614F0" w:rsidRDefault="003614F0">
            <w:pPr>
              <w:pStyle w:val="TableParagraph"/>
              <w:ind w:left="0"/>
              <w:rPr>
                <w:b/>
                <w:sz w:val="24"/>
              </w:rPr>
            </w:pPr>
          </w:p>
          <w:p w14:paraId="62F0AA32" w14:textId="77777777" w:rsidR="003614F0" w:rsidRDefault="001812BA">
            <w:pPr>
              <w:pStyle w:val="TableParagraph"/>
              <w:spacing w:before="183"/>
            </w:pPr>
            <w:r>
              <w:t>Parent 2</w:t>
            </w:r>
          </w:p>
        </w:tc>
        <w:tc>
          <w:tcPr>
            <w:tcW w:w="4320" w:type="dxa"/>
          </w:tcPr>
          <w:p w14:paraId="45BE1F3F" w14:textId="77777777" w:rsidR="003614F0" w:rsidRDefault="003614F0"/>
        </w:tc>
        <w:tc>
          <w:tcPr>
            <w:tcW w:w="5299" w:type="dxa"/>
          </w:tcPr>
          <w:p w14:paraId="29C1A0FC" w14:textId="048709A1" w:rsidR="003614F0" w:rsidRDefault="00000000" w:rsidP="00747071">
            <w:pPr>
              <w:pStyle w:val="TableParagraph"/>
              <w:tabs>
                <w:tab w:val="left" w:pos="348"/>
              </w:tabs>
              <w:spacing w:before="2" w:line="292" w:lineRule="exact"/>
            </w:pPr>
            <w:sdt>
              <w:sdtPr>
                <w:id w:val="-153687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>Relinquishment Accepted and Approved by</w:t>
            </w:r>
            <w:r w:rsidR="001812BA">
              <w:rPr>
                <w:spacing w:val="-11"/>
              </w:rPr>
              <w:t xml:space="preserve"> </w:t>
            </w:r>
            <w:r w:rsidR="001812BA">
              <w:t>Agency</w:t>
            </w:r>
          </w:p>
          <w:p w14:paraId="0449A902" w14:textId="61285221" w:rsidR="003614F0" w:rsidRDefault="00000000" w:rsidP="00747071">
            <w:pPr>
              <w:pStyle w:val="TableParagraph"/>
              <w:tabs>
                <w:tab w:val="left" w:pos="349"/>
              </w:tabs>
              <w:spacing w:line="292" w:lineRule="exact"/>
            </w:pPr>
            <w:sdt>
              <w:sdtPr>
                <w:id w:val="-176044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>Parental Rights</w:t>
            </w:r>
            <w:r w:rsidR="001812BA">
              <w:rPr>
                <w:spacing w:val="-8"/>
              </w:rPr>
              <w:t xml:space="preserve"> </w:t>
            </w:r>
            <w:r w:rsidR="001812BA">
              <w:t>Terminated</w:t>
            </w:r>
          </w:p>
          <w:p w14:paraId="18E573D1" w14:textId="42395AFD" w:rsidR="003614F0" w:rsidRDefault="00000000" w:rsidP="00747071">
            <w:pPr>
              <w:pStyle w:val="TableParagraph"/>
              <w:tabs>
                <w:tab w:val="left" w:pos="349"/>
              </w:tabs>
            </w:pPr>
            <w:sdt>
              <w:sdtPr>
                <w:id w:val="-9768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071">
              <w:t xml:space="preserve">  </w:t>
            </w:r>
            <w:r w:rsidR="001812BA">
              <w:t xml:space="preserve">Appeal Pending   </w:t>
            </w:r>
            <w:sdt>
              <w:sdtPr>
                <w:id w:val="3400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 xml:space="preserve">Yes </w:t>
            </w:r>
            <w:sdt>
              <w:sdtPr>
                <w:id w:val="147595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>No</w:t>
            </w:r>
          </w:p>
          <w:p w14:paraId="3598D458" w14:textId="069FF6D3" w:rsidR="003614F0" w:rsidRDefault="00000000" w:rsidP="00C54CA0">
            <w:pPr>
              <w:pStyle w:val="TableParagraph"/>
              <w:tabs>
                <w:tab w:val="left" w:pos="348"/>
              </w:tabs>
            </w:pPr>
            <w:sdt>
              <w:sdtPr>
                <w:id w:val="2814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>Appeal</w:t>
            </w:r>
            <w:r w:rsidR="001812BA">
              <w:rPr>
                <w:spacing w:val="-1"/>
              </w:rPr>
              <w:t xml:space="preserve"> </w:t>
            </w:r>
            <w:r w:rsidR="001812BA">
              <w:t>Complete</w:t>
            </w:r>
          </w:p>
        </w:tc>
      </w:tr>
    </w:tbl>
    <w:p w14:paraId="6C57E71A" w14:textId="77777777" w:rsidR="003614F0" w:rsidRDefault="003614F0">
      <w:pPr>
        <w:spacing w:before="6"/>
        <w:rPr>
          <w:b/>
          <w:sz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4860"/>
      </w:tblGrid>
      <w:tr w:rsidR="003614F0" w14:paraId="41468885" w14:textId="77777777">
        <w:trPr>
          <w:trHeight w:hRule="exact" w:val="366"/>
        </w:trPr>
        <w:tc>
          <w:tcPr>
            <w:tcW w:w="10975" w:type="dxa"/>
            <w:gridSpan w:val="2"/>
            <w:shd w:val="clear" w:color="auto" w:fill="D9D9D9"/>
          </w:tcPr>
          <w:p w14:paraId="0349CCE8" w14:textId="77777777" w:rsidR="003614F0" w:rsidRDefault="001812BA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Section 2 –Adoptive Resource</w:t>
            </w:r>
          </w:p>
        </w:tc>
      </w:tr>
      <w:tr w:rsidR="003614F0" w14:paraId="1BD0D59A" w14:textId="77777777">
        <w:trPr>
          <w:trHeight w:hRule="exact" w:val="448"/>
        </w:trPr>
        <w:tc>
          <w:tcPr>
            <w:tcW w:w="10975" w:type="dxa"/>
            <w:gridSpan w:val="2"/>
            <w:shd w:val="clear" w:color="auto" w:fill="D9D9D9"/>
          </w:tcPr>
          <w:p w14:paraId="49F01E8D" w14:textId="77777777" w:rsidR="003614F0" w:rsidRDefault="001812BA">
            <w:pPr>
              <w:pStyle w:val="TableParagraph"/>
              <w:spacing w:before="91"/>
            </w:pPr>
            <w:r>
              <w:t>Does the child have an identified adoptive resource?</w:t>
            </w:r>
          </w:p>
        </w:tc>
      </w:tr>
      <w:tr w:rsidR="003614F0" w14:paraId="58AA31E3" w14:textId="77777777">
        <w:trPr>
          <w:trHeight w:hRule="exact" w:val="545"/>
        </w:trPr>
        <w:tc>
          <w:tcPr>
            <w:tcW w:w="6115" w:type="dxa"/>
          </w:tcPr>
          <w:p w14:paraId="359F2846" w14:textId="2AE96C0B" w:rsidR="003614F0" w:rsidRDefault="00000000">
            <w:pPr>
              <w:pStyle w:val="TableParagraph"/>
              <w:spacing w:before="120"/>
              <w:ind w:left="283"/>
            </w:pPr>
            <w:sdt>
              <w:sdtPr>
                <w:id w:val="-2769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>Yes; If Yes, date identified and name/s</w:t>
            </w:r>
          </w:p>
        </w:tc>
        <w:tc>
          <w:tcPr>
            <w:tcW w:w="4860" w:type="dxa"/>
          </w:tcPr>
          <w:p w14:paraId="35D8C92A" w14:textId="77777777" w:rsidR="003614F0" w:rsidRDefault="003614F0"/>
        </w:tc>
      </w:tr>
      <w:tr w:rsidR="003614F0" w14:paraId="37FF2B2D" w14:textId="77777777">
        <w:trPr>
          <w:trHeight w:hRule="exact" w:val="365"/>
        </w:trPr>
        <w:tc>
          <w:tcPr>
            <w:tcW w:w="6115" w:type="dxa"/>
          </w:tcPr>
          <w:p w14:paraId="1448C54F" w14:textId="15E4E0F3" w:rsidR="003614F0" w:rsidRDefault="00000000">
            <w:pPr>
              <w:pStyle w:val="TableParagraph"/>
              <w:spacing w:before="31"/>
              <w:ind w:left="283"/>
            </w:pPr>
            <w:sdt>
              <w:sdtPr>
                <w:id w:val="-4499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>No, date referral sent to Adopt KS Kids (PPS5310)</w:t>
            </w:r>
          </w:p>
        </w:tc>
        <w:tc>
          <w:tcPr>
            <w:tcW w:w="4860" w:type="dxa"/>
          </w:tcPr>
          <w:p w14:paraId="46C61422" w14:textId="77777777" w:rsidR="003614F0" w:rsidRDefault="003614F0"/>
        </w:tc>
      </w:tr>
      <w:tr w:rsidR="003614F0" w14:paraId="621084C0" w14:textId="77777777">
        <w:trPr>
          <w:trHeight w:hRule="exact" w:val="516"/>
        </w:trPr>
        <w:tc>
          <w:tcPr>
            <w:tcW w:w="6115" w:type="dxa"/>
            <w:shd w:val="clear" w:color="auto" w:fill="D9D9D9"/>
          </w:tcPr>
          <w:p w14:paraId="53283A7C" w14:textId="77777777" w:rsidR="003614F0" w:rsidRDefault="001812BA">
            <w:pPr>
              <w:pStyle w:val="TableParagraph"/>
              <w:ind w:right="153"/>
            </w:pPr>
            <w:r>
              <w:t>Adoption application and supporting documentation was provided to the adoptive resource</w:t>
            </w:r>
          </w:p>
        </w:tc>
        <w:tc>
          <w:tcPr>
            <w:tcW w:w="4860" w:type="dxa"/>
            <w:shd w:val="clear" w:color="auto" w:fill="D9D9D9"/>
          </w:tcPr>
          <w:p w14:paraId="4958786B" w14:textId="77777777" w:rsidR="003614F0" w:rsidRDefault="003614F0"/>
        </w:tc>
      </w:tr>
      <w:tr w:rsidR="003614F0" w14:paraId="0651CC54" w14:textId="77777777" w:rsidTr="00C16559">
        <w:trPr>
          <w:trHeight w:hRule="exact" w:val="689"/>
        </w:trPr>
        <w:tc>
          <w:tcPr>
            <w:tcW w:w="6115" w:type="dxa"/>
          </w:tcPr>
          <w:p w14:paraId="2EC19876" w14:textId="1CDD8D3A" w:rsidR="003614F0" w:rsidRDefault="001812BA">
            <w:pPr>
              <w:pStyle w:val="TableParagraph"/>
              <w:spacing w:before="49"/>
              <w:ind w:left="268"/>
            </w:pPr>
            <w:r>
              <w:t>Date adoption application completed and received by</w:t>
            </w:r>
            <w:r w:rsidR="00C16559">
              <w:t xml:space="preserve"> </w:t>
            </w:r>
            <w:r w:rsidR="00C16559" w:rsidRPr="006F1C4B">
              <w:t>the Child Welfare Case Management Provider (</w:t>
            </w:r>
            <w:r w:rsidRPr="006F1C4B">
              <w:t>CWCMP</w:t>
            </w:r>
            <w:r w:rsidR="00C16559" w:rsidRPr="006F1C4B">
              <w:t>)</w:t>
            </w:r>
            <w:r w:rsidRPr="006F1C4B">
              <w:t>:</w:t>
            </w:r>
          </w:p>
        </w:tc>
        <w:tc>
          <w:tcPr>
            <w:tcW w:w="4860" w:type="dxa"/>
          </w:tcPr>
          <w:p w14:paraId="5402B11F" w14:textId="77777777" w:rsidR="003614F0" w:rsidRDefault="003614F0"/>
        </w:tc>
      </w:tr>
      <w:tr w:rsidR="003614F0" w14:paraId="588D78B7" w14:textId="77777777">
        <w:trPr>
          <w:trHeight w:hRule="exact" w:val="365"/>
        </w:trPr>
        <w:tc>
          <w:tcPr>
            <w:tcW w:w="6115" w:type="dxa"/>
            <w:shd w:val="clear" w:color="auto" w:fill="D9D9D9"/>
          </w:tcPr>
          <w:p w14:paraId="0B1872BC" w14:textId="77777777" w:rsidR="003614F0" w:rsidRDefault="001812BA">
            <w:pPr>
              <w:pStyle w:val="TableParagraph"/>
              <w:spacing w:before="49"/>
            </w:pPr>
            <w:r>
              <w:t>Home Study/Assessment</w:t>
            </w:r>
          </w:p>
        </w:tc>
        <w:tc>
          <w:tcPr>
            <w:tcW w:w="4860" w:type="dxa"/>
            <w:shd w:val="clear" w:color="auto" w:fill="D9D9D9"/>
          </w:tcPr>
          <w:p w14:paraId="43F63CF6" w14:textId="77777777" w:rsidR="003614F0" w:rsidRDefault="003614F0"/>
        </w:tc>
      </w:tr>
      <w:tr w:rsidR="003614F0" w14:paraId="7265573F" w14:textId="77777777">
        <w:trPr>
          <w:trHeight w:hRule="exact" w:val="365"/>
        </w:trPr>
        <w:tc>
          <w:tcPr>
            <w:tcW w:w="6115" w:type="dxa"/>
          </w:tcPr>
          <w:p w14:paraId="465CEC08" w14:textId="77777777" w:rsidR="003614F0" w:rsidRDefault="001812BA">
            <w:pPr>
              <w:pStyle w:val="TableParagraph"/>
              <w:spacing w:before="49"/>
              <w:ind w:left="268"/>
            </w:pPr>
            <w:r>
              <w:t>Date Started:</w:t>
            </w:r>
          </w:p>
        </w:tc>
        <w:tc>
          <w:tcPr>
            <w:tcW w:w="4860" w:type="dxa"/>
          </w:tcPr>
          <w:p w14:paraId="75D7C9CB" w14:textId="77777777" w:rsidR="003614F0" w:rsidRDefault="003614F0"/>
        </w:tc>
      </w:tr>
      <w:tr w:rsidR="003614F0" w14:paraId="6372B2AB" w14:textId="77777777">
        <w:trPr>
          <w:trHeight w:hRule="exact" w:val="365"/>
        </w:trPr>
        <w:tc>
          <w:tcPr>
            <w:tcW w:w="6115" w:type="dxa"/>
          </w:tcPr>
          <w:p w14:paraId="34D0F84F" w14:textId="3C45C0F1" w:rsidR="003614F0" w:rsidRDefault="00F853A1">
            <w:pPr>
              <w:pStyle w:val="TableParagraph"/>
              <w:spacing w:before="49"/>
            </w:pPr>
            <w:r>
              <w:t xml:space="preserve">   </w:t>
            </w:r>
            <w:r w:rsidR="001812BA">
              <w:t>Date all supporting documents were received by CWCMP:</w:t>
            </w:r>
          </w:p>
        </w:tc>
        <w:tc>
          <w:tcPr>
            <w:tcW w:w="4860" w:type="dxa"/>
          </w:tcPr>
          <w:p w14:paraId="4FD2C23E" w14:textId="77777777" w:rsidR="003614F0" w:rsidRDefault="003614F0"/>
        </w:tc>
      </w:tr>
      <w:tr w:rsidR="003614F0" w14:paraId="3392E25E" w14:textId="77777777">
        <w:trPr>
          <w:trHeight w:hRule="exact" w:val="365"/>
        </w:trPr>
        <w:tc>
          <w:tcPr>
            <w:tcW w:w="6115" w:type="dxa"/>
          </w:tcPr>
          <w:p w14:paraId="423D2469" w14:textId="77777777" w:rsidR="003614F0" w:rsidRDefault="001812BA">
            <w:pPr>
              <w:pStyle w:val="TableParagraph"/>
              <w:spacing w:before="51"/>
              <w:ind w:left="268"/>
            </w:pPr>
            <w:r>
              <w:t>Date Completed:</w:t>
            </w:r>
          </w:p>
        </w:tc>
        <w:tc>
          <w:tcPr>
            <w:tcW w:w="4860" w:type="dxa"/>
          </w:tcPr>
          <w:p w14:paraId="3EAAA543" w14:textId="77777777" w:rsidR="003614F0" w:rsidRDefault="003614F0"/>
        </w:tc>
      </w:tr>
    </w:tbl>
    <w:p w14:paraId="250300A0" w14:textId="77777777" w:rsidR="003614F0" w:rsidRDefault="003614F0">
      <w:pPr>
        <w:sectPr w:rsidR="003614F0">
          <w:type w:val="continuous"/>
          <w:pgSz w:w="12240" w:h="15840"/>
          <w:pgMar w:top="680" w:right="420" w:bottom="640" w:left="600" w:header="720" w:footer="720" w:gutter="0"/>
          <w:cols w:space="720"/>
        </w:sectPr>
      </w:pPr>
    </w:p>
    <w:p w14:paraId="6A4DEC32" w14:textId="03FE95AF" w:rsidR="003614F0" w:rsidRDefault="003614F0" w:rsidP="00235A1E">
      <w:pPr>
        <w:rPr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5220"/>
      </w:tblGrid>
      <w:tr w:rsidR="003614F0" w14:paraId="098954ED" w14:textId="77777777">
        <w:trPr>
          <w:trHeight w:hRule="exact" w:val="370"/>
        </w:trPr>
        <w:tc>
          <w:tcPr>
            <w:tcW w:w="10975" w:type="dxa"/>
            <w:gridSpan w:val="2"/>
            <w:shd w:val="clear" w:color="auto" w:fill="D9D9D9"/>
          </w:tcPr>
          <w:p w14:paraId="4A6B1820" w14:textId="77777777" w:rsidR="003614F0" w:rsidRDefault="001812BA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Section 3 – Best Interest Staffing</w:t>
            </w:r>
          </w:p>
        </w:tc>
      </w:tr>
      <w:tr w:rsidR="003614F0" w14:paraId="7BFA4FE1" w14:textId="77777777">
        <w:trPr>
          <w:trHeight w:hRule="exact" w:val="516"/>
        </w:trPr>
        <w:tc>
          <w:tcPr>
            <w:tcW w:w="5755" w:type="dxa"/>
          </w:tcPr>
          <w:p w14:paraId="748BBEA4" w14:textId="77777777" w:rsidR="003614F0" w:rsidRDefault="001812BA">
            <w:pPr>
              <w:pStyle w:val="TableParagraph"/>
              <w:ind w:right="108"/>
            </w:pPr>
            <w:r>
              <w:t>Is the child's case exempt from the Best Interest Staffing (BIS) Per Agency policy (PPM 5340)</w:t>
            </w:r>
          </w:p>
        </w:tc>
        <w:tc>
          <w:tcPr>
            <w:tcW w:w="5220" w:type="dxa"/>
          </w:tcPr>
          <w:p w14:paraId="301DA2C6" w14:textId="460D8E00" w:rsidR="003614F0" w:rsidRDefault="00000000">
            <w:pPr>
              <w:pStyle w:val="TableParagraph"/>
              <w:tabs>
                <w:tab w:val="left" w:pos="1903"/>
              </w:tabs>
              <w:spacing w:before="105"/>
            </w:pPr>
            <w:sdt>
              <w:sdtPr>
                <w:id w:val="-75489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>Yes</w:t>
            </w:r>
            <w:r w:rsidR="001812BA">
              <w:tab/>
            </w:r>
            <w:sdt>
              <w:sdtPr>
                <w:id w:val="132755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 w:rsidR="001812BA">
              <w:t>No</w:t>
            </w:r>
          </w:p>
        </w:tc>
      </w:tr>
      <w:tr w:rsidR="003614F0" w14:paraId="4D155734" w14:textId="77777777">
        <w:trPr>
          <w:trHeight w:hRule="exact" w:val="370"/>
        </w:trPr>
        <w:tc>
          <w:tcPr>
            <w:tcW w:w="5755" w:type="dxa"/>
            <w:shd w:val="clear" w:color="auto" w:fill="D9D9D9"/>
          </w:tcPr>
          <w:p w14:paraId="4CD775A8" w14:textId="77777777" w:rsidR="003614F0" w:rsidRDefault="001812BA">
            <w:pPr>
              <w:pStyle w:val="TableParagraph"/>
              <w:spacing w:before="47"/>
              <w:rPr>
                <w:b/>
                <w:sz w:val="23"/>
              </w:rPr>
            </w:pPr>
            <w:r>
              <w:rPr>
                <w:b/>
                <w:sz w:val="23"/>
              </w:rPr>
              <w:t>If exempt:</w:t>
            </w:r>
          </w:p>
        </w:tc>
        <w:tc>
          <w:tcPr>
            <w:tcW w:w="5220" w:type="dxa"/>
            <w:shd w:val="clear" w:color="auto" w:fill="D9D9D9"/>
          </w:tcPr>
          <w:p w14:paraId="00C97EE2" w14:textId="77777777" w:rsidR="003614F0" w:rsidRDefault="003614F0"/>
        </w:tc>
      </w:tr>
      <w:tr w:rsidR="003614F0" w14:paraId="1439CCB1" w14:textId="77777777">
        <w:trPr>
          <w:trHeight w:hRule="exact" w:val="370"/>
        </w:trPr>
        <w:tc>
          <w:tcPr>
            <w:tcW w:w="5755" w:type="dxa"/>
            <w:shd w:val="clear" w:color="auto" w:fill="D9D9D9"/>
          </w:tcPr>
          <w:p w14:paraId="46BF3B16" w14:textId="77777777" w:rsidR="003614F0" w:rsidRDefault="001812BA">
            <w:pPr>
              <w:pStyle w:val="TableParagraph"/>
              <w:spacing w:before="47"/>
              <w:rPr>
                <w:sz w:val="23"/>
              </w:rPr>
            </w:pPr>
            <w:r>
              <w:rPr>
                <w:sz w:val="23"/>
              </w:rPr>
              <w:t>Date waiver email sent:</w:t>
            </w:r>
          </w:p>
        </w:tc>
        <w:tc>
          <w:tcPr>
            <w:tcW w:w="5220" w:type="dxa"/>
            <w:shd w:val="clear" w:color="auto" w:fill="D9D9D9"/>
          </w:tcPr>
          <w:p w14:paraId="314A8E17" w14:textId="77777777" w:rsidR="003614F0" w:rsidRDefault="003614F0"/>
        </w:tc>
      </w:tr>
      <w:tr w:rsidR="003614F0" w14:paraId="08ADCC63" w14:textId="77777777">
        <w:trPr>
          <w:trHeight w:hRule="exact" w:val="371"/>
        </w:trPr>
        <w:tc>
          <w:tcPr>
            <w:tcW w:w="5755" w:type="dxa"/>
            <w:shd w:val="clear" w:color="auto" w:fill="D9D9D9"/>
          </w:tcPr>
          <w:p w14:paraId="086E6EF5" w14:textId="77777777" w:rsidR="003614F0" w:rsidRDefault="001812BA">
            <w:pPr>
              <w:pStyle w:val="TableParagraph"/>
              <w:spacing w:before="47"/>
              <w:rPr>
                <w:sz w:val="23"/>
              </w:rPr>
            </w:pPr>
            <w:r>
              <w:rPr>
                <w:sz w:val="23"/>
              </w:rPr>
              <w:t>Date authorized by CWCMP Director:</w:t>
            </w:r>
          </w:p>
        </w:tc>
        <w:tc>
          <w:tcPr>
            <w:tcW w:w="5220" w:type="dxa"/>
            <w:shd w:val="clear" w:color="auto" w:fill="D9D9D9"/>
          </w:tcPr>
          <w:p w14:paraId="0FA35984" w14:textId="77777777" w:rsidR="003614F0" w:rsidRDefault="003614F0"/>
        </w:tc>
      </w:tr>
      <w:tr w:rsidR="003614F0" w14:paraId="0CF952CD" w14:textId="77777777">
        <w:trPr>
          <w:trHeight w:hRule="exact" w:val="371"/>
        </w:trPr>
        <w:tc>
          <w:tcPr>
            <w:tcW w:w="5755" w:type="dxa"/>
            <w:shd w:val="clear" w:color="auto" w:fill="D9D9D9"/>
          </w:tcPr>
          <w:p w14:paraId="0E86A49F" w14:textId="77777777" w:rsidR="003614F0" w:rsidRDefault="001812BA">
            <w:pPr>
              <w:pStyle w:val="TableParagraph"/>
              <w:spacing w:before="48"/>
              <w:rPr>
                <w:b/>
                <w:sz w:val="23"/>
              </w:rPr>
            </w:pPr>
            <w:r>
              <w:rPr>
                <w:b/>
                <w:sz w:val="23"/>
              </w:rPr>
              <w:t>If not exempt:</w:t>
            </w:r>
          </w:p>
        </w:tc>
        <w:tc>
          <w:tcPr>
            <w:tcW w:w="5220" w:type="dxa"/>
            <w:shd w:val="clear" w:color="auto" w:fill="D9D9D9"/>
          </w:tcPr>
          <w:p w14:paraId="5E661325" w14:textId="77777777" w:rsidR="003614F0" w:rsidRDefault="003614F0"/>
        </w:tc>
      </w:tr>
      <w:tr w:rsidR="003614F0" w14:paraId="38EB3AA6" w14:textId="77777777">
        <w:trPr>
          <w:trHeight w:hRule="exact" w:val="370"/>
        </w:trPr>
        <w:tc>
          <w:tcPr>
            <w:tcW w:w="5755" w:type="dxa"/>
          </w:tcPr>
          <w:p w14:paraId="53EA4C93" w14:textId="77777777" w:rsidR="003614F0" w:rsidRDefault="001812BA">
            <w:pPr>
              <w:pStyle w:val="TableParagraph"/>
              <w:spacing w:before="51"/>
            </w:pPr>
            <w:r>
              <w:t>BIS</w:t>
            </w:r>
          </w:p>
        </w:tc>
        <w:tc>
          <w:tcPr>
            <w:tcW w:w="5220" w:type="dxa"/>
          </w:tcPr>
          <w:p w14:paraId="5E8895E4" w14:textId="77777777" w:rsidR="003614F0" w:rsidRDefault="001812BA">
            <w:pPr>
              <w:pStyle w:val="TableParagraph"/>
              <w:spacing w:before="51"/>
            </w:pPr>
            <w:r>
              <w:t>Date:</w:t>
            </w:r>
          </w:p>
        </w:tc>
      </w:tr>
      <w:tr w:rsidR="003614F0" w14:paraId="539B48B7" w14:textId="77777777">
        <w:trPr>
          <w:trHeight w:hRule="exact" w:val="370"/>
        </w:trPr>
        <w:tc>
          <w:tcPr>
            <w:tcW w:w="5755" w:type="dxa"/>
          </w:tcPr>
          <w:p w14:paraId="3335BE95" w14:textId="77777777" w:rsidR="003614F0" w:rsidRDefault="001812BA">
            <w:pPr>
              <w:pStyle w:val="TableParagraph"/>
              <w:spacing w:before="51"/>
            </w:pPr>
            <w:r>
              <w:t>Date report sent to CWCMP Director:</w:t>
            </w:r>
          </w:p>
        </w:tc>
        <w:tc>
          <w:tcPr>
            <w:tcW w:w="5220" w:type="dxa"/>
          </w:tcPr>
          <w:p w14:paraId="2FDD3086" w14:textId="77777777" w:rsidR="003614F0" w:rsidRDefault="003614F0"/>
        </w:tc>
      </w:tr>
      <w:tr w:rsidR="003614F0" w14:paraId="3DEDD131" w14:textId="77777777">
        <w:trPr>
          <w:trHeight w:hRule="exact" w:val="370"/>
        </w:trPr>
        <w:tc>
          <w:tcPr>
            <w:tcW w:w="5755" w:type="dxa"/>
          </w:tcPr>
          <w:p w14:paraId="07416BA0" w14:textId="77777777" w:rsidR="003614F0" w:rsidRDefault="001812BA">
            <w:pPr>
              <w:pStyle w:val="TableParagraph"/>
              <w:spacing w:before="51"/>
            </w:pPr>
            <w:r>
              <w:t>Date authorized by CWCMP Director:</w:t>
            </w:r>
          </w:p>
        </w:tc>
        <w:tc>
          <w:tcPr>
            <w:tcW w:w="5220" w:type="dxa"/>
          </w:tcPr>
          <w:p w14:paraId="73CA961D" w14:textId="77777777" w:rsidR="003614F0" w:rsidRDefault="003614F0"/>
        </w:tc>
      </w:tr>
      <w:tr w:rsidR="003614F0" w14:paraId="2F94502E" w14:textId="77777777">
        <w:trPr>
          <w:trHeight w:hRule="exact" w:val="516"/>
        </w:trPr>
        <w:tc>
          <w:tcPr>
            <w:tcW w:w="5755" w:type="dxa"/>
          </w:tcPr>
          <w:p w14:paraId="677F2BFA" w14:textId="77777777" w:rsidR="003614F0" w:rsidRDefault="001812BA">
            <w:pPr>
              <w:pStyle w:val="TableParagraph"/>
              <w:ind w:right="411"/>
            </w:pPr>
            <w:r>
              <w:t>Selected and non-selected families informed of decision by CWCMP</w:t>
            </w:r>
          </w:p>
        </w:tc>
        <w:tc>
          <w:tcPr>
            <w:tcW w:w="5220" w:type="dxa"/>
          </w:tcPr>
          <w:p w14:paraId="14C6F43C" w14:textId="77777777" w:rsidR="003614F0" w:rsidRDefault="001812BA">
            <w:pPr>
              <w:pStyle w:val="TableParagraph"/>
              <w:spacing w:before="126"/>
            </w:pPr>
            <w:r>
              <w:t>Date:</w:t>
            </w:r>
          </w:p>
        </w:tc>
      </w:tr>
      <w:tr w:rsidR="003614F0" w14:paraId="3FC3E1C1" w14:textId="77777777">
        <w:trPr>
          <w:trHeight w:hRule="exact" w:val="768"/>
        </w:trPr>
        <w:tc>
          <w:tcPr>
            <w:tcW w:w="5755" w:type="dxa"/>
          </w:tcPr>
          <w:p w14:paraId="67D4B8E5" w14:textId="77777777" w:rsidR="003614F0" w:rsidRDefault="001812BA">
            <w:pPr>
              <w:pStyle w:val="TableParagraph"/>
              <w:ind w:right="88"/>
            </w:pPr>
            <w:r>
              <w:t>Request for internal review received from non-selected family, if applicable (non-selected family may request an internal review within 5-working days of notice)</w:t>
            </w:r>
          </w:p>
        </w:tc>
        <w:tc>
          <w:tcPr>
            <w:tcW w:w="5220" w:type="dxa"/>
          </w:tcPr>
          <w:p w14:paraId="571E482E" w14:textId="6E8EA139" w:rsidR="003614F0" w:rsidRDefault="00095F65" w:rsidP="00095F65">
            <w:pPr>
              <w:pStyle w:val="TableParagraph"/>
              <w:tabs>
                <w:tab w:val="left" w:pos="3638"/>
              </w:tabs>
              <w:ind w:left="0"/>
            </w:pPr>
            <w:r>
              <w:t xml:space="preserve">  </w:t>
            </w:r>
            <w:r w:rsidR="001812BA">
              <w:t>Date:</w:t>
            </w:r>
            <w:r>
              <w:t xml:space="preserve">                                                    </w:t>
            </w:r>
            <w:sdt>
              <w:sdtPr>
                <w:id w:val="538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0">
              <w:t xml:space="preserve"> 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Applicable</w:t>
            </w:r>
          </w:p>
        </w:tc>
      </w:tr>
      <w:tr w:rsidR="003614F0" w14:paraId="2A4D379B" w14:textId="77777777">
        <w:trPr>
          <w:trHeight w:hRule="exact" w:val="770"/>
        </w:trPr>
        <w:tc>
          <w:tcPr>
            <w:tcW w:w="5755" w:type="dxa"/>
          </w:tcPr>
          <w:p w14:paraId="58B8892C" w14:textId="77777777" w:rsidR="003614F0" w:rsidRDefault="001812BA">
            <w:pPr>
              <w:pStyle w:val="TableParagraph"/>
              <w:spacing w:before="1" w:line="252" w:lineRule="exact"/>
            </w:pPr>
            <w:r>
              <w:t>Internal review held, if applicable</w:t>
            </w:r>
          </w:p>
          <w:p w14:paraId="3A733194" w14:textId="77777777" w:rsidR="003614F0" w:rsidRDefault="001812BA">
            <w:pPr>
              <w:pStyle w:val="TableParagraph"/>
              <w:ind w:right="521"/>
            </w:pPr>
            <w:r>
              <w:t>(to be held within 5-working days of receiving request for internal review)</w:t>
            </w:r>
          </w:p>
        </w:tc>
        <w:tc>
          <w:tcPr>
            <w:tcW w:w="5220" w:type="dxa"/>
          </w:tcPr>
          <w:p w14:paraId="28F06B32" w14:textId="1E6A4966" w:rsidR="003614F0" w:rsidRDefault="00095F65" w:rsidP="00095F65">
            <w:pPr>
              <w:pStyle w:val="TableParagraph"/>
              <w:tabs>
                <w:tab w:val="left" w:pos="3638"/>
              </w:tabs>
              <w:ind w:left="0"/>
            </w:pPr>
            <w:r>
              <w:t xml:space="preserve">  </w:t>
            </w:r>
            <w:r w:rsidR="001812BA">
              <w:t>Date</w:t>
            </w:r>
            <w:r w:rsidR="00DC72C9">
              <w:t xml:space="preserve">                                                     </w:t>
            </w:r>
            <w:sdt>
              <w:sdtPr>
                <w:id w:val="977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2C9">
              <w:t xml:space="preserve">  Not</w:t>
            </w:r>
            <w:r w:rsidR="00DC72C9">
              <w:rPr>
                <w:spacing w:val="-4"/>
              </w:rPr>
              <w:t xml:space="preserve"> </w:t>
            </w:r>
            <w:r w:rsidR="00DC72C9">
              <w:t>Applicable</w:t>
            </w:r>
          </w:p>
        </w:tc>
      </w:tr>
      <w:tr w:rsidR="003614F0" w14:paraId="78DD9850" w14:textId="77777777">
        <w:trPr>
          <w:trHeight w:hRule="exact" w:val="516"/>
        </w:trPr>
        <w:tc>
          <w:tcPr>
            <w:tcW w:w="5755" w:type="dxa"/>
          </w:tcPr>
          <w:p w14:paraId="6F5AF1FF" w14:textId="77777777" w:rsidR="003614F0" w:rsidRDefault="001812BA">
            <w:pPr>
              <w:pStyle w:val="TableParagraph"/>
              <w:ind w:right="301"/>
            </w:pPr>
            <w:r>
              <w:t>Written internal review decision sent to requesting family, if applicable,</w:t>
            </w:r>
          </w:p>
        </w:tc>
        <w:tc>
          <w:tcPr>
            <w:tcW w:w="5220" w:type="dxa"/>
          </w:tcPr>
          <w:p w14:paraId="0F02C8CA" w14:textId="6A5B68F8" w:rsidR="003614F0" w:rsidRDefault="00095F65" w:rsidP="00095F65">
            <w:pPr>
              <w:pStyle w:val="TableParagraph"/>
              <w:tabs>
                <w:tab w:val="left" w:pos="3638"/>
              </w:tabs>
              <w:spacing w:before="126"/>
              <w:ind w:left="0"/>
              <w:jc w:val="both"/>
            </w:pPr>
            <w:r>
              <w:t xml:space="preserve">  </w:t>
            </w:r>
            <w:r w:rsidR="001812BA">
              <w:t>Date:</w:t>
            </w:r>
            <w:r>
              <w:t xml:space="preserve">                                                  </w:t>
            </w:r>
            <w:r w:rsidR="00D70AAF">
              <w:t xml:space="preserve"> </w:t>
            </w:r>
            <w:r>
              <w:t xml:space="preserve"> </w:t>
            </w:r>
            <w:sdt>
              <w:sdtPr>
                <w:id w:val="65218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2C9">
              <w:t xml:space="preserve">  Not</w:t>
            </w:r>
            <w:r w:rsidR="00DC72C9">
              <w:rPr>
                <w:spacing w:val="-4"/>
              </w:rPr>
              <w:t xml:space="preserve"> </w:t>
            </w:r>
            <w:r w:rsidR="00DC72C9">
              <w:t>Applicable</w:t>
            </w:r>
          </w:p>
        </w:tc>
      </w:tr>
      <w:tr w:rsidR="003614F0" w14:paraId="458588C8" w14:textId="77777777">
        <w:trPr>
          <w:trHeight w:hRule="exact" w:val="370"/>
        </w:trPr>
        <w:tc>
          <w:tcPr>
            <w:tcW w:w="5755" w:type="dxa"/>
          </w:tcPr>
          <w:p w14:paraId="68293856" w14:textId="77777777" w:rsidR="003614F0" w:rsidRDefault="001812BA">
            <w:pPr>
              <w:pStyle w:val="TableParagraph"/>
              <w:spacing w:before="51"/>
            </w:pPr>
            <w:r>
              <w:t>Final adoptive resource selection</w:t>
            </w:r>
          </w:p>
        </w:tc>
        <w:tc>
          <w:tcPr>
            <w:tcW w:w="5220" w:type="dxa"/>
          </w:tcPr>
          <w:p w14:paraId="10631E13" w14:textId="5C2AA07B" w:rsidR="003614F0" w:rsidRDefault="001812BA">
            <w:pPr>
              <w:pStyle w:val="TableParagraph"/>
              <w:tabs>
                <w:tab w:val="left" w:pos="3638"/>
              </w:tabs>
              <w:spacing w:before="51"/>
            </w:pPr>
            <w:r>
              <w:t>Date:</w:t>
            </w:r>
            <w:r w:rsidR="00095F65">
              <w:t xml:space="preserve">                       </w:t>
            </w:r>
            <w:r w:rsidR="00662E3D">
              <w:t xml:space="preserve">                          </w:t>
            </w:r>
            <w:r w:rsidR="00D70AAF">
              <w:t xml:space="preserve">  </w:t>
            </w:r>
            <w:r w:rsidR="00662E3D">
              <w:t xml:space="preserve"> </w:t>
            </w:r>
            <w:sdt>
              <w:sdtPr>
                <w:id w:val="-4169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E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E3D">
              <w:t xml:space="preserve"> 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Applicable</w:t>
            </w:r>
          </w:p>
        </w:tc>
      </w:tr>
    </w:tbl>
    <w:p w14:paraId="2EDD3E3E" w14:textId="77777777" w:rsidR="003614F0" w:rsidRDefault="003614F0">
      <w:pPr>
        <w:rPr>
          <w:sz w:val="20"/>
        </w:rPr>
      </w:pPr>
    </w:p>
    <w:p w14:paraId="78A9A557" w14:textId="77777777" w:rsidR="003614F0" w:rsidRDefault="003614F0">
      <w:pPr>
        <w:spacing w:before="2" w:after="1"/>
        <w:rPr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5220"/>
      </w:tblGrid>
      <w:tr w:rsidR="003614F0" w14:paraId="65C7424B" w14:textId="77777777">
        <w:trPr>
          <w:trHeight w:hRule="exact" w:val="370"/>
        </w:trPr>
        <w:tc>
          <w:tcPr>
            <w:tcW w:w="10975" w:type="dxa"/>
            <w:gridSpan w:val="2"/>
            <w:shd w:val="clear" w:color="auto" w:fill="D9D9D9"/>
          </w:tcPr>
          <w:p w14:paraId="1F38EC20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Section 4 – Child's Consent</w:t>
            </w:r>
          </w:p>
        </w:tc>
      </w:tr>
      <w:tr w:rsidR="003614F0" w14:paraId="2449C693" w14:textId="77777777">
        <w:trPr>
          <w:trHeight w:hRule="exact" w:val="370"/>
        </w:trPr>
        <w:tc>
          <w:tcPr>
            <w:tcW w:w="5755" w:type="dxa"/>
          </w:tcPr>
          <w:p w14:paraId="284719B4" w14:textId="77777777" w:rsidR="003614F0" w:rsidRDefault="001812BA">
            <w:pPr>
              <w:pStyle w:val="TableParagraph"/>
              <w:spacing w:line="252" w:lineRule="exact"/>
            </w:pPr>
            <w:r>
              <w:t>Is the child over the age of 14?</w:t>
            </w:r>
          </w:p>
        </w:tc>
        <w:tc>
          <w:tcPr>
            <w:tcW w:w="5220" w:type="dxa"/>
          </w:tcPr>
          <w:p w14:paraId="4AB1DBCB" w14:textId="72B80246" w:rsidR="003614F0" w:rsidRDefault="001812BA">
            <w:pPr>
              <w:pStyle w:val="TableParagraph"/>
              <w:tabs>
                <w:tab w:val="left" w:pos="2176"/>
              </w:tabs>
              <w:ind w:left="379"/>
            </w:pPr>
            <w:r>
              <w:rPr>
                <w:rFonts w:ascii="Segoe UI Symbol" w:hAnsi="Segoe UI Symbol"/>
                <w:spacing w:val="-7"/>
              </w:rPr>
              <w:t xml:space="preserve"> </w:t>
            </w:r>
            <w:sdt>
              <w:sdtPr>
                <w:id w:val="274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13">
              <w:t xml:space="preserve">  </w:t>
            </w:r>
            <w:r>
              <w:t>Yes</w:t>
            </w:r>
            <w:r>
              <w:tab/>
            </w:r>
            <w:sdt>
              <w:sdtPr>
                <w:id w:val="-168397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13">
              <w:t xml:space="preserve">  </w:t>
            </w:r>
            <w:r>
              <w:t>No</w:t>
            </w:r>
          </w:p>
        </w:tc>
      </w:tr>
      <w:tr w:rsidR="003614F0" w14:paraId="1096FC9E" w14:textId="77777777">
        <w:trPr>
          <w:trHeight w:hRule="exact" w:val="370"/>
        </w:trPr>
        <w:tc>
          <w:tcPr>
            <w:tcW w:w="5755" w:type="dxa"/>
          </w:tcPr>
          <w:p w14:paraId="3D53C859" w14:textId="77777777" w:rsidR="003614F0" w:rsidRDefault="001812BA">
            <w:pPr>
              <w:pStyle w:val="TableParagraph"/>
              <w:spacing w:line="252" w:lineRule="exact"/>
            </w:pPr>
            <w:r>
              <w:t>Will the child consent to the adoption?</w:t>
            </w:r>
          </w:p>
        </w:tc>
        <w:tc>
          <w:tcPr>
            <w:tcW w:w="5220" w:type="dxa"/>
          </w:tcPr>
          <w:p w14:paraId="5239DB18" w14:textId="6620B475" w:rsidR="003614F0" w:rsidRDefault="000C1913">
            <w:pPr>
              <w:pStyle w:val="TableParagraph"/>
              <w:tabs>
                <w:tab w:val="left" w:pos="2176"/>
              </w:tabs>
              <w:ind w:left="379"/>
            </w:pPr>
            <w:r>
              <w:t xml:space="preserve"> </w:t>
            </w:r>
            <w:sdt>
              <w:sdtPr>
                <w:id w:val="8704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1812BA">
              <w:t>Yes</w:t>
            </w:r>
            <w:r w:rsidR="001812BA">
              <w:tab/>
            </w:r>
            <w:sdt>
              <w:sdtPr>
                <w:id w:val="10997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1812BA">
              <w:t>No</w:t>
            </w:r>
          </w:p>
        </w:tc>
      </w:tr>
    </w:tbl>
    <w:p w14:paraId="0B65E529" w14:textId="77777777" w:rsidR="003614F0" w:rsidRDefault="003614F0">
      <w:pPr>
        <w:rPr>
          <w:sz w:val="20"/>
        </w:rPr>
      </w:pPr>
    </w:p>
    <w:p w14:paraId="5F150C5E" w14:textId="77777777" w:rsidR="003614F0" w:rsidRDefault="003614F0">
      <w:pPr>
        <w:spacing w:before="4" w:after="1"/>
        <w:rPr>
          <w:sz w:val="2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5220"/>
      </w:tblGrid>
      <w:tr w:rsidR="003614F0" w14:paraId="19259718" w14:textId="77777777">
        <w:trPr>
          <w:trHeight w:hRule="exact" w:val="370"/>
        </w:trPr>
        <w:tc>
          <w:tcPr>
            <w:tcW w:w="10975" w:type="dxa"/>
            <w:gridSpan w:val="2"/>
            <w:shd w:val="clear" w:color="auto" w:fill="D9D9D9"/>
          </w:tcPr>
          <w:p w14:paraId="45884E03" w14:textId="77777777" w:rsidR="003614F0" w:rsidRDefault="001812BA">
            <w:pPr>
              <w:pStyle w:val="TableParagraph"/>
              <w:spacing w:before="47"/>
              <w:rPr>
                <w:b/>
                <w:sz w:val="23"/>
              </w:rPr>
            </w:pPr>
            <w:r>
              <w:rPr>
                <w:b/>
                <w:sz w:val="23"/>
              </w:rPr>
              <w:t>Section 5 – Adoption Subsidy</w:t>
            </w:r>
          </w:p>
        </w:tc>
      </w:tr>
      <w:tr w:rsidR="003614F0" w14:paraId="2443DA37" w14:textId="77777777">
        <w:trPr>
          <w:trHeight w:hRule="exact" w:val="372"/>
        </w:trPr>
        <w:tc>
          <w:tcPr>
            <w:tcW w:w="5755" w:type="dxa"/>
          </w:tcPr>
          <w:p w14:paraId="52222A91" w14:textId="77777777" w:rsidR="003614F0" w:rsidRDefault="001812BA">
            <w:pPr>
              <w:pStyle w:val="TableParagraph"/>
              <w:spacing w:before="1"/>
            </w:pPr>
            <w:r>
              <w:t>Is the child placed with the selected adoptive resource?</w:t>
            </w:r>
          </w:p>
        </w:tc>
        <w:tc>
          <w:tcPr>
            <w:tcW w:w="5220" w:type="dxa"/>
          </w:tcPr>
          <w:p w14:paraId="03C7D505" w14:textId="52B1FD97" w:rsidR="003614F0" w:rsidRDefault="00000000">
            <w:pPr>
              <w:pStyle w:val="TableParagraph"/>
              <w:tabs>
                <w:tab w:val="left" w:pos="2287"/>
              </w:tabs>
              <w:spacing w:before="36"/>
              <w:ind w:left="544"/>
            </w:pPr>
            <w:sdt>
              <w:sdtPr>
                <w:id w:val="-4099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13">
              <w:t xml:space="preserve">  </w:t>
            </w:r>
            <w:r w:rsidR="001812BA">
              <w:t>Yes</w:t>
            </w:r>
            <w:r w:rsidR="001812BA">
              <w:tab/>
            </w:r>
            <w:sdt>
              <w:sdtPr>
                <w:id w:val="20763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13">
              <w:t xml:space="preserve">  </w:t>
            </w:r>
            <w:r w:rsidR="001812BA">
              <w:t>No</w:t>
            </w:r>
          </w:p>
        </w:tc>
      </w:tr>
      <w:tr w:rsidR="003614F0" w14:paraId="0BB8B916" w14:textId="77777777">
        <w:trPr>
          <w:trHeight w:hRule="exact" w:val="516"/>
        </w:trPr>
        <w:tc>
          <w:tcPr>
            <w:tcW w:w="10975" w:type="dxa"/>
            <w:gridSpan w:val="2"/>
            <w:shd w:val="clear" w:color="auto" w:fill="D0CECE"/>
          </w:tcPr>
          <w:p w14:paraId="5A1728B3" w14:textId="77777777" w:rsidR="003614F0" w:rsidRDefault="001812BA">
            <w:pPr>
              <w:pStyle w:val="TableParagraph"/>
              <w:spacing w:line="251" w:lineRule="exact"/>
            </w:pPr>
            <w:r>
              <w:t>Selected resource has reviewed the child's foster care case file?</w:t>
            </w:r>
          </w:p>
          <w:p w14:paraId="4581481F" w14:textId="77777777" w:rsidR="003614F0" w:rsidRDefault="001812BA">
            <w:pPr>
              <w:pStyle w:val="TableParagraph"/>
              <w:spacing w:line="252" w:lineRule="exact"/>
            </w:pPr>
            <w:r>
              <w:t>(to be completed within 7-working days of selection per Agency policy)</w:t>
            </w:r>
          </w:p>
        </w:tc>
      </w:tr>
      <w:tr w:rsidR="003614F0" w14:paraId="5D4DFFC5" w14:textId="77777777">
        <w:trPr>
          <w:trHeight w:hRule="exact" w:val="370"/>
        </w:trPr>
        <w:tc>
          <w:tcPr>
            <w:tcW w:w="5755" w:type="dxa"/>
          </w:tcPr>
          <w:p w14:paraId="48A14314" w14:textId="4ACEF30C" w:rsidR="003614F0" w:rsidRDefault="00000000">
            <w:pPr>
              <w:pStyle w:val="TableParagraph"/>
              <w:tabs>
                <w:tab w:val="left" w:pos="1267"/>
              </w:tabs>
              <w:ind w:left="403"/>
            </w:pPr>
            <w:sdt>
              <w:sdtPr>
                <w:id w:val="4512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13">
              <w:t xml:space="preserve">  </w:t>
            </w:r>
            <w:r w:rsidR="001812BA">
              <w:t>Yes</w:t>
            </w:r>
            <w:r w:rsidR="001812BA">
              <w:tab/>
              <w:t>Date:</w:t>
            </w:r>
          </w:p>
        </w:tc>
        <w:tc>
          <w:tcPr>
            <w:tcW w:w="5220" w:type="dxa"/>
          </w:tcPr>
          <w:p w14:paraId="6D97380B" w14:textId="77777777" w:rsidR="003614F0" w:rsidRDefault="003614F0"/>
        </w:tc>
      </w:tr>
      <w:tr w:rsidR="003614F0" w14:paraId="44969EDB" w14:textId="77777777">
        <w:trPr>
          <w:trHeight w:hRule="exact" w:val="370"/>
        </w:trPr>
        <w:tc>
          <w:tcPr>
            <w:tcW w:w="5755" w:type="dxa"/>
          </w:tcPr>
          <w:p w14:paraId="145A197D" w14:textId="4F22C3F5" w:rsidR="003614F0" w:rsidRDefault="00000000">
            <w:pPr>
              <w:pStyle w:val="TableParagraph"/>
              <w:tabs>
                <w:tab w:val="left" w:pos="1247"/>
              </w:tabs>
              <w:ind w:left="403"/>
            </w:pPr>
            <w:sdt>
              <w:sdtPr>
                <w:id w:val="-8000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13">
              <w:t xml:space="preserve">  </w:t>
            </w:r>
            <w:r w:rsidR="001812BA">
              <w:t>No</w:t>
            </w:r>
            <w:r w:rsidR="001812BA">
              <w:tab/>
              <w:t>Date</w:t>
            </w:r>
            <w:r w:rsidR="001812BA">
              <w:rPr>
                <w:spacing w:val="-3"/>
              </w:rPr>
              <w:t xml:space="preserve"> </w:t>
            </w:r>
            <w:r w:rsidR="001812BA">
              <w:t>scheduled:</w:t>
            </w:r>
          </w:p>
        </w:tc>
        <w:tc>
          <w:tcPr>
            <w:tcW w:w="5220" w:type="dxa"/>
          </w:tcPr>
          <w:p w14:paraId="5F90799E" w14:textId="77777777" w:rsidR="003614F0" w:rsidRDefault="003614F0"/>
        </w:tc>
      </w:tr>
      <w:tr w:rsidR="003614F0" w14:paraId="742D0E77" w14:textId="77777777">
        <w:trPr>
          <w:trHeight w:hRule="exact" w:val="442"/>
        </w:trPr>
        <w:tc>
          <w:tcPr>
            <w:tcW w:w="5755" w:type="dxa"/>
            <w:shd w:val="clear" w:color="auto" w:fill="D9D9D9"/>
          </w:tcPr>
          <w:p w14:paraId="61590615" w14:textId="77777777" w:rsidR="003614F0" w:rsidRDefault="003614F0"/>
        </w:tc>
        <w:tc>
          <w:tcPr>
            <w:tcW w:w="5220" w:type="dxa"/>
            <w:shd w:val="clear" w:color="auto" w:fill="D9D9D9"/>
          </w:tcPr>
          <w:p w14:paraId="2F4B3B42" w14:textId="77777777" w:rsidR="003614F0" w:rsidRDefault="001812BA">
            <w:pPr>
              <w:pStyle w:val="TableParagraph"/>
              <w:spacing w:before="87"/>
              <w:ind w:left="1824" w:right="1824"/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</w:tc>
      </w:tr>
      <w:tr w:rsidR="003614F0" w14:paraId="6A9D6181" w14:textId="77777777">
        <w:trPr>
          <w:trHeight w:hRule="exact" w:val="516"/>
        </w:trPr>
        <w:tc>
          <w:tcPr>
            <w:tcW w:w="5755" w:type="dxa"/>
          </w:tcPr>
          <w:p w14:paraId="7F90F3F9" w14:textId="77777777" w:rsidR="003614F0" w:rsidRDefault="001812BA">
            <w:pPr>
              <w:pStyle w:val="TableParagraph"/>
              <w:ind w:right="318"/>
            </w:pPr>
            <w:r>
              <w:t>Referral for adoption assistance subsidy sent by CWCMP to Agency per Agency policy (PPS 6110)</w:t>
            </w:r>
          </w:p>
        </w:tc>
        <w:tc>
          <w:tcPr>
            <w:tcW w:w="5220" w:type="dxa"/>
          </w:tcPr>
          <w:p w14:paraId="76EC8453" w14:textId="77777777" w:rsidR="003614F0" w:rsidRDefault="003614F0"/>
        </w:tc>
      </w:tr>
      <w:tr w:rsidR="003614F0" w14:paraId="4D9ACB90" w14:textId="77777777">
        <w:trPr>
          <w:trHeight w:hRule="exact" w:val="442"/>
        </w:trPr>
        <w:tc>
          <w:tcPr>
            <w:tcW w:w="5755" w:type="dxa"/>
          </w:tcPr>
          <w:p w14:paraId="32B28DB9" w14:textId="77777777" w:rsidR="003614F0" w:rsidRDefault="001812BA">
            <w:pPr>
              <w:pStyle w:val="TableParagraph"/>
              <w:spacing w:line="252" w:lineRule="exact"/>
            </w:pPr>
            <w:r>
              <w:t>Family contacted to schedule subsidy negotiation</w:t>
            </w:r>
          </w:p>
        </w:tc>
        <w:tc>
          <w:tcPr>
            <w:tcW w:w="5220" w:type="dxa"/>
          </w:tcPr>
          <w:p w14:paraId="06F3AF5A" w14:textId="77777777" w:rsidR="003614F0" w:rsidRDefault="003614F0"/>
        </w:tc>
      </w:tr>
      <w:tr w:rsidR="003614F0" w14:paraId="2154822C" w14:textId="77777777">
        <w:trPr>
          <w:trHeight w:hRule="exact" w:val="516"/>
        </w:trPr>
        <w:tc>
          <w:tcPr>
            <w:tcW w:w="5755" w:type="dxa"/>
          </w:tcPr>
          <w:p w14:paraId="4680322C" w14:textId="77777777" w:rsidR="003614F0" w:rsidRDefault="001812BA">
            <w:pPr>
              <w:pStyle w:val="TableParagraph"/>
              <w:ind w:right="545"/>
            </w:pPr>
            <w:r>
              <w:t>Adoption assistance meeting between the Agency and the adoptive resource</w:t>
            </w:r>
          </w:p>
        </w:tc>
        <w:tc>
          <w:tcPr>
            <w:tcW w:w="5220" w:type="dxa"/>
          </w:tcPr>
          <w:p w14:paraId="3F119A2D" w14:textId="77777777" w:rsidR="003614F0" w:rsidRDefault="003614F0"/>
        </w:tc>
      </w:tr>
      <w:tr w:rsidR="003614F0" w14:paraId="4D73E8D7" w14:textId="77777777">
        <w:trPr>
          <w:trHeight w:hRule="exact" w:val="516"/>
        </w:trPr>
        <w:tc>
          <w:tcPr>
            <w:tcW w:w="5755" w:type="dxa"/>
          </w:tcPr>
          <w:p w14:paraId="421292F3" w14:textId="77777777" w:rsidR="003614F0" w:rsidRDefault="001812BA">
            <w:pPr>
              <w:pStyle w:val="TableParagraph"/>
              <w:ind w:right="728"/>
            </w:pPr>
            <w:r>
              <w:t>Adoption assistance agreement - (PPS 6130) signed per Agency policy (PPM 6260)</w:t>
            </w:r>
          </w:p>
        </w:tc>
        <w:tc>
          <w:tcPr>
            <w:tcW w:w="5220" w:type="dxa"/>
          </w:tcPr>
          <w:p w14:paraId="5D9C3A42" w14:textId="77777777" w:rsidR="003614F0" w:rsidRDefault="003614F0"/>
        </w:tc>
      </w:tr>
      <w:tr w:rsidR="003614F0" w14:paraId="369F367B" w14:textId="77777777">
        <w:trPr>
          <w:trHeight w:hRule="exact" w:val="516"/>
        </w:trPr>
        <w:tc>
          <w:tcPr>
            <w:tcW w:w="5755" w:type="dxa"/>
          </w:tcPr>
          <w:p w14:paraId="72B86B66" w14:textId="77777777" w:rsidR="003614F0" w:rsidRDefault="001812BA">
            <w:pPr>
              <w:pStyle w:val="TableParagraph"/>
              <w:ind w:right="704"/>
            </w:pPr>
            <w:r>
              <w:t>Adoption placement agreement - (PPS 5343) signed per Agency policy (PPM 5360)</w:t>
            </w:r>
          </w:p>
        </w:tc>
        <w:tc>
          <w:tcPr>
            <w:tcW w:w="5220" w:type="dxa"/>
          </w:tcPr>
          <w:p w14:paraId="27FD2C74" w14:textId="77777777" w:rsidR="003614F0" w:rsidRDefault="003614F0"/>
        </w:tc>
      </w:tr>
    </w:tbl>
    <w:p w14:paraId="14F9EC72" w14:textId="77777777" w:rsidR="003614F0" w:rsidRDefault="003614F0">
      <w:pPr>
        <w:sectPr w:rsidR="003614F0">
          <w:pgSz w:w="12240" w:h="15840"/>
          <w:pgMar w:top="680" w:right="420" w:bottom="640" w:left="600" w:header="475" w:footer="458" w:gutter="0"/>
          <w:cols w:space="720"/>
        </w:sectPr>
      </w:pPr>
    </w:p>
    <w:p w14:paraId="52F08A22" w14:textId="5DBD9E87" w:rsidR="003614F0" w:rsidRDefault="003614F0">
      <w:pPr>
        <w:spacing w:before="9"/>
        <w:rPr>
          <w:sz w:val="2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2520"/>
        <w:gridCol w:w="1975"/>
      </w:tblGrid>
      <w:tr w:rsidR="003614F0" w14:paraId="48262C3C" w14:textId="77777777">
        <w:trPr>
          <w:trHeight w:hRule="exact" w:val="263"/>
        </w:trPr>
        <w:tc>
          <w:tcPr>
            <w:tcW w:w="10790" w:type="dxa"/>
            <w:gridSpan w:val="3"/>
            <w:shd w:val="clear" w:color="auto" w:fill="D9D9D9"/>
          </w:tcPr>
          <w:p w14:paraId="70F02772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Section 6 – DCF’s Consent to Adopt</w:t>
            </w:r>
          </w:p>
        </w:tc>
      </w:tr>
      <w:tr w:rsidR="003614F0" w14:paraId="16BBDD45" w14:textId="77777777">
        <w:trPr>
          <w:trHeight w:hRule="exact" w:val="515"/>
        </w:trPr>
        <w:tc>
          <w:tcPr>
            <w:tcW w:w="6295" w:type="dxa"/>
            <w:shd w:val="clear" w:color="auto" w:fill="D9D9D9"/>
          </w:tcPr>
          <w:p w14:paraId="7B7BE252" w14:textId="6EF22D35" w:rsidR="003614F0" w:rsidRDefault="003614F0"/>
        </w:tc>
        <w:tc>
          <w:tcPr>
            <w:tcW w:w="2520" w:type="dxa"/>
            <w:shd w:val="clear" w:color="auto" w:fill="D9D9D9"/>
          </w:tcPr>
          <w:p w14:paraId="5AA64C8A" w14:textId="77777777" w:rsidR="003614F0" w:rsidRDefault="001812BA">
            <w:pPr>
              <w:pStyle w:val="TableParagraph"/>
              <w:ind w:left="705" w:right="395" w:hanging="296"/>
              <w:rPr>
                <w:b/>
              </w:rPr>
            </w:pPr>
            <w:r>
              <w:rPr>
                <w:b/>
              </w:rPr>
              <w:t>Estimated Date of Completion</w:t>
            </w:r>
          </w:p>
        </w:tc>
        <w:tc>
          <w:tcPr>
            <w:tcW w:w="1975" w:type="dxa"/>
            <w:shd w:val="clear" w:color="auto" w:fill="D9D9D9"/>
          </w:tcPr>
          <w:p w14:paraId="38D32193" w14:textId="77777777" w:rsidR="003614F0" w:rsidRDefault="001812BA">
            <w:pPr>
              <w:pStyle w:val="TableParagraph"/>
              <w:ind w:left="467" w:right="452" w:firstLine="295"/>
              <w:rPr>
                <w:b/>
              </w:rPr>
            </w:pPr>
            <w:r>
              <w:rPr>
                <w:b/>
              </w:rPr>
              <w:t>Date Completed</w:t>
            </w:r>
          </w:p>
        </w:tc>
      </w:tr>
      <w:tr w:rsidR="003614F0" w14:paraId="26B4C185" w14:textId="77777777">
        <w:trPr>
          <w:trHeight w:hRule="exact" w:val="516"/>
        </w:trPr>
        <w:tc>
          <w:tcPr>
            <w:tcW w:w="6295" w:type="dxa"/>
          </w:tcPr>
          <w:p w14:paraId="402463E0" w14:textId="10CD0927" w:rsidR="003614F0" w:rsidRDefault="001812BA">
            <w:pPr>
              <w:pStyle w:val="TableParagraph"/>
              <w:spacing w:before="1"/>
              <w:ind w:right="364"/>
            </w:pPr>
            <w:r>
              <w:t>Complete consent to adopt packet per Agency policy (PPM 5360) (Appendix 5R) sent to Region</w:t>
            </w:r>
          </w:p>
        </w:tc>
        <w:tc>
          <w:tcPr>
            <w:tcW w:w="2520" w:type="dxa"/>
          </w:tcPr>
          <w:p w14:paraId="4F1870F9" w14:textId="77777777" w:rsidR="003614F0" w:rsidRDefault="003614F0"/>
        </w:tc>
        <w:tc>
          <w:tcPr>
            <w:tcW w:w="1975" w:type="dxa"/>
          </w:tcPr>
          <w:p w14:paraId="77B2F02C" w14:textId="77777777" w:rsidR="003614F0" w:rsidRDefault="003614F0"/>
        </w:tc>
      </w:tr>
      <w:tr w:rsidR="003614F0" w14:paraId="749DC949" w14:textId="77777777">
        <w:trPr>
          <w:trHeight w:hRule="exact" w:val="1022"/>
        </w:trPr>
        <w:tc>
          <w:tcPr>
            <w:tcW w:w="6295" w:type="dxa"/>
          </w:tcPr>
          <w:p w14:paraId="7F70D6C4" w14:textId="1B49C3CE" w:rsidR="003614F0" w:rsidRDefault="001812BA">
            <w:pPr>
              <w:pStyle w:val="TableParagraph"/>
              <w:spacing w:before="1"/>
              <w:ind w:right="265"/>
            </w:pPr>
            <w:r>
              <w:t>Consent to adopt (PPS 5350) signed by Agency Region and sent to CWCMP</w:t>
            </w:r>
          </w:p>
          <w:p w14:paraId="26EC1A09" w14:textId="2EFE8E8A" w:rsidR="003614F0" w:rsidRDefault="001812BA">
            <w:pPr>
              <w:pStyle w:val="TableParagraph"/>
              <w:ind w:right="120"/>
            </w:pPr>
            <w:r>
              <w:t>(to be signed by the Regional Director or designee within 30-days of receiving a complete and accurate consent to adopt packet)</w:t>
            </w:r>
          </w:p>
        </w:tc>
        <w:tc>
          <w:tcPr>
            <w:tcW w:w="2520" w:type="dxa"/>
          </w:tcPr>
          <w:p w14:paraId="4AAF966C" w14:textId="77777777" w:rsidR="003614F0" w:rsidRDefault="003614F0"/>
        </w:tc>
        <w:tc>
          <w:tcPr>
            <w:tcW w:w="1975" w:type="dxa"/>
          </w:tcPr>
          <w:p w14:paraId="4D2A8E31" w14:textId="77777777" w:rsidR="003614F0" w:rsidRDefault="003614F0"/>
        </w:tc>
      </w:tr>
      <w:tr w:rsidR="003614F0" w14:paraId="08C9C9B6" w14:textId="77777777" w:rsidTr="0030419C">
        <w:trPr>
          <w:trHeight w:hRule="exact" w:val="842"/>
        </w:trPr>
        <w:tc>
          <w:tcPr>
            <w:tcW w:w="6295" w:type="dxa"/>
          </w:tcPr>
          <w:p w14:paraId="643FED67" w14:textId="227B6FAD" w:rsidR="003614F0" w:rsidRDefault="001812BA">
            <w:pPr>
              <w:pStyle w:val="TableParagraph"/>
              <w:ind w:right="156"/>
            </w:pPr>
            <w:r>
              <w:t xml:space="preserve">Adoption packet was provided by the CWCMP to attorney for the adoptive </w:t>
            </w:r>
            <w:r w:rsidR="0030419C">
              <w:t xml:space="preserve">family </w:t>
            </w:r>
            <w:r>
              <w:t>(PPM5363) (signed consent to adopt is valid for 6-months)</w:t>
            </w:r>
          </w:p>
        </w:tc>
        <w:tc>
          <w:tcPr>
            <w:tcW w:w="2520" w:type="dxa"/>
          </w:tcPr>
          <w:p w14:paraId="03837A3D" w14:textId="0770482A" w:rsidR="003614F0" w:rsidRDefault="003614F0"/>
        </w:tc>
        <w:tc>
          <w:tcPr>
            <w:tcW w:w="1975" w:type="dxa"/>
          </w:tcPr>
          <w:p w14:paraId="65F52643" w14:textId="77777777" w:rsidR="003614F0" w:rsidRDefault="003614F0"/>
        </w:tc>
      </w:tr>
    </w:tbl>
    <w:p w14:paraId="404BF7C6" w14:textId="03F70D73" w:rsidR="003614F0" w:rsidRDefault="003614F0">
      <w:pPr>
        <w:rPr>
          <w:sz w:val="20"/>
        </w:rPr>
      </w:pPr>
    </w:p>
    <w:p w14:paraId="3D6D4AA9" w14:textId="68923466" w:rsidR="003614F0" w:rsidRDefault="003614F0">
      <w:pPr>
        <w:spacing w:before="2" w:after="1"/>
        <w:rPr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2971"/>
        <w:gridCol w:w="2249"/>
      </w:tblGrid>
      <w:tr w:rsidR="003614F0" w14:paraId="41B7721E" w14:textId="77777777" w:rsidTr="00DE1F22">
        <w:trPr>
          <w:trHeight w:hRule="exact" w:val="716"/>
        </w:trPr>
        <w:tc>
          <w:tcPr>
            <w:tcW w:w="10975" w:type="dxa"/>
            <w:gridSpan w:val="3"/>
            <w:shd w:val="clear" w:color="auto" w:fill="D9D9D9"/>
          </w:tcPr>
          <w:p w14:paraId="4B45488F" w14:textId="3D9DF711" w:rsidR="00DE1F22" w:rsidRPr="006F1C4B" w:rsidRDefault="001812BA">
            <w:pPr>
              <w:pStyle w:val="TableParagraph"/>
              <w:tabs>
                <w:tab w:val="left" w:pos="4780"/>
                <w:tab w:val="left" w:pos="8632"/>
              </w:tabs>
              <w:spacing w:before="51"/>
              <w:rPr>
                <w:b/>
              </w:rPr>
            </w:pPr>
            <w:r w:rsidRPr="006F1C4B">
              <w:rPr>
                <w:b/>
              </w:rPr>
              <w:t xml:space="preserve">Section 7– </w:t>
            </w:r>
            <w:r w:rsidR="00DE1F22" w:rsidRPr="006F1C4B">
              <w:rPr>
                <w:b/>
                <w:bCs/>
              </w:rPr>
              <w:t>Supplemental Security Income</w:t>
            </w:r>
            <w:r w:rsidR="00DE1F22" w:rsidRPr="006F1C4B">
              <w:t xml:space="preserve"> (</w:t>
            </w:r>
            <w:r w:rsidRPr="006F1C4B">
              <w:rPr>
                <w:b/>
              </w:rPr>
              <w:t>SSI</w:t>
            </w:r>
            <w:r w:rsidR="00DE1F22" w:rsidRPr="006F1C4B">
              <w:rPr>
                <w:b/>
              </w:rPr>
              <w:t>)</w:t>
            </w:r>
          </w:p>
          <w:p w14:paraId="24D6062B" w14:textId="638C018C" w:rsidR="003614F0" w:rsidRDefault="001812BA">
            <w:pPr>
              <w:pStyle w:val="TableParagraph"/>
              <w:tabs>
                <w:tab w:val="left" w:pos="4780"/>
                <w:tab w:val="left" w:pos="8632"/>
              </w:tabs>
              <w:spacing w:before="51"/>
              <w:rPr>
                <w:b/>
              </w:rPr>
            </w:pPr>
            <w:r w:rsidRPr="006F1C4B">
              <w:rPr>
                <w:b/>
              </w:rPr>
              <w:t>Is SSI</w:t>
            </w:r>
            <w:r w:rsidRPr="006F1C4B">
              <w:rPr>
                <w:b/>
                <w:spacing w:val="-5"/>
              </w:rPr>
              <w:t xml:space="preserve"> </w:t>
            </w:r>
            <w:r w:rsidRPr="006F1C4B">
              <w:rPr>
                <w:b/>
              </w:rPr>
              <w:t>application</w:t>
            </w:r>
            <w:r w:rsidRPr="006F1C4B">
              <w:rPr>
                <w:b/>
                <w:spacing w:val="-2"/>
              </w:rPr>
              <w:t xml:space="preserve"> </w:t>
            </w:r>
            <w:r w:rsidRPr="006F1C4B">
              <w:rPr>
                <w:b/>
              </w:rPr>
              <w:t>indicated?</w:t>
            </w:r>
            <w:r w:rsidR="00DE1F22" w:rsidRPr="006F1C4B"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56595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1913">
              <w:rPr>
                <w:b/>
              </w:rPr>
              <w:t xml:space="preserve">  </w:t>
            </w:r>
            <w:r w:rsidRPr="006F1C4B">
              <w:rPr>
                <w:b/>
              </w:rPr>
              <w:t>Yes (If yes, complete</w:t>
            </w:r>
            <w:r w:rsidRPr="006F1C4B">
              <w:rPr>
                <w:b/>
                <w:spacing w:val="-11"/>
              </w:rPr>
              <w:t xml:space="preserve"> </w:t>
            </w:r>
            <w:r w:rsidRPr="006F1C4B">
              <w:rPr>
                <w:b/>
              </w:rPr>
              <w:t>this</w:t>
            </w:r>
            <w:r w:rsidRPr="006F1C4B">
              <w:rPr>
                <w:b/>
                <w:spacing w:val="-1"/>
              </w:rPr>
              <w:t xml:space="preserve"> </w:t>
            </w:r>
            <w:r w:rsidRPr="006F1C4B">
              <w:rPr>
                <w:b/>
              </w:rPr>
              <w:t>section).</w:t>
            </w:r>
            <w:r w:rsidR="00DE1F22" w:rsidRPr="006F1C4B">
              <w:rPr>
                <w:b/>
              </w:rPr>
              <w:t xml:space="preserve">                 </w:t>
            </w:r>
            <w:sdt>
              <w:sdtPr>
                <w:rPr>
                  <w:b/>
                </w:rPr>
                <w:id w:val="-74086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0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E1F22" w:rsidRPr="006F1C4B">
              <w:rPr>
                <w:b/>
              </w:rPr>
              <w:t xml:space="preserve">  </w:t>
            </w:r>
            <w:r w:rsidRPr="006F1C4B">
              <w:rPr>
                <w:b/>
              </w:rPr>
              <w:t>No</w:t>
            </w:r>
          </w:p>
        </w:tc>
      </w:tr>
      <w:tr w:rsidR="003614F0" w14:paraId="56B21708" w14:textId="77777777">
        <w:trPr>
          <w:trHeight w:hRule="exact" w:val="370"/>
        </w:trPr>
        <w:tc>
          <w:tcPr>
            <w:tcW w:w="5755" w:type="dxa"/>
          </w:tcPr>
          <w:p w14:paraId="35A1C237" w14:textId="04D4BDD0" w:rsidR="003614F0" w:rsidRDefault="001812BA">
            <w:pPr>
              <w:pStyle w:val="TableParagraph"/>
              <w:spacing w:before="51"/>
            </w:pPr>
            <w:r>
              <w:t>Date of initial SSI application:</w:t>
            </w:r>
          </w:p>
        </w:tc>
        <w:tc>
          <w:tcPr>
            <w:tcW w:w="5220" w:type="dxa"/>
            <w:gridSpan w:val="2"/>
          </w:tcPr>
          <w:p w14:paraId="19A47F3D" w14:textId="77777777" w:rsidR="003614F0" w:rsidRDefault="003614F0"/>
        </w:tc>
      </w:tr>
      <w:tr w:rsidR="003614F0" w14:paraId="2DCA35A2" w14:textId="77777777">
        <w:trPr>
          <w:trHeight w:hRule="exact" w:val="370"/>
        </w:trPr>
        <w:tc>
          <w:tcPr>
            <w:tcW w:w="5755" w:type="dxa"/>
          </w:tcPr>
          <w:p w14:paraId="092A7FE0" w14:textId="146AAF9C" w:rsidR="003614F0" w:rsidRDefault="001812BA">
            <w:pPr>
              <w:pStyle w:val="TableParagraph"/>
              <w:spacing w:before="54"/>
            </w:pPr>
            <w:r>
              <w:t>Date of initial SSI decision:</w:t>
            </w:r>
          </w:p>
        </w:tc>
        <w:tc>
          <w:tcPr>
            <w:tcW w:w="5220" w:type="dxa"/>
            <w:gridSpan w:val="2"/>
          </w:tcPr>
          <w:p w14:paraId="3E78726B" w14:textId="77777777" w:rsidR="003614F0" w:rsidRDefault="003614F0"/>
        </w:tc>
      </w:tr>
      <w:tr w:rsidR="003614F0" w14:paraId="6F970BA1" w14:textId="77777777">
        <w:trPr>
          <w:trHeight w:hRule="exact" w:val="370"/>
        </w:trPr>
        <w:tc>
          <w:tcPr>
            <w:tcW w:w="5755" w:type="dxa"/>
          </w:tcPr>
          <w:p w14:paraId="41785B9F" w14:textId="77777777" w:rsidR="003614F0" w:rsidRDefault="001812BA">
            <w:pPr>
              <w:pStyle w:val="TableParagraph"/>
              <w:spacing w:before="54"/>
            </w:pPr>
            <w:r>
              <w:t>Date of SSI request for reconsideration/Appeal:</w:t>
            </w:r>
          </w:p>
        </w:tc>
        <w:tc>
          <w:tcPr>
            <w:tcW w:w="2971" w:type="dxa"/>
          </w:tcPr>
          <w:p w14:paraId="415FBF73" w14:textId="77777777" w:rsidR="003614F0" w:rsidRDefault="003614F0"/>
        </w:tc>
        <w:tc>
          <w:tcPr>
            <w:tcW w:w="2249" w:type="dxa"/>
          </w:tcPr>
          <w:p w14:paraId="11406CB5" w14:textId="2B672D84" w:rsidR="003614F0" w:rsidRDefault="00000000">
            <w:pPr>
              <w:pStyle w:val="TableParagraph"/>
              <w:spacing w:before="33"/>
              <w:ind w:left="542"/>
            </w:pPr>
            <w:sdt>
              <w:sdtPr>
                <w:rPr>
                  <w:rFonts w:ascii="Segoe UI Symbol" w:hAnsi="Segoe UI Symbol"/>
                </w:rPr>
                <w:id w:val="90587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2BA">
              <w:rPr>
                <w:rFonts w:ascii="Segoe UI Symbol" w:hAnsi="Segoe UI Symbol"/>
              </w:rPr>
              <w:t xml:space="preserve"> </w:t>
            </w:r>
            <w:r w:rsidR="001812BA">
              <w:t>NA</w:t>
            </w:r>
          </w:p>
        </w:tc>
      </w:tr>
      <w:tr w:rsidR="003614F0" w14:paraId="2D0CECF0" w14:textId="77777777">
        <w:trPr>
          <w:trHeight w:hRule="exact" w:val="372"/>
        </w:trPr>
        <w:tc>
          <w:tcPr>
            <w:tcW w:w="5755" w:type="dxa"/>
          </w:tcPr>
          <w:p w14:paraId="10A62251" w14:textId="77777777" w:rsidR="003614F0" w:rsidRDefault="001812BA">
            <w:pPr>
              <w:pStyle w:val="TableParagraph"/>
              <w:spacing w:before="54"/>
            </w:pPr>
            <w:r>
              <w:t>Date of SSI reconsideration/Appeal decision:</w:t>
            </w:r>
          </w:p>
        </w:tc>
        <w:tc>
          <w:tcPr>
            <w:tcW w:w="2971" w:type="dxa"/>
          </w:tcPr>
          <w:p w14:paraId="507F3698" w14:textId="77777777" w:rsidR="003614F0" w:rsidRDefault="003614F0"/>
        </w:tc>
        <w:tc>
          <w:tcPr>
            <w:tcW w:w="2249" w:type="dxa"/>
          </w:tcPr>
          <w:p w14:paraId="3B5E55C3" w14:textId="6FF0C926" w:rsidR="003614F0" w:rsidRDefault="00000000">
            <w:pPr>
              <w:pStyle w:val="TableParagraph"/>
              <w:spacing w:before="36"/>
              <w:ind w:left="542"/>
            </w:pPr>
            <w:sdt>
              <w:sdtPr>
                <w:rPr>
                  <w:rFonts w:ascii="Segoe UI Symbol" w:hAnsi="Segoe UI Symbol"/>
                </w:rPr>
                <w:id w:val="-2027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2BA">
              <w:rPr>
                <w:rFonts w:ascii="Segoe UI Symbol" w:hAnsi="Segoe UI Symbol"/>
              </w:rPr>
              <w:t xml:space="preserve"> </w:t>
            </w:r>
            <w:r w:rsidR="001812BA">
              <w:t>NA</w:t>
            </w:r>
          </w:p>
        </w:tc>
      </w:tr>
    </w:tbl>
    <w:p w14:paraId="63EA7785" w14:textId="77777777" w:rsidR="003614F0" w:rsidRDefault="003614F0">
      <w:pPr>
        <w:rPr>
          <w:sz w:val="20"/>
        </w:rPr>
      </w:pPr>
    </w:p>
    <w:p w14:paraId="34F81C55" w14:textId="489A5AFD" w:rsidR="003614F0" w:rsidRDefault="003614F0">
      <w:pPr>
        <w:rPr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3"/>
        <w:gridCol w:w="5038"/>
      </w:tblGrid>
      <w:tr w:rsidR="003614F0" w14:paraId="66268A8A" w14:textId="77777777">
        <w:trPr>
          <w:trHeight w:hRule="exact" w:val="370"/>
        </w:trPr>
        <w:tc>
          <w:tcPr>
            <w:tcW w:w="10790" w:type="dxa"/>
            <w:gridSpan w:val="2"/>
            <w:shd w:val="clear" w:color="auto" w:fill="D9D9D9"/>
          </w:tcPr>
          <w:p w14:paraId="2D63BBC0" w14:textId="68FBAEBE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 w:rsidRPr="006F1C4B">
              <w:rPr>
                <w:b/>
              </w:rPr>
              <w:t xml:space="preserve">Section 8 – </w:t>
            </w:r>
            <w:r w:rsidR="00723320" w:rsidRPr="006F1C4B">
              <w:rPr>
                <w:b/>
                <w:bCs/>
              </w:rPr>
              <w:t>The Interstate Compact on the Placement of Children</w:t>
            </w:r>
            <w:r w:rsidR="00723320" w:rsidRPr="006F1C4B">
              <w:t xml:space="preserve"> (</w:t>
            </w:r>
            <w:r w:rsidRPr="006F1C4B">
              <w:rPr>
                <w:b/>
              </w:rPr>
              <w:t>ICPC</w:t>
            </w:r>
            <w:r w:rsidR="00723320" w:rsidRPr="006F1C4B">
              <w:rPr>
                <w:b/>
              </w:rPr>
              <w:t>),</w:t>
            </w:r>
            <w:r w:rsidRPr="006F1C4B">
              <w:rPr>
                <w:b/>
              </w:rPr>
              <w:t xml:space="preserve"> (only applicable if ICPC applies)</w:t>
            </w:r>
          </w:p>
        </w:tc>
      </w:tr>
      <w:tr w:rsidR="003614F0" w14:paraId="5CB011AC" w14:textId="77777777">
        <w:trPr>
          <w:trHeight w:hRule="exact" w:val="516"/>
        </w:trPr>
        <w:tc>
          <w:tcPr>
            <w:tcW w:w="5753" w:type="dxa"/>
          </w:tcPr>
          <w:p w14:paraId="6F9DCF82" w14:textId="32565F11" w:rsidR="003614F0" w:rsidRDefault="001812BA">
            <w:pPr>
              <w:pStyle w:val="TableParagraph"/>
              <w:tabs>
                <w:tab w:val="left" w:pos="1972"/>
                <w:tab w:val="left" w:pos="2663"/>
              </w:tabs>
              <w:spacing w:before="13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ICPC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apply?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041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1913">
              <w:rPr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241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 (If yes, complete 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section).</w:t>
            </w:r>
          </w:p>
        </w:tc>
        <w:tc>
          <w:tcPr>
            <w:tcW w:w="5038" w:type="dxa"/>
            <w:shd w:val="clear" w:color="auto" w:fill="D9D9D9"/>
          </w:tcPr>
          <w:p w14:paraId="142EA657" w14:textId="77777777" w:rsidR="003614F0" w:rsidRDefault="001812BA">
            <w:pPr>
              <w:pStyle w:val="TableParagraph"/>
              <w:ind w:left="1999" w:right="1996" w:firstLine="1"/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</w:tc>
      </w:tr>
      <w:tr w:rsidR="003614F0" w14:paraId="6ED06CDA" w14:textId="77777777">
        <w:trPr>
          <w:trHeight w:hRule="exact" w:val="370"/>
        </w:trPr>
        <w:tc>
          <w:tcPr>
            <w:tcW w:w="5753" w:type="dxa"/>
          </w:tcPr>
          <w:p w14:paraId="69A2EAEB" w14:textId="77777777" w:rsidR="003614F0" w:rsidRDefault="001812BA">
            <w:pPr>
              <w:pStyle w:val="TableParagraph"/>
              <w:spacing w:line="252" w:lineRule="exact"/>
            </w:pPr>
            <w:r>
              <w:t>CWCMP sent referral to Kansas ICPC</w:t>
            </w:r>
          </w:p>
        </w:tc>
        <w:tc>
          <w:tcPr>
            <w:tcW w:w="5038" w:type="dxa"/>
          </w:tcPr>
          <w:p w14:paraId="2A1B27BE" w14:textId="77777777" w:rsidR="003614F0" w:rsidRDefault="003614F0"/>
        </w:tc>
      </w:tr>
      <w:tr w:rsidR="003614F0" w14:paraId="0F131AC3" w14:textId="77777777">
        <w:trPr>
          <w:trHeight w:hRule="exact" w:val="516"/>
        </w:trPr>
        <w:tc>
          <w:tcPr>
            <w:tcW w:w="5753" w:type="dxa"/>
          </w:tcPr>
          <w:p w14:paraId="4CECD650" w14:textId="77777777" w:rsidR="003614F0" w:rsidRDefault="001812BA">
            <w:pPr>
              <w:pStyle w:val="TableParagraph"/>
              <w:spacing w:before="1"/>
              <w:ind w:right="537"/>
            </w:pPr>
            <w:r>
              <w:t>Placement decision by receiving state (approval/denial on 100A)</w:t>
            </w:r>
          </w:p>
        </w:tc>
        <w:tc>
          <w:tcPr>
            <w:tcW w:w="5038" w:type="dxa"/>
          </w:tcPr>
          <w:p w14:paraId="34E6A34A" w14:textId="77777777" w:rsidR="003614F0" w:rsidRDefault="003614F0"/>
        </w:tc>
      </w:tr>
      <w:tr w:rsidR="003614F0" w14:paraId="477E5722" w14:textId="77777777">
        <w:trPr>
          <w:trHeight w:hRule="exact" w:val="372"/>
        </w:trPr>
        <w:tc>
          <w:tcPr>
            <w:tcW w:w="5753" w:type="dxa"/>
          </w:tcPr>
          <w:p w14:paraId="6AF66C40" w14:textId="77777777" w:rsidR="003614F0" w:rsidRDefault="001812BA">
            <w:pPr>
              <w:pStyle w:val="TableParagraph"/>
              <w:spacing w:before="1"/>
            </w:pPr>
            <w:r>
              <w:t>Child was placed in receiving state</w:t>
            </w:r>
          </w:p>
        </w:tc>
        <w:tc>
          <w:tcPr>
            <w:tcW w:w="5038" w:type="dxa"/>
          </w:tcPr>
          <w:p w14:paraId="0AA3C30C" w14:textId="77777777" w:rsidR="003614F0" w:rsidRDefault="003614F0"/>
        </w:tc>
      </w:tr>
      <w:tr w:rsidR="003614F0" w14:paraId="170F5E98" w14:textId="77777777" w:rsidTr="00C32ACB">
        <w:trPr>
          <w:trHeight w:hRule="exact" w:val="401"/>
        </w:trPr>
        <w:tc>
          <w:tcPr>
            <w:tcW w:w="5753" w:type="dxa"/>
          </w:tcPr>
          <w:p w14:paraId="54E1A0E5" w14:textId="312919AC" w:rsidR="003614F0" w:rsidRDefault="00C32ACB">
            <w:pPr>
              <w:pStyle w:val="TableParagraph"/>
              <w:spacing w:line="252" w:lineRule="exact"/>
            </w:pPr>
            <w:r>
              <w:t>ICPC Case Closure</w:t>
            </w:r>
          </w:p>
        </w:tc>
        <w:tc>
          <w:tcPr>
            <w:tcW w:w="5038" w:type="dxa"/>
          </w:tcPr>
          <w:p w14:paraId="6EE66075" w14:textId="77777777" w:rsidR="003614F0" w:rsidRDefault="003614F0"/>
        </w:tc>
      </w:tr>
    </w:tbl>
    <w:p w14:paraId="43ACAAE3" w14:textId="77777777" w:rsidR="003614F0" w:rsidRDefault="003614F0">
      <w:pPr>
        <w:rPr>
          <w:sz w:val="20"/>
        </w:rPr>
      </w:pPr>
    </w:p>
    <w:p w14:paraId="52248CBF" w14:textId="5B1E8DEF" w:rsidR="003614F0" w:rsidRDefault="003614F0">
      <w:pPr>
        <w:spacing w:before="1" w:after="1"/>
        <w:rPr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7166"/>
      </w:tblGrid>
      <w:tr w:rsidR="003614F0" w14:paraId="11580AA8" w14:textId="77777777" w:rsidTr="00A55AB1">
        <w:trPr>
          <w:trHeight w:hRule="exact" w:val="446"/>
        </w:trPr>
        <w:tc>
          <w:tcPr>
            <w:tcW w:w="10790" w:type="dxa"/>
            <w:gridSpan w:val="2"/>
            <w:shd w:val="clear" w:color="auto" w:fill="D9D9D9"/>
          </w:tcPr>
          <w:p w14:paraId="5F3863C3" w14:textId="44B50A5F" w:rsidR="003614F0" w:rsidRDefault="001812BA">
            <w:pPr>
              <w:pStyle w:val="TableParagraph"/>
              <w:rPr>
                <w:b/>
              </w:rPr>
            </w:pPr>
            <w:r w:rsidRPr="006F1C4B">
              <w:rPr>
                <w:b/>
              </w:rPr>
              <w:t xml:space="preserve">Section 9 – </w:t>
            </w:r>
            <w:r w:rsidR="00F244A1" w:rsidRPr="006F1C4B">
              <w:rPr>
                <w:b/>
                <w:bCs/>
                <w:color w:val="000000"/>
              </w:rPr>
              <w:t>Indian Child Welfare Act</w:t>
            </w:r>
            <w:r w:rsidR="00F244A1" w:rsidRPr="006F1C4B">
              <w:rPr>
                <w:rFonts w:ascii="Arial" w:hAnsi="Arial" w:cs="Arial"/>
                <w:color w:val="000000"/>
              </w:rPr>
              <w:t xml:space="preserve"> </w:t>
            </w:r>
            <w:r w:rsidR="00F244A1" w:rsidRPr="006F1C4B">
              <w:rPr>
                <w:b/>
              </w:rPr>
              <w:t>(</w:t>
            </w:r>
            <w:r w:rsidRPr="006F1C4B">
              <w:rPr>
                <w:b/>
              </w:rPr>
              <w:t>ICWA</w:t>
            </w:r>
            <w:r w:rsidR="00F244A1" w:rsidRPr="006F1C4B">
              <w:rPr>
                <w:b/>
              </w:rPr>
              <w:t>),</w:t>
            </w:r>
            <w:r w:rsidRPr="006F1C4B">
              <w:rPr>
                <w:b/>
              </w:rPr>
              <w:t xml:space="preserve"> (Complete if ICWA applies)</w:t>
            </w:r>
          </w:p>
        </w:tc>
      </w:tr>
      <w:tr w:rsidR="003614F0" w14:paraId="41BF6EC9" w14:textId="77777777">
        <w:trPr>
          <w:trHeight w:hRule="exact" w:val="370"/>
        </w:trPr>
        <w:tc>
          <w:tcPr>
            <w:tcW w:w="3624" w:type="dxa"/>
          </w:tcPr>
          <w:p w14:paraId="799D8833" w14:textId="77777777" w:rsidR="003614F0" w:rsidRDefault="001812BA">
            <w:pPr>
              <w:pStyle w:val="TableParagraph"/>
              <w:spacing w:line="252" w:lineRule="exact"/>
            </w:pPr>
            <w:r>
              <w:t>Name of Applicable Tribe</w:t>
            </w:r>
          </w:p>
        </w:tc>
        <w:tc>
          <w:tcPr>
            <w:tcW w:w="7166" w:type="dxa"/>
          </w:tcPr>
          <w:p w14:paraId="2B7EFD12" w14:textId="3E670900" w:rsidR="003614F0" w:rsidRDefault="003614F0"/>
        </w:tc>
      </w:tr>
      <w:tr w:rsidR="003614F0" w14:paraId="5B55BCA6" w14:textId="77777777">
        <w:trPr>
          <w:trHeight w:hRule="exact" w:val="516"/>
        </w:trPr>
        <w:tc>
          <w:tcPr>
            <w:tcW w:w="3624" w:type="dxa"/>
          </w:tcPr>
          <w:p w14:paraId="6809E74A" w14:textId="77777777" w:rsidR="003614F0" w:rsidRDefault="001812BA">
            <w:pPr>
              <w:pStyle w:val="TableParagraph"/>
              <w:ind w:right="155"/>
            </w:pPr>
            <w:r>
              <w:t>Documentation of the Initial Certified Letter sent to the Tribe</w:t>
            </w:r>
          </w:p>
        </w:tc>
        <w:tc>
          <w:tcPr>
            <w:tcW w:w="7166" w:type="dxa"/>
          </w:tcPr>
          <w:p w14:paraId="5EFAECA7" w14:textId="18CE2742" w:rsidR="003614F0" w:rsidRDefault="003614F0"/>
        </w:tc>
      </w:tr>
      <w:tr w:rsidR="003614F0" w14:paraId="1F274121" w14:textId="77777777">
        <w:trPr>
          <w:trHeight w:hRule="exact" w:val="516"/>
        </w:trPr>
        <w:tc>
          <w:tcPr>
            <w:tcW w:w="3624" w:type="dxa"/>
          </w:tcPr>
          <w:p w14:paraId="0333216C" w14:textId="77777777" w:rsidR="003614F0" w:rsidRDefault="001812BA">
            <w:pPr>
              <w:pStyle w:val="TableParagraph"/>
              <w:ind w:right="571"/>
            </w:pPr>
            <w:r>
              <w:t>Is identified placement an ICWA preferred placement?</w:t>
            </w:r>
          </w:p>
        </w:tc>
        <w:tc>
          <w:tcPr>
            <w:tcW w:w="7166" w:type="dxa"/>
          </w:tcPr>
          <w:p w14:paraId="5B95DC0A" w14:textId="57F366DE" w:rsidR="003614F0" w:rsidRDefault="00000000">
            <w:pPr>
              <w:pStyle w:val="TableParagraph"/>
              <w:tabs>
                <w:tab w:val="left" w:pos="1939"/>
              </w:tabs>
              <w:spacing w:line="252" w:lineRule="exact"/>
              <w:ind w:left="575"/>
            </w:pPr>
            <w:sdt>
              <w:sdtPr>
                <w:id w:val="-21408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2BA">
              <w:t>Yes</w:t>
            </w:r>
            <w:r w:rsidR="001812BA">
              <w:tab/>
            </w:r>
            <w:sdt>
              <w:sdtPr>
                <w:id w:val="-985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2BA">
              <w:t>No</w:t>
            </w:r>
          </w:p>
        </w:tc>
      </w:tr>
      <w:tr w:rsidR="003614F0" w14:paraId="0E19EFA4" w14:textId="77777777">
        <w:trPr>
          <w:trHeight w:hRule="exact" w:val="1022"/>
        </w:trPr>
        <w:tc>
          <w:tcPr>
            <w:tcW w:w="3624" w:type="dxa"/>
          </w:tcPr>
          <w:p w14:paraId="3FFA6322" w14:textId="77777777" w:rsidR="003614F0" w:rsidRDefault="001812BA">
            <w:pPr>
              <w:pStyle w:val="TableParagraph"/>
              <w:ind w:right="210"/>
            </w:pPr>
            <w:r>
              <w:t>If No, findings to support good cause deviation</w:t>
            </w:r>
          </w:p>
        </w:tc>
        <w:tc>
          <w:tcPr>
            <w:tcW w:w="7166" w:type="dxa"/>
          </w:tcPr>
          <w:p w14:paraId="03B9E885" w14:textId="77777777" w:rsidR="003614F0" w:rsidRDefault="003614F0"/>
        </w:tc>
      </w:tr>
    </w:tbl>
    <w:p w14:paraId="140B1855" w14:textId="77777777" w:rsidR="003614F0" w:rsidRDefault="003614F0">
      <w:pPr>
        <w:sectPr w:rsidR="003614F0">
          <w:pgSz w:w="12240" w:h="15840"/>
          <w:pgMar w:top="680" w:right="420" w:bottom="640" w:left="620" w:header="475" w:footer="458" w:gutter="0"/>
          <w:cols w:space="720"/>
        </w:sectPr>
      </w:pPr>
    </w:p>
    <w:p w14:paraId="08B13FBC" w14:textId="77777777" w:rsidR="003614F0" w:rsidRDefault="003614F0">
      <w:pPr>
        <w:spacing w:before="9"/>
        <w:rPr>
          <w:sz w:val="2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  <w:gridCol w:w="7255"/>
      </w:tblGrid>
      <w:tr w:rsidR="003614F0" w14:paraId="3C6E7936" w14:textId="77777777">
        <w:trPr>
          <w:trHeight w:hRule="exact" w:val="370"/>
        </w:trPr>
        <w:tc>
          <w:tcPr>
            <w:tcW w:w="10790" w:type="dxa"/>
            <w:gridSpan w:val="2"/>
            <w:shd w:val="clear" w:color="auto" w:fill="D9D9D9"/>
          </w:tcPr>
          <w:p w14:paraId="12E6D462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Section 10 – Adoption Hearing</w:t>
            </w:r>
          </w:p>
        </w:tc>
      </w:tr>
      <w:tr w:rsidR="003614F0" w14:paraId="487CB023" w14:textId="77777777">
        <w:trPr>
          <w:trHeight w:hRule="exact" w:val="370"/>
        </w:trPr>
        <w:tc>
          <w:tcPr>
            <w:tcW w:w="3535" w:type="dxa"/>
          </w:tcPr>
          <w:p w14:paraId="752CDCA3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Judicial District</w:t>
            </w:r>
          </w:p>
        </w:tc>
        <w:tc>
          <w:tcPr>
            <w:tcW w:w="7255" w:type="dxa"/>
          </w:tcPr>
          <w:p w14:paraId="5519591E" w14:textId="77777777" w:rsidR="003614F0" w:rsidRDefault="003614F0"/>
        </w:tc>
      </w:tr>
      <w:tr w:rsidR="003614F0" w14:paraId="20A94EDB" w14:textId="77777777">
        <w:trPr>
          <w:trHeight w:hRule="exact" w:val="370"/>
        </w:trPr>
        <w:tc>
          <w:tcPr>
            <w:tcW w:w="3535" w:type="dxa"/>
          </w:tcPr>
          <w:p w14:paraId="727DF931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7255" w:type="dxa"/>
          </w:tcPr>
          <w:p w14:paraId="65CDBBC5" w14:textId="77777777" w:rsidR="003614F0" w:rsidRDefault="003614F0"/>
        </w:tc>
      </w:tr>
      <w:tr w:rsidR="003614F0" w14:paraId="523EE4D9" w14:textId="77777777">
        <w:trPr>
          <w:trHeight w:hRule="exact" w:val="370"/>
        </w:trPr>
        <w:tc>
          <w:tcPr>
            <w:tcW w:w="3535" w:type="dxa"/>
          </w:tcPr>
          <w:p w14:paraId="1A42FCAE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Court Case Number</w:t>
            </w:r>
          </w:p>
        </w:tc>
        <w:tc>
          <w:tcPr>
            <w:tcW w:w="7255" w:type="dxa"/>
          </w:tcPr>
          <w:p w14:paraId="16E45FE0" w14:textId="77777777" w:rsidR="003614F0" w:rsidRDefault="003614F0"/>
        </w:tc>
      </w:tr>
      <w:tr w:rsidR="003614F0" w14:paraId="6A94B154" w14:textId="77777777">
        <w:trPr>
          <w:trHeight w:hRule="exact" w:val="372"/>
        </w:trPr>
        <w:tc>
          <w:tcPr>
            <w:tcW w:w="3535" w:type="dxa"/>
          </w:tcPr>
          <w:p w14:paraId="51DE35D1" w14:textId="77777777" w:rsidR="003614F0" w:rsidRDefault="001812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Hearing date</w:t>
            </w:r>
          </w:p>
        </w:tc>
        <w:tc>
          <w:tcPr>
            <w:tcW w:w="7255" w:type="dxa"/>
          </w:tcPr>
          <w:p w14:paraId="54C37CB9" w14:textId="77777777" w:rsidR="003614F0" w:rsidRDefault="003614F0"/>
        </w:tc>
      </w:tr>
      <w:tr w:rsidR="003614F0" w14:paraId="52F6284F" w14:textId="77777777">
        <w:trPr>
          <w:trHeight w:hRule="exact" w:val="370"/>
        </w:trPr>
        <w:tc>
          <w:tcPr>
            <w:tcW w:w="3535" w:type="dxa"/>
          </w:tcPr>
          <w:p w14:paraId="6563C179" w14:textId="77777777" w:rsidR="003614F0" w:rsidRDefault="001812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Finalization date</w:t>
            </w:r>
          </w:p>
        </w:tc>
        <w:tc>
          <w:tcPr>
            <w:tcW w:w="7255" w:type="dxa"/>
          </w:tcPr>
          <w:p w14:paraId="3F02369E" w14:textId="77777777" w:rsidR="003614F0" w:rsidRDefault="003614F0"/>
        </w:tc>
      </w:tr>
    </w:tbl>
    <w:p w14:paraId="0E09A105" w14:textId="77777777" w:rsidR="00FA2FBC" w:rsidRDefault="00FA2FBC"/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B520E4" w14:paraId="648FD8A0" w14:textId="77777777" w:rsidTr="00B520E4">
        <w:trPr>
          <w:trHeight w:hRule="exact" w:val="370"/>
        </w:trPr>
        <w:tc>
          <w:tcPr>
            <w:tcW w:w="10790" w:type="dxa"/>
            <w:shd w:val="clear" w:color="auto" w:fill="D9D9D9" w:themeFill="background1" w:themeFillShade="D9"/>
          </w:tcPr>
          <w:p w14:paraId="6E9C2B4E" w14:textId="77777777" w:rsidR="00B520E4" w:rsidRDefault="00B520E4" w:rsidP="00B520E4">
            <w:pPr>
              <w:spacing w:before="4"/>
              <w:ind w:left="108"/>
              <w:rPr>
                <w:b/>
              </w:rPr>
            </w:pPr>
            <w:r>
              <w:rPr>
                <w:b/>
              </w:rPr>
              <w:t>Section 11 – Additional Information Requested by the Court</w:t>
            </w:r>
          </w:p>
          <w:p w14:paraId="165C0DF3" w14:textId="77777777" w:rsidR="00B520E4" w:rsidRDefault="00B520E4"/>
        </w:tc>
      </w:tr>
      <w:tr w:rsidR="00B520E4" w14:paraId="7790EDE4" w14:textId="77777777" w:rsidTr="00B520E4">
        <w:trPr>
          <w:trHeight w:hRule="exact" w:val="5171"/>
        </w:trPr>
        <w:tc>
          <w:tcPr>
            <w:tcW w:w="10790" w:type="dxa"/>
          </w:tcPr>
          <w:p w14:paraId="1A061CF0" w14:textId="77777777" w:rsidR="00B520E4" w:rsidRDefault="00B520E4"/>
        </w:tc>
      </w:tr>
    </w:tbl>
    <w:p w14:paraId="48754188" w14:textId="77777777" w:rsidR="003614F0" w:rsidRDefault="003614F0">
      <w:pPr>
        <w:rPr>
          <w:sz w:val="20"/>
        </w:rPr>
      </w:pPr>
    </w:p>
    <w:p w14:paraId="555FC849" w14:textId="77DCFE08" w:rsidR="003614F0" w:rsidRDefault="003614F0">
      <w:pPr>
        <w:spacing w:before="2"/>
        <w:rPr>
          <w:sz w:val="15"/>
        </w:rPr>
      </w:pPr>
    </w:p>
    <w:p w14:paraId="6055CE92" w14:textId="56E296B9" w:rsidR="00707511" w:rsidRPr="00707511" w:rsidRDefault="00707511" w:rsidP="00707511">
      <w:pPr>
        <w:rPr>
          <w:sz w:val="15"/>
        </w:rPr>
      </w:pPr>
    </w:p>
    <w:p w14:paraId="4DBD0F52" w14:textId="126AC0F5" w:rsidR="00707511" w:rsidRDefault="00707511" w:rsidP="00707511">
      <w:pPr>
        <w:tabs>
          <w:tab w:val="left" w:pos="1050"/>
        </w:tabs>
        <w:rPr>
          <w:sz w:val="15"/>
        </w:rPr>
      </w:pPr>
      <w:r>
        <w:rPr>
          <w:sz w:val="15"/>
        </w:rPr>
        <w:tab/>
      </w:r>
    </w:p>
    <w:p w14:paraId="24793C8A" w14:textId="77777777" w:rsidR="00707511" w:rsidRPr="00707511" w:rsidRDefault="00707511" w:rsidP="00707511">
      <w:pPr>
        <w:tabs>
          <w:tab w:val="left" w:pos="1050"/>
        </w:tabs>
        <w:rPr>
          <w:sz w:val="15"/>
        </w:rPr>
      </w:pPr>
    </w:p>
    <w:p w14:paraId="007D47D1" w14:textId="615E466F" w:rsidR="00707511" w:rsidRPr="00707511" w:rsidRDefault="00707511" w:rsidP="00707511">
      <w:pPr>
        <w:jc w:val="center"/>
        <w:rPr>
          <w:sz w:val="15"/>
        </w:rPr>
      </w:pPr>
    </w:p>
    <w:p w14:paraId="5897B402" w14:textId="4EE195BB" w:rsidR="00707511" w:rsidRPr="00707511" w:rsidRDefault="00707511" w:rsidP="00707511">
      <w:pPr>
        <w:rPr>
          <w:sz w:val="15"/>
        </w:rPr>
      </w:pPr>
    </w:p>
    <w:p w14:paraId="3F39FB14" w14:textId="2E62076F" w:rsidR="00707511" w:rsidRPr="00707511" w:rsidRDefault="00707511" w:rsidP="00707511">
      <w:pPr>
        <w:rPr>
          <w:sz w:val="15"/>
        </w:rPr>
      </w:pPr>
    </w:p>
    <w:p w14:paraId="01C3E6A6" w14:textId="5374200E" w:rsidR="00707511" w:rsidRPr="00707511" w:rsidRDefault="00707511" w:rsidP="00707511">
      <w:pPr>
        <w:rPr>
          <w:sz w:val="15"/>
        </w:rPr>
      </w:pPr>
    </w:p>
    <w:p w14:paraId="28FEAA4F" w14:textId="4CD84E6C" w:rsidR="00707511" w:rsidRPr="00707511" w:rsidRDefault="00707511" w:rsidP="00707511">
      <w:pPr>
        <w:rPr>
          <w:sz w:val="15"/>
        </w:rPr>
      </w:pPr>
    </w:p>
    <w:p w14:paraId="21456824" w14:textId="7EB8FDEC" w:rsidR="00707511" w:rsidRPr="00707511" w:rsidRDefault="00707511" w:rsidP="00707511">
      <w:pPr>
        <w:rPr>
          <w:sz w:val="15"/>
        </w:rPr>
      </w:pPr>
    </w:p>
    <w:p w14:paraId="19F24691" w14:textId="7E89D7A7" w:rsidR="00707511" w:rsidRPr="00707511" w:rsidRDefault="00707511" w:rsidP="00707511">
      <w:pPr>
        <w:rPr>
          <w:sz w:val="15"/>
        </w:rPr>
      </w:pPr>
    </w:p>
    <w:p w14:paraId="09231D9A" w14:textId="23336135" w:rsidR="00707511" w:rsidRPr="00707511" w:rsidRDefault="00707511" w:rsidP="00707511">
      <w:pPr>
        <w:rPr>
          <w:sz w:val="15"/>
        </w:rPr>
      </w:pPr>
    </w:p>
    <w:p w14:paraId="0524F3F1" w14:textId="75AF152D" w:rsidR="00707511" w:rsidRPr="00707511" w:rsidRDefault="00707511" w:rsidP="00707511">
      <w:pPr>
        <w:rPr>
          <w:sz w:val="15"/>
        </w:rPr>
      </w:pPr>
    </w:p>
    <w:p w14:paraId="58CC5B21" w14:textId="32D0DD87" w:rsidR="00707511" w:rsidRPr="00707511" w:rsidRDefault="00707511" w:rsidP="00707511">
      <w:pPr>
        <w:rPr>
          <w:sz w:val="15"/>
        </w:rPr>
      </w:pPr>
    </w:p>
    <w:p w14:paraId="11CF4409" w14:textId="5771C564" w:rsidR="00707511" w:rsidRPr="00707511" w:rsidRDefault="00707511" w:rsidP="00707511">
      <w:pPr>
        <w:rPr>
          <w:sz w:val="15"/>
        </w:rPr>
      </w:pPr>
    </w:p>
    <w:p w14:paraId="42AE690A" w14:textId="38008B10" w:rsidR="00707511" w:rsidRPr="00707511" w:rsidRDefault="00707511" w:rsidP="00707511">
      <w:pPr>
        <w:rPr>
          <w:sz w:val="15"/>
        </w:rPr>
      </w:pPr>
    </w:p>
    <w:sectPr w:rsidR="00707511" w:rsidRPr="00707511">
      <w:pgSz w:w="12240" w:h="15840"/>
      <w:pgMar w:top="680" w:right="420" w:bottom="640" w:left="620" w:header="475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C0D9" w14:textId="77777777" w:rsidR="00DC17F7" w:rsidRDefault="00DC17F7">
      <w:r>
        <w:separator/>
      </w:r>
    </w:p>
  </w:endnote>
  <w:endnote w:type="continuationSeparator" w:id="0">
    <w:p w14:paraId="63E22E43" w14:textId="77777777" w:rsidR="00DC17F7" w:rsidRDefault="00DC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4733" w14:textId="486C71FD" w:rsidR="003614F0" w:rsidRDefault="003614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291F" w14:textId="77777777" w:rsidR="00DC17F7" w:rsidRDefault="00DC17F7">
      <w:r>
        <w:separator/>
      </w:r>
    </w:p>
  </w:footnote>
  <w:footnote w:type="continuationSeparator" w:id="0">
    <w:p w14:paraId="65683377" w14:textId="77777777" w:rsidR="00DC17F7" w:rsidRDefault="00DC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EFAF" w14:textId="551815DD" w:rsidR="00137BE7" w:rsidRDefault="00137BE7">
    <w:pPr>
      <w:pStyle w:val="Header"/>
    </w:pPr>
  </w:p>
  <w:p w14:paraId="76EA8EBB" w14:textId="2C06349B" w:rsidR="003614F0" w:rsidRDefault="003614F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A2B"/>
    <w:multiLevelType w:val="hybridMultilevel"/>
    <w:tmpl w:val="E14CAB2E"/>
    <w:lvl w:ilvl="0" w:tplc="A3B4C7E4">
      <w:numFmt w:val="bullet"/>
      <w:lvlText w:val="□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E380078">
      <w:numFmt w:val="bullet"/>
      <w:lvlText w:val="•"/>
      <w:lvlJc w:val="left"/>
      <w:pPr>
        <w:ind w:left="834" w:hanging="245"/>
      </w:pPr>
      <w:rPr>
        <w:rFonts w:hint="default"/>
      </w:rPr>
    </w:lvl>
    <w:lvl w:ilvl="2" w:tplc="704226F0">
      <w:numFmt w:val="bullet"/>
      <w:lvlText w:val="•"/>
      <w:lvlJc w:val="left"/>
      <w:pPr>
        <w:ind w:left="1329" w:hanging="245"/>
      </w:pPr>
      <w:rPr>
        <w:rFonts w:hint="default"/>
      </w:rPr>
    </w:lvl>
    <w:lvl w:ilvl="3" w:tplc="0EBC85EC">
      <w:numFmt w:val="bullet"/>
      <w:lvlText w:val="•"/>
      <w:lvlJc w:val="left"/>
      <w:pPr>
        <w:ind w:left="1824" w:hanging="245"/>
      </w:pPr>
      <w:rPr>
        <w:rFonts w:hint="default"/>
      </w:rPr>
    </w:lvl>
    <w:lvl w:ilvl="4" w:tplc="0F826400">
      <w:numFmt w:val="bullet"/>
      <w:lvlText w:val="•"/>
      <w:lvlJc w:val="left"/>
      <w:pPr>
        <w:ind w:left="2319" w:hanging="245"/>
      </w:pPr>
      <w:rPr>
        <w:rFonts w:hint="default"/>
      </w:rPr>
    </w:lvl>
    <w:lvl w:ilvl="5" w:tplc="C70467B4">
      <w:numFmt w:val="bullet"/>
      <w:lvlText w:val="•"/>
      <w:lvlJc w:val="left"/>
      <w:pPr>
        <w:ind w:left="2814" w:hanging="245"/>
      </w:pPr>
      <w:rPr>
        <w:rFonts w:hint="default"/>
      </w:rPr>
    </w:lvl>
    <w:lvl w:ilvl="6" w:tplc="EA6A6644">
      <w:numFmt w:val="bullet"/>
      <w:lvlText w:val="•"/>
      <w:lvlJc w:val="left"/>
      <w:pPr>
        <w:ind w:left="3309" w:hanging="245"/>
      </w:pPr>
      <w:rPr>
        <w:rFonts w:hint="default"/>
      </w:rPr>
    </w:lvl>
    <w:lvl w:ilvl="7" w:tplc="998895E0">
      <w:numFmt w:val="bullet"/>
      <w:lvlText w:val="•"/>
      <w:lvlJc w:val="left"/>
      <w:pPr>
        <w:ind w:left="3804" w:hanging="245"/>
      </w:pPr>
      <w:rPr>
        <w:rFonts w:hint="default"/>
      </w:rPr>
    </w:lvl>
    <w:lvl w:ilvl="8" w:tplc="4F2A5544">
      <w:numFmt w:val="bullet"/>
      <w:lvlText w:val="•"/>
      <w:lvlJc w:val="left"/>
      <w:pPr>
        <w:ind w:left="4299" w:hanging="245"/>
      </w:pPr>
      <w:rPr>
        <w:rFonts w:hint="default"/>
      </w:rPr>
    </w:lvl>
  </w:abstractNum>
  <w:abstractNum w:abstractNumId="1" w15:restartNumberingAfterBreak="0">
    <w:nsid w:val="4FA2402C"/>
    <w:multiLevelType w:val="hybridMultilevel"/>
    <w:tmpl w:val="17D2445A"/>
    <w:lvl w:ilvl="0" w:tplc="855A3A8E">
      <w:numFmt w:val="bullet"/>
      <w:lvlText w:val="□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D6CFA20">
      <w:numFmt w:val="bullet"/>
      <w:lvlText w:val="•"/>
      <w:lvlJc w:val="left"/>
      <w:pPr>
        <w:ind w:left="834" w:hanging="245"/>
      </w:pPr>
      <w:rPr>
        <w:rFonts w:hint="default"/>
      </w:rPr>
    </w:lvl>
    <w:lvl w:ilvl="2" w:tplc="20CA3828">
      <w:numFmt w:val="bullet"/>
      <w:lvlText w:val="•"/>
      <w:lvlJc w:val="left"/>
      <w:pPr>
        <w:ind w:left="1329" w:hanging="245"/>
      </w:pPr>
      <w:rPr>
        <w:rFonts w:hint="default"/>
      </w:rPr>
    </w:lvl>
    <w:lvl w:ilvl="3" w:tplc="9FD64688">
      <w:numFmt w:val="bullet"/>
      <w:lvlText w:val="•"/>
      <w:lvlJc w:val="left"/>
      <w:pPr>
        <w:ind w:left="1824" w:hanging="245"/>
      </w:pPr>
      <w:rPr>
        <w:rFonts w:hint="default"/>
      </w:rPr>
    </w:lvl>
    <w:lvl w:ilvl="4" w:tplc="2416E83A">
      <w:numFmt w:val="bullet"/>
      <w:lvlText w:val="•"/>
      <w:lvlJc w:val="left"/>
      <w:pPr>
        <w:ind w:left="2319" w:hanging="245"/>
      </w:pPr>
      <w:rPr>
        <w:rFonts w:hint="default"/>
      </w:rPr>
    </w:lvl>
    <w:lvl w:ilvl="5" w:tplc="A97EC778">
      <w:numFmt w:val="bullet"/>
      <w:lvlText w:val="•"/>
      <w:lvlJc w:val="left"/>
      <w:pPr>
        <w:ind w:left="2814" w:hanging="245"/>
      </w:pPr>
      <w:rPr>
        <w:rFonts w:hint="default"/>
      </w:rPr>
    </w:lvl>
    <w:lvl w:ilvl="6" w:tplc="D50AA284">
      <w:numFmt w:val="bullet"/>
      <w:lvlText w:val="•"/>
      <w:lvlJc w:val="left"/>
      <w:pPr>
        <w:ind w:left="3309" w:hanging="245"/>
      </w:pPr>
      <w:rPr>
        <w:rFonts w:hint="default"/>
      </w:rPr>
    </w:lvl>
    <w:lvl w:ilvl="7" w:tplc="4E104DF8">
      <w:numFmt w:val="bullet"/>
      <w:lvlText w:val="•"/>
      <w:lvlJc w:val="left"/>
      <w:pPr>
        <w:ind w:left="3804" w:hanging="245"/>
      </w:pPr>
      <w:rPr>
        <w:rFonts w:hint="default"/>
      </w:rPr>
    </w:lvl>
    <w:lvl w:ilvl="8" w:tplc="9352527A">
      <w:numFmt w:val="bullet"/>
      <w:lvlText w:val="•"/>
      <w:lvlJc w:val="left"/>
      <w:pPr>
        <w:ind w:left="4299" w:hanging="245"/>
      </w:pPr>
      <w:rPr>
        <w:rFonts w:hint="default"/>
      </w:rPr>
    </w:lvl>
  </w:abstractNum>
  <w:num w:numId="1" w16cid:durableId="180708714">
    <w:abstractNumId w:val="0"/>
  </w:num>
  <w:num w:numId="2" w16cid:durableId="43070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F0"/>
    <w:rsid w:val="00060C9B"/>
    <w:rsid w:val="00095F65"/>
    <w:rsid w:val="000C1913"/>
    <w:rsid w:val="000E2DAD"/>
    <w:rsid w:val="00137BE7"/>
    <w:rsid w:val="001751CF"/>
    <w:rsid w:val="001812BA"/>
    <w:rsid w:val="0018132A"/>
    <w:rsid w:val="001B1003"/>
    <w:rsid w:val="00235A1E"/>
    <w:rsid w:val="002438E6"/>
    <w:rsid w:val="0024699F"/>
    <w:rsid w:val="002542D9"/>
    <w:rsid w:val="002B64F8"/>
    <w:rsid w:val="002E18B8"/>
    <w:rsid w:val="002E5893"/>
    <w:rsid w:val="002F4B97"/>
    <w:rsid w:val="002F5232"/>
    <w:rsid w:val="0030419C"/>
    <w:rsid w:val="0035417E"/>
    <w:rsid w:val="003614F0"/>
    <w:rsid w:val="003676CD"/>
    <w:rsid w:val="003D36B2"/>
    <w:rsid w:val="003D67DE"/>
    <w:rsid w:val="00531796"/>
    <w:rsid w:val="005B1E27"/>
    <w:rsid w:val="00644D1C"/>
    <w:rsid w:val="00662E3D"/>
    <w:rsid w:val="006D4C71"/>
    <w:rsid w:val="006F1C4B"/>
    <w:rsid w:val="00707511"/>
    <w:rsid w:val="00723320"/>
    <w:rsid w:val="00747071"/>
    <w:rsid w:val="007A6C22"/>
    <w:rsid w:val="007C75BC"/>
    <w:rsid w:val="00807197"/>
    <w:rsid w:val="00835D90"/>
    <w:rsid w:val="00846758"/>
    <w:rsid w:val="008D0370"/>
    <w:rsid w:val="008D3A90"/>
    <w:rsid w:val="0095200D"/>
    <w:rsid w:val="00974E00"/>
    <w:rsid w:val="009E6541"/>
    <w:rsid w:val="00A05EE1"/>
    <w:rsid w:val="00A42053"/>
    <w:rsid w:val="00A55AB1"/>
    <w:rsid w:val="00A623A1"/>
    <w:rsid w:val="00A8043B"/>
    <w:rsid w:val="00A92604"/>
    <w:rsid w:val="00AA7AE6"/>
    <w:rsid w:val="00AB6310"/>
    <w:rsid w:val="00B46C24"/>
    <w:rsid w:val="00B520E4"/>
    <w:rsid w:val="00B72190"/>
    <w:rsid w:val="00B721CA"/>
    <w:rsid w:val="00B9783B"/>
    <w:rsid w:val="00BE1273"/>
    <w:rsid w:val="00C16559"/>
    <w:rsid w:val="00C32ACB"/>
    <w:rsid w:val="00C54CA0"/>
    <w:rsid w:val="00C60BAA"/>
    <w:rsid w:val="00CC070F"/>
    <w:rsid w:val="00D67C58"/>
    <w:rsid w:val="00D70AAF"/>
    <w:rsid w:val="00DC17F7"/>
    <w:rsid w:val="00DC72C9"/>
    <w:rsid w:val="00DE1F22"/>
    <w:rsid w:val="00E4186C"/>
    <w:rsid w:val="00E43333"/>
    <w:rsid w:val="00F169A9"/>
    <w:rsid w:val="00F244A1"/>
    <w:rsid w:val="00F46134"/>
    <w:rsid w:val="00F669C6"/>
    <w:rsid w:val="00F7361B"/>
    <w:rsid w:val="00F853A1"/>
    <w:rsid w:val="00FA2FBC"/>
    <w:rsid w:val="048E7ABD"/>
    <w:rsid w:val="1D490162"/>
    <w:rsid w:val="3DA8F027"/>
    <w:rsid w:val="48262360"/>
    <w:rsid w:val="73D0C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6CF5"/>
  <w15:docId w15:val="{64EE7D52-CC0B-4C5E-AABD-AE6D23B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137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B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7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BE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E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2980-0580-4AA9-97A7-EDA0E4CD6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EE244-1FDF-4495-82C5-1B52659EC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BAEE5-AB6E-46D8-AB2C-9E4B9B3B4692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8C8D9B-0041-4798-B7E9-90432547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687</Words>
  <Characters>4717</Characters>
  <Application>Microsoft Office Word</Application>
  <DocSecurity>0</DocSecurity>
  <Lines>314</Lines>
  <Paragraphs>245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PPS5400 -ADOPTION TRACKING TOOL</dc:title>
  <dc:creator>Akin, Becci A.</dc:creator>
  <cp:lastModifiedBy>Hayley Munford  [DCF]</cp:lastModifiedBy>
  <cp:revision>29</cp:revision>
  <dcterms:created xsi:type="dcterms:W3CDTF">2026-01-23T17:10:00Z</dcterms:created>
  <dcterms:modified xsi:type="dcterms:W3CDTF">2026-03-09T19:52:00Z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2021-03-24T00:00:00Z</vt:filetime>
  </property>
  <property fmtid="{D5CDD505-2E9C-101B-9397-08002B2CF9AE}" pid="5" name="ContentTypeId">
    <vt:lpwstr>0x010100918C12724EBB4E468EF2020589E68F96</vt:lpwstr>
  </property>
</Properties>
</file>