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2CABE" w14:textId="77A87E86" w:rsidR="008B14A0" w:rsidRPr="008B14A0" w:rsidRDefault="008B14A0" w:rsidP="008B14A0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8B14A0">
        <w:rPr>
          <w:rFonts w:ascii="Times New Roman" w:hAnsi="Times New Roman"/>
          <w:sz w:val="16"/>
          <w:szCs w:val="16"/>
        </w:rPr>
        <w:t xml:space="preserve">State of Kansas                                                                                                                                                                                                          </w:t>
      </w:r>
      <w:r w:rsidRPr="008B14A0">
        <w:rPr>
          <w:rFonts w:ascii="Times New Roman" w:hAnsi="Times New Roman"/>
          <w:bCs/>
          <w:iCs/>
          <w:sz w:val="16"/>
          <w:szCs w:val="16"/>
        </w:rPr>
        <w:t xml:space="preserve">PPS </w:t>
      </w:r>
      <w:r>
        <w:rPr>
          <w:rFonts w:ascii="Times New Roman" w:hAnsi="Times New Roman"/>
          <w:bCs/>
          <w:iCs/>
          <w:sz w:val="16"/>
          <w:szCs w:val="16"/>
        </w:rPr>
        <w:t>5341</w:t>
      </w:r>
      <w:r w:rsidRPr="008B14A0">
        <w:rPr>
          <w:rFonts w:ascii="Times New Roman" w:hAnsi="Times New Roman"/>
          <w:bCs/>
          <w:iCs/>
          <w:sz w:val="16"/>
          <w:szCs w:val="16"/>
        </w:rPr>
        <w:t xml:space="preserve"> -A</w:t>
      </w:r>
    </w:p>
    <w:p w14:paraId="7C68BDC7" w14:textId="77777777" w:rsidR="008B14A0" w:rsidRPr="008B14A0" w:rsidRDefault="008B14A0" w:rsidP="008B14A0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8B14A0">
        <w:rPr>
          <w:rFonts w:ascii="Times New Roman" w:hAnsi="Times New Roman"/>
          <w:sz w:val="16"/>
          <w:szCs w:val="16"/>
        </w:rPr>
        <w:t>Department for Children and Families                                                                                                                                                           Revised April 2026</w:t>
      </w:r>
    </w:p>
    <w:p w14:paraId="594564B7" w14:textId="77777777" w:rsidR="008B14A0" w:rsidRPr="008B14A0" w:rsidRDefault="008B14A0" w:rsidP="008B14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14A0">
        <w:rPr>
          <w:rFonts w:ascii="Times New Roman" w:hAnsi="Times New Roman"/>
          <w:sz w:val="16"/>
          <w:szCs w:val="16"/>
        </w:rPr>
        <w:t>Prevention and Protection Services</w:t>
      </w:r>
    </w:p>
    <w:p w14:paraId="570E6F1F" w14:textId="6EA9EC96" w:rsidR="00D24786" w:rsidRPr="00D24786" w:rsidRDefault="00D24786" w:rsidP="00D24786">
      <w:pPr>
        <w:spacing w:after="0" w:line="240" w:lineRule="auto"/>
        <w:jc w:val="center"/>
        <w:rPr>
          <w:rFonts w:ascii="Arial Black" w:hAnsi="Arial Black"/>
          <w:bCs/>
          <w:sz w:val="28"/>
          <w:szCs w:val="28"/>
        </w:rPr>
      </w:pPr>
      <w:r w:rsidRPr="00D24786">
        <w:rPr>
          <w:rFonts w:ascii="Arial Black" w:hAnsi="Arial Black"/>
          <w:bCs/>
          <w:sz w:val="28"/>
          <w:szCs w:val="28"/>
        </w:rPr>
        <w:t xml:space="preserve">Best </w:t>
      </w:r>
      <w:proofErr w:type="gramStart"/>
      <w:r w:rsidRPr="00D24786">
        <w:rPr>
          <w:rFonts w:ascii="Arial Black" w:hAnsi="Arial Black"/>
          <w:bCs/>
          <w:sz w:val="28"/>
          <w:szCs w:val="28"/>
        </w:rPr>
        <w:t>Interest</w:t>
      </w:r>
      <w:proofErr w:type="gramEnd"/>
      <w:r w:rsidRPr="00D24786">
        <w:rPr>
          <w:rFonts w:ascii="Arial Black" w:hAnsi="Arial Black"/>
          <w:bCs/>
          <w:sz w:val="28"/>
          <w:szCs w:val="28"/>
        </w:rPr>
        <w:t xml:space="preserve"> Staffing (BIS) Report and Approval</w:t>
      </w:r>
    </w:p>
    <w:p w14:paraId="114410D8" w14:textId="7B46ED08" w:rsidR="00D24786" w:rsidRPr="00E31AAB" w:rsidRDefault="00D24786" w:rsidP="00D24786">
      <w:pPr>
        <w:spacing w:after="0" w:line="240" w:lineRule="auto"/>
        <w:jc w:val="center"/>
        <w:rPr>
          <w:rFonts w:ascii="Arial Black" w:hAnsi="Arial Black"/>
          <w:sz w:val="20"/>
          <w:szCs w:val="20"/>
        </w:rPr>
      </w:pPr>
      <w:r w:rsidRPr="00E31AAB">
        <w:rPr>
          <w:rFonts w:ascii="Arial Black" w:hAnsi="Arial Black"/>
          <w:bCs/>
          <w:sz w:val="20"/>
          <w:szCs w:val="20"/>
        </w:rPr>
        <w:t>(See Instructions for Completion)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479"/>
        <w:gridCol w:w="1378"/>
        <w:gridCol w:w="1774"/>
        <w:gridCol w:w="269"/>
        <w:gridCol w:w="1749"/>
        <w:gridCol w:w="1504"/>
        <w:gridCol w:w="2637"/>
      </w:tblGrid>
      <w:tr w:rsidR="003A49A6" w:rsidRPr="004C7B0D" w14:paraId="059D43BE" w14:textId="77777777" w:rsidTr="00D24786">
        <w:tc>
          <w:tcPr>
            <w:tcW w:w="10818" w:type="dxa"/>
            <w:gridSpan w:val="7"/>
            <w:shd w:val="clear" w:color="auto" w:fill="auto"/>
          </w:tcPr>
          <w:p w14:paraId="1C97C640" w14:textId="77777777" w:rsidR="003A49A6" w:rsidRPr="004C7B0D" w:rsidRDefault="003A49A6" w:rsidP="003A49A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bookmarkStart w:id="0" w:name="_Hlk177470675"/>
            <w:r w:rsidRPr="004C7B0D">
              <w:rPr>
                <w:rFonts w:ascii="Times New Roman" w:hAnsi="Times New Roman"/>
                <w:b/>
                <w:sz w:val="24"/>
              </w:rPr>
              <w:t>I. Identifying Information:</w:t>
            </w:r>
          </w:p>
        </w:tc>
      </w:tr>
      <w:tr w:rsidR="001C364B" w:rsidRPr="004C7B0D" w14:paraId="185C36D8" w14:textId="77777777" w:rsidTr="00D24786">
        <w:tc>
          <w:tcPr>
            <w:tcW w:w="10818" w:type="dxa"/>
            <w:gridSpan w:val="7"/>
            <w:shd w:val="clear" w:color="auto" w:fill="auto"/>
          </w:tcPr>
          <w:p w14:paraId="7D3C963A" w14:textId="77777777" w:rsidR="001C364B" w:rsidRPr="004C7B0D" w:rsidRDefault="001C364B" w:rsidP="001C36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7B0D">
              <w:rPr>
                <w:rFonts w:ascii="Times New Roman" w:hAnsi="Times New Roman"/>
                <w:sz w:val="24"/>
              </w:rPr>
              <w:t xml:space="preserve">Note: As used in this form, depending on the context, the term “child” may also mean “children” when the BIS is for a set of siblings.  </w:t>
            </w:r>
          </w:p>
        </w:tc>
      </w:tr>
      <w:tr w:rsidR="001C364B" w:rsidRPr="004C7B0D" w14:paraId="60B67C72" w14:textId="77777777" w:rsidTr="00D24786">
        <w:trPr>
          <w:trHeight w:val="962"/>
        </w:trPr>
        <w:tc>
          <w:tcPr>
            <w:tcW w:w="1480" w:type="dxa"/>
            <w:shd w:val="clear" w:color="auto" w:fill="auto"/>
          </w:tcPr>
          <w:p w14:paraId="24B0B50B" w14:textId="77777777" w:rsidR="001C364B" w:rsidRPr="004C7B0D" w:rsidRDefault="001C364B" w:rsidP="001C364B">
            <w:pPr>
              <w:spacing w:after="0" w:line="240" w:lineRule="auto"/>
              <w:rPr>
                <w:rFonts w:ascii="Times New Roman" w:hAnsi="Times New Roman"/>
                <w:b/>
                <w:color w:val="FFFFFF"/>
              </w:rPr>
            </w:pPr>
            <w:r w:rsidRPr="004C7B0D">
              <w:rPr>
                <w:rFonts w:ascii="Times New Roman" w:hAnsi="Times New Roman"/>
                <w:bCs/>
              </w:rPr>
              <w:t xml:space="preserve">Child(ren) Name(s):    </w:t>
            </w:r>
          </w:p>
        </w:tc>
        <w:tc>
          <w:tcPr>
            <w:tcW w:w="9338" w:type="dxa"/>
            <w:gridSpan w:val="6"/>
            <w:shd w:val="clear" w:color="auto" w:fill="auto"/>
          </w:tcPr>
          <w:p w14:paraId="2A1E1FCB" w14:textId="568E72D3" w:rsidR="001C364B" w:rsidRPr="004C7B0D" w:rsidRDefault="001C364B" w:rsidP="005C00C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1C364B" w:rsidRPr="004C7B0D" w14:paraId="59CA55AE" w14:textId="77777777" w:rsidTr="00E31AAB">
        <w:trPr>
          <w:trHeight w:val="728"/>
        </w:trPr>
        <w:tc>
          <w:tcPr>
            <w:tcW w:w="1480" w:type="dxa"/>
            <w:shd w:val="clear" w:color="auto" w:fill="auto"/>
          </w:tcPr>
          <w:p w14:paraId="53D1091D" w14:textId="77777777" w:rsidR="001C364B" w:rsidRPr="004C7B0D" w:rsidRDefault="001C364B" w:rsidP="001C36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C7B0D">
              <w:rPr>
                <w:rFonts w:ascii="Times New Roman" w:hAnsi="Times New Roman"/>
                <w:bCs/>
              </w:rPr>
              <w:t>Date(s) of Birth</w:t>
            </w:r>
          </w:p>
        </w:tc>
        <w:tc>
          <w:tcPr>
            <w:tcW w:w="9338" w:type="dxa"/>
            <w:gridSpan w:val="6"/>
            <w:shd w:val="clear" w:color="auto" w:fill="auto"/>
          </w:tcPr>
          <w:p w14:paraId="1557865D" w14:textId="31D7F79F" w:rsidR="001C364B" w:rsidRPr="004C7B0D" w:rsidRDefault="001C364B" w:rsidP="005C00C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9E6E15" w:rsidRPr="004C7B0D" w14:paraId="4FBC3F4F" w14:textId="77777777" w:rsidTr="00D24786">
        <w:tc>
          <w:tcPr>
            <w:tcW w:w="1480" w:type="dxa"/>
            <w:shd w:val="clear" w:color="auto" w:fill="auto"/>
          </w:tcPr>
          <w:p w14:paraId="4245E162" w14:textId="77777777" w:rsidR="009E6E15" w:rsidRPr="004C7B0D" w:rsidRDefault="009E6E15" w:rsidP="009E6E1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C7B0D">
              <w:rPr>
                <w:rFonts w:ascii="Times New Roman" w:hAnsi="Times New Roman"/>
                <w:bCs/>
                <w:sz w:val="24"/>
              </w:rPr>
              <w:t xml:space="preserve">Date of BIS: </w:t>
            </w:r>
            <w:bookmarkStart w:id="1" w:name="Text13"/>
          </w:p>
        </w:tc>
        <w:bookmarkEnd w:id="1"/>
        <w:tc>
          <w:tcPr>
            <w:tcW w:w="1383" w:type="dxa"/>
            <w:shd w:val="clear" w:color="auto" w:fill="auto"/>
          </w:tcPr>
          <w:p w14:paraId="0DE43908" w14:textId="454368FA" w:rsidR="009E6E15" w:rsidRPr="004C7B0D" w:rsidRDefault="009E6E15" w:rsidP="005C00C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77" w:type="dxa"/>
            <w:shd w:val="clear" w:color="auto" w:fill="auto"/>
          </w:tcPr>
          <w:p w14:paraId="076CA5E0" w14:textId="3041713E" w:rsidR="009E6E15" w:rsidRPr="004C7B0D" w:rsidRDefault="009E6E15" w:rsidP="005C00CA">
            <w:pPr>
              <w:spacing w:after="0" w:line="240" w:lineRule="auto"/>
              <w:rPr>
                <w:rFonts w:ascii="Times New Roman" w:hAnsi="Times New Roman"/>
              </w:rPr>
            </w:pPr>
            <w:r w:rsidRPr="004C7B0D">
              <w:rPr>
                <w:rFonts w:ascii="Times New Roman" w:hAnsi="Times New Roman"/>
                <w:sz w:val="24"/>
              </w:rPr>
              <w:t>CWCMP:</w:t>
            </w:r>
            <w:r w:rsidR="009B1713" w:rsidRPr="004C7B0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26" w:type="dxa"/>
            <w:gridSpan w:val="2"/>
            <w:shd w:val="clear" w:color="auto" w:fill="auto"/>
          </w:tcPr>
          <w:p w14:paraId="6E243E2A" w14:textId="77777777" w:rsidR="009E6E15" w:rsidRPr="004C7B0D" w:rsidRDefault="009E6E15" w:rsidP="005C00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5" w:type="dxa"/>
            <w:shd w:val="clear" w:color="auto" w:fill="auto"/>
          </w:tcPr>
          <w:p w14:paraId="7F71CF82" w14:textId="77777777" w:rsidR="009E6E15" w:rsidRPr="004C7B0D" w:rsidRDefault="009E6E15" w:rsidP="009E6E15">
            <w:pPr>
              <w:spacing w:after="0" w:line="240" w:lineRule="auto"/>
              <w:rPr>
                <w:rFonts w:ascii="Times New Roman" w:hAnsi="Times New Roman"/>
              </w:rPr>
            </w:pPr>
            <w:r w:rsidRPr="004C7B0D">
              <w:rPr>
                <w:rFonts w:ascii="Times New Roman" w:hAnsi="Times New Roman"/>
                <w:sz w:val="24"/>
              </w:rPr>
              <w:t>Facilitator:</w:t>
            </w:r>
            <w:r w:rsidRPr="004C7B0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47" w:type="dxa"/>
            <w:shd w:val="clear" w:color="auto" w:fill="auto"/>
          </w:tcPr>
          <w:p w14:paraId="4C32B0FA" w14:textId="068488D7" w:rsidR="009E6E15" w:rsidRPr="004C7B0D" w:rsidRDefault="009E6E15" w:rsidP="005C00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005E" w:rsidRPr="004C7B0D" w14:paraId="3683A489" w14:textId="77777777" w:rsidTr="00D24786">
        <w:tc>
          <w:tcPr>
            <w:tcW w:w="10818" w:type="dxa"/>
            <w:gridSpan w:val="7"/>
            <w:shd w:val="clear" w:color="auto" w:fill="auto"/>
          </w:tcPr>
          <w:p w14:paraId="03D5A766" w14:textId="77777777" w:rsidR="00CC005E" w:rsidRPr="004C7B0D" w:rsidRDefault="00CC005E" w:rsidP="00754F4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C7B0D">
              <w:rPr>
                <w:rFonts w:ascii="Times New Roman" w:hAnsi="Times New Roman"/>
                <w:sz w:val="24"/>
              </w:rPr>
              <w:t xml:space="preserve">Note: If this is a request to waive the BIS, skip to section V. </w:t>
            </w:r>
          </w:p>
        </w:tc>
      </w:tr>
      <w:tr w:rsidR="00754F4C" w:rsidRPr="004C7B0D" w14:paraId="4159F307" w14:textId="77777777" w:rsidTr="00D24786">
        <w:tc>
          <w:tcPr>
            <w:tcW w:w="10818" w:type="dxa"/>
            <w:gridSpan w:val="7"/>
            <w:shd w:val="clear" w:color="auto" w:fill="auto"/>
          </w:tcPr>
          <w:p w14:paraId="734BE340" w14:textId="77777777" w:rsidR="00754F4C" w:rsidRPr="004C7B0D" w:rsidRDefault="003A49A6" w:rsidP="00754F4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C7B0D">
              <w:rPr>
                <w:rFonts w:ascii="Times New Roman" w:hAnsi="Times New Roman"/>
                <w:b/>
                <w:sz w:val="24"/>
              </w:rPr>
              <w:t xml:space="preserve">II. </w:t>
            </w:r>
            <w:r w:rsidR="00754F4C" w:rsidRPr="004C7B0D">
              <w:rPr>
                <w:rFonts w:ascii="Times New Roman" w:hAnsi="Times New Roman"/>
                <w:b/>
                <w:sz w:val="24"/>
              </w:rPr>
              <w:t xml:space="preserve">Child’s Information: </w:t>
            </w:r>
          </w:p>
        </w:tc>
      </w:tr>
      <w:tr w:rsidR="00754F4C" w:rsidRPr="004C7B0D" w14:paraId="28832E8E" w14:textId="77777777" w:rsidTr="00E31AAB">
        <w:trPr>
          <w:trHeight w:val="1457"/>
        </w:trPr>
        <w:tc>
          <w:tcPr>
            <w:tcW w:w="10818" w:type="dxa"/>
            <w:gridSpan w:val="7"/>
            <w:shd w:val="clear" w:color="auto" w:fill="auto"/>
          </w:tcPr>
          <w:p w14:paraId="32CD3939" w14:textId="00A49DC9" w:rsidR="00754F4C" w:rsidRPr="004C7B0D" w:rsidRDefault="00754F4C" w:rsidP="005C00CA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C7B0D">
              <w:rPr>
                <w:rFonts w:ascii="Times New Roman" w:hAnsi="Times New Roman"/>
                <w:bCs/>
                <w:sz w:val="24"/>
              </w:rPr>
              <w:t>Strengths</w:t>
            </w:r>
            <w:r w:rsidR="00333D5E" w:rsidRPr="004C7B0D">
              <w:rPr>
                <w:rFonts w:ascii="Times New Roman" w:hAnsi="Times New Roman"/>
                <w:bCs/>
                <w:sz w:val="24"/>
              </w:rPr>
              <w:t xml:space="preserve">: </w:t>
            </w:r>
          </w:p>
          <w:p w14:paraId="061905D8" w14:textId="77777777" w:rsidR="00754F4C" w:rsidRPr="004C7B0D" w:rsidRDefault="00754F4C" w:rsidP="005C00CA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</w:p>
          <w:p w14:paraId="0901E38C" w14:textId="77777777" w:rsidR="00754F4C" w:rsidRPr="004C7B0D" w:rsidRDefault="00754F4C" w:rsidP="005C00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54F4C" w:rsidRPr="004C7B0D" w14:paraId="0C72DE60" w14:textId="77777777" w:rsidTr="00E31AAB">
        <w:trPr>
          <w:trHeight w:val="1700"/>
        </w:trPr>
        <w:tc>
          <w:tcPr>
            <w:tcW w:w="10818" w:type="dxa"/>
            <w:gridSpan w:val="7"/>
            <w:shd w:val="clear" w:color="auto" w:fill="auto"/>
          </w:tcPr>
          <w:p w14:paraId="4B9DB602" w14:textId="77777777" w:rsidR="000E5581" w:rsidRPr="004C7B0D" w:rsidRDefault="00E47476" w:rsidP="00E47476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C7B0D">
              <w:rPr>
                <w:rFonts w:ascii="Times New Roman" w:hAnsi="Times New Roman"/>
                <w:bCs/>
                <w:sz w:val="24"/>
              </w:rPr>
              <w:t xml:space="preserve">Special </w:t>
            </w:r>
            <w:r w:rsidR="00B17468" w:rsidRPr="004C7B0D">
              <w:rPr>
                <w:rFonts w:ascii="Times New Roman" w:hAnsi="Times New Roman"/>
                <w:bCs/>
                <w:sz w:val="24"/>
              </w:rPr>
              <w:t>n</w:t>
            </w:r>
            <w:r w:rsidR="00754F4C" w:rsidRPr="004C7B0D">
              <w:rPr>
                <w:rFonts w:ascii="Times New Roman" w:hAnsi="Times New Roman"/>
                <w:bCs/>
                <w:sz w:val="24"/>
              </w:rPr>
              <w:t>eeds</w:t>
            </w:r>
            <w:r w:rsidRPr="004C7B0D">
              <w:rPr>
                <w:rFonts w:ascii="Times New Roman" w:hAnsi="Times New Roman"/>
                <w:bCs/>
                <w:sz w:val="24"/>
              </w:rPr>
              <w:t xml:space="preserve"> (emotional, mental, educational, physical, etc.)</w:t>
            </w:r>
            <w:r w:rsidR="00333D5E" w:rsidRPr="004C7B0D">
              <w:rPr>
                <w:rFonts w:ascii="Times New Roman" w:hAnsi="Times New Roman"/>
                <w:bCs/>
                <w:sz w:val="24"/>
              </w:rPr>
              <w:t xml:space="preserve">: </w:t>
            </w:r>
          </w:p>
          <w:p w14:paraId="7974AF38" w14:textId="77777777" w:rsidR="00E47476" w:rsidRPr="004C7B0D" w:rsidRDefault="00E47476" w:rsidP="00C35104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0FB3" w:rsidRPr="004C7B0D" w14:paraId="2DE72A68" w14:textId="77777777" w:rsidTr="00E31AAB">
        <w:trPr>
          <w:trHeight w:val="1610"/>
        </w:trPr>
        <w:tc>
          <w:tcPr>
            <w:tcW w:w="10818" w:type="dxa"/>
            <w:gridSpan w:val="7"/>
            <w:shd w:val="clear" w:color="auto" w:fill="auto"/>
          </w:tcPr>
          <w:p w14:paraId="2DC9B310" w14:textId="2EEDA5B8" w:rsidR="00CC0FB3" w:rsidRPr="004C7B0D" w:rsidRDefault="00DD609C" w:rsidP="00DD609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C7B0D">
              <w:rPr>
                <w:rFonts w:ascii="Times New Roman" w:hAnsi="Times New Roman"/>
                <w:bCs/>
                <w:sz w:val="24"/>
              </w:rPr>
              <w:t>Child’s l</w:t>
            </w:r>
            <w:r w:rsidR="00CC0FB3" w:rsidRPr="004C7B0D">
              <w:rPr>
                <w:rFonts w:ascii="Times New Roman" w:hAnsi="Times New Roman"/>
                <w:bCs/>
                <w:sz w:val="24"/>
              </w:rPr>
              <w:t xml:space="preserve">evel of </w:t>
            </w:r>
            <w:r w:rsidRPr="004C7B0D">
              <w:rPr>
                <w:rFonts w:ascii="Times New Roman" w:hAnsi="Times New Roman"/>
                <w:bCs/>
                <w:sz w:val="24"/>
              </w:rPr>
              <w:t>p</w:t>
            </w:r>
            <w:r w:rsidR="00CC0FB3" w:rsidRPr="004C7B0D">
              <w:rPr>
                <w:rFonts w:ascii="Times New Roman" w:hAnsi="Times New Roman"/>
                <w:bCs/>
                <w:sz w:val="24"/>
              </w:rPr>
              <w:t>articipation in the BIS</w:t>
            </w:r>
            <w:r w:rsidR="00917044" w:rsidRPr="004C7B0D">
              <w:rPr>
                <w:rFonts w:ascii="Times New Roman" w:hAnsi="Times New Roman"/>
                <w:bCs/>
                <w:sz w:val="24"/>
              </w:rPr>
              <w:t xml:space="preserve">. </w:t>
            </w:r>
            <w:r w:rsidR="00CC0FB3" w:rsidRPr="004C7B0D"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3519C3" w:rsidRPr="004C7B0D">
              <w:rPr>
                <w:rFonts w:ascii="Times New Roman" w:hAnsi="Times New Roman"/>
                <w:bCs/>
                <w:sz w:val="24"/>
              </w:rPr>
              <w:t xml:space="preserve">If the youth is </w:t>
            </w:r>
            <w:proofErr w:type="gramStart"/>
            <w:r w:rsidR="003519C3" w:rsidRPr="004C7B0D">
              <w:rPr>
                <w:rFonts w:ascii="Times New Roman" w:hAnsi="Times New Roman"/>
                <w:bCs/>
                <w:sz w:val="24"/>
              </w:rPr>
              <w:t>age</w:t>
            </w:r>
            <w:proofErr w:type="gramEnd"/>
            <w:r w:rsidR="003519C3" w:rsidRPr="004C7B0D">
              <w:rPr>
                <w:rFonts w:ascii="Times New Roman" w:hAnsi="Times New Roman"/>
                <w:bCs/>
                <w:sz w:val="24"/>
              </w:rPr>
              <w:t xml:space="preserve"> 14 or older, he/she shall be provided an opportunity t</w:t>
            </w:r>
            <w:r w:rsidR="00F8202F" w:rsidRPr="004C7B0D">
              <w:rPr>
                <w:rFonts w:ascii="Times New Roman" w:hAnsi="Times New Roman"/>
                <w:bCs/>
                <w:sz w:val="24"/>
              </w:rPr>
              <w:t xml:space="preserve">o attend and/or provide input. </w:t>
            </w:r>
          </w:p>
        </w:tc>
      </w:tr>
      <w:tr w:rsidR="00F8202F" w:rsidRPr="004C7B0D" w14:paraId="108AB374" w14:textId="77777777" w:rsidTr="00E31AAB">
        <w:trPr>
          <w:trHeight w:val="1340"/>
        </w:trPr>
        <w:tc>
          <w:tcPr>
            <w:tcW w:w="10818" w:type="dxa"/>
            <w:gridSpan w:val="7"/>
            <w:shd w:val="clear" w:color="auto" w:fill="auto"/>
          </w:tcPr>
          <w:p w14:paraId="18529719" w14:textId="6DFB4926" w:rsidR="00F8202F" w:rsidRDefault="00F8202F" w:rsidP="00DD60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4C7B0D">
              <w:rPr>
                <w:rFonts w:ascii="Times New Roman" w:hAnsi="Times New Roman"/>
                <w:bCs/>
                <w:sz w:val="24"/>
              </w:rPr>
              <w:t>Child’s preparation for adoption:</w:t>
            </w:r>
            <w:r w:rsidR="00466EDA" w:rsidRPr="004C7B0D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  <w:p w14:paraId="542E5549" w14:textId="77777777" w:rsidR="007F53B0" w:rsidRPr="004C7B0D" w:rsidRDefault="007F53B0" w:rsidP="00DD609C">
            <w:pPr>
              <w:spacing w:after="0" w:line="240" w:lineRule="auto"/>
              <w:rPr>
                <w:rFonts w:ascii="Times New Roman" w:hAnsi="Times New Roman"/>
                <w:bCs/>
                <w:sz w:val="24"/>
                <w:highlight w:val="yellow"/>
              </w:rPr>
            </w:pPr>
          </w:p>
        </w:tc>
      </w:tr>
      <w:tr w:rsidR="007F53B0" w:rsidRPr="004C7B0D" w14:paraId="5E90B04C" w14:textId="77777777" w:rsidTr="00D24786">
        <w:trPr>
          <w:trHeight w:val="350"/>
        </w:trPr>
        <w:tc>
          <w:tcPr>
            <w:tcW w:w="10818" w:type="dxa"/>
            <w:gridSpan w:val="7"/>
            <w:shd w:val="clear" w:color="auto" w:fill="auto"/>
          </w:tcPr>
          <w:p w14:paraId="34132C21" w14:textId="77777777" w:rsidR="007F53B0" w:rsidRPr="004C7B0D" w:rsidRDefault="007F53B0" w:rsidP="005C00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0E2BA0">
              <w:rPr>
                <w:rFonts w:ascii="Times New Roman" w:hAnsi="Times New Roman"/>
                <w:b/>
                <w:bCs/>
                <w:sz w:val="24"/>
              </w:rPr>
              <w:t>III. Adoptive Parent(s) Information:</w:t>
            </w:r>
          </w:p>
        </w:tc>
      </w:tr>
      <w:tr w:rsidR="00333D5E" w:rsidRPr="004C7B0D" w14:paraId="71D714A8" w14:textId="77777777" w:rsidTr="00D24786">
        <w:trPr>
          <w:trHeight w:val="1880"/>
        </w:trPr>
        <w:tc>
          <w:tcPr>
            <w:tcW w:w="10818" w:type="dxa"/>
            <w:gridSpan w:val="7"/>
            <w:shd w:val="clear" w:color="auto" w:fill="auto"/>
          </w:tcPr>
          <w:p w14:paraId="6FC84A4B" w14:textId="5C3237AE" w:rsidR="00333D5E" w:rsidRPr="004C7B0D" w:rsidRDefault="00B17468" w:rsidP="00B1746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C7B0D">
              <w:rPr>
                <w:rFonts w:ascii="Times New Roman" w:hAnsi="Times New Roman"/>
                <w:bCs/>
                <w:sz w:val="24"/>
              </w:rPr>
              <w:t>Attachment of child to each family:</w:t>
            </w:r>
            <w:r w:rsidRPr="004C7B0D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</w:tc>
      </w:tr>
      <w:tr w:rsidR="00B17468" w:rsidRPr="004C7B0D" w14:paraId="382874DC" w14:textId="77777777" w:rsidTr="00E31AAB">
        <w:trPr>
          <w:trHeight w:val="1610"/>
        </w:trPr>
        <w:tc>
          <w:tcPr>
            <w:tcW w:w="10818" w:type="dxa"/>
            <w:gridSpan w:val="7"/>
            <w:shd w:val="clear" w:color="auto" w:fill="auto"/>
          </w:tcPr>
          <w:p w14:paraId="63406325" w14:textId="0D8EF83D" w:rsidR="00B17468" w:rsidRPr="004C7B0D" w:rsidRDefault="00B17468" w:rsidP="00B1746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C7B0D">
              <w:rPr>
                <w:rFonts w:ascii="Times New Roman" w:hAnsi="Times New Roman"/>
                <w:bCs/>
                <w:sz w:val="24"/>
              </w:rPr>
              <w:lastRenderedPageBreak/>
              <w:t xml:space="preserve">History of sexual, physical, emotional, or substance abuse </w:t>
            </w:r>
            <w:r w:rsidR="00A65C28" w:rsidRPr="004C7B0D">
              <w:rPr>
                <w:rFonts w:ascii="Times New Roman" w:hAnsi="Times New Roman"/>
                <w:bCs/>
                <w:sz w:val="24"/>
              </w:rPr>
              <w:t>and any criminal history</w:t>
            </w:r>
            <w:r w:rsidR="00A65C28" w:rsidRPr="004C7B0D">
              <w:rPr>
                <w:rFonts w:ascii="Times New Roman" w:hAnsi="Times New Roman"/>
                <w:bCs/>
                <w:color w:val="FF0000"/>
                <w:sz w:val="24"/>
              </w:rPr>
              <w:t xml:space="preserve"> </w:t>
            </w:r>
            <w:r w:rsidRPr="004C7B0D">
              <w:rPr>
                <w:rFonts w:ascii="Times New Roman" w:hAnsi="Times New Roman"/>
                <w:bCs/>
                <w:sz w:val="24"/>
              </w:rPr>
              <w:t>on the part of any family member:</w:t>
            </w:r>
            <w:r w:rsidRPr="004C7B0D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</w:tc>
      </w:tr>
      <w:tr w:rsidR="00B17468" w:rsidRPr="004C7B0D" w14:paraId="4595D58B" w14:textId="77777777" w:rsidTr="00E31AAB">
        <w:trPr>
          <w:trHeight w:val="1520"/>
        </w:trPr>
        <w:tc>
          <w:tcPr>
            <w:tcW w:w="10818" w:type="dxa"/>
            <w:gridSpan w:val="7"/>
            <w:shd w:val="clear" w:color="auto" w:fill="auto"/>
          </w:tcPr>
          <w:p w14:paraId="0317DD6A" w14:textId="40D5F076" w:rsidR="00B17468" w:rsidRPr="004C7B0D" w:rsidRDefault="00B17468" w:rsidP="00B17468">
            <w:pPr>
              <w:spacing w:after="0" w:line="240" w:lineRule="auto"/>
              <w:rPr>
                <w:rFonts w:ascii="Times New Roman" w:hAnsi="Times New Roman"/>
                <w:bCs/>
                <w:sz w:val="24"/>
                <w:highlight w:val="yellow"/>
              </w:rPr>
            </w:pPr>
            <w:r w:rsidRPr="004C7B0D">
              <w:rPr>
                <w:rFonts w:ascii="Times New Roman" w:hAnsi="Times New Roman"/>
                <w:bCs/>
                <w:sz w:val="24"/>
              </w:rPr>
              <w:t xml:space="preserve">Ages and health of proposed adoptive parents: </w:t>
            </w:r>
          </w:p>
        </w:tc>
      </w:tr>
      <w:tr w:rsidR="00B17468" w:rsidRPr="004C7B0D" w14:paraId="217CA584" w14:textId="77777777" w:rsidTr="00E31AAB">
        <w:trPr>
          <w:trHeight w:val="1430"/>
        </w:trPr>
        <w:tc>
          <w:tcPr>
            <w:tcW w:w="10818" w:type="dxa"/>
            <w:gridSpan w:val="7"/>
            <w:shd w:val="clear" w:color="auto" w:fill="auto"/>
          </w:tcPr>
          <w:p w14:paraId="202E0B85" w14:textId="6A76B076" w:rsidR="00B17468" w:rsidRPr="004C7B0D" w:rsidRDefault="00B17468" w:rsidP="00B17468">
            <w:pPr>
              <w:spacing w:after="0" w:line="240" w:lineRule="auto"/>
              <w:rPr>
                <w:rFonts w:ascii="Times New Roman" w:hAnsi="Times New Roman"/>
                <w:bCs/>
                <w:sz w:val="24"/>
                <w:highlight w:val="yellow"/>
              </w:rPr>
            </w:pPr>
            <w:r w:rsidRPr="004C7B0D">
              <w:rPr>
                <w:rFonts w:ascii="Times New Roman" w:hAnsi="Times New Roman"/>
                <w:bCs/>
                <w:sz w:val="24"/>
              </w:rPr>
              <w:t>Siblings in the household (either biological or adoptive):</w:t>
            </w:r>
            <w:r w:rsidRPr="004C7B0D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</w:tc>
      </w:tr>
      <w:tr w:rsidR="00B17468" w:rsidRPr="004C7B0D" w14:paraId="352DBA60" w14:textId="77777777" w:rsidTr="00E31AAB">
        <w:trPr>
          <w:trHeight w:val="1430"/>
        </w:trPr>
        <w:tc>
          <w:tcPr>
            <w:tcW w:w="10818" w:type="dxa"/>
            <w:gridSpan w:val="7"/>
            <w:shd w:val="clear" w:color="auto" w:fill="auto"/>
          </w:tcPr>
          <w:p w14:paraId="45E67545" w14:textId="665C97A6" w:rsidR="00B17468" w:rsidRPr="004C7B0D" w:rsidRDefault="00B17468" w:rsidP="00B1746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C7B0D">
              <w:rPr>
                <w:rFonts w:ascii="Times New Roman" w:hAnsi="Times New Roman"/>
                <w:bCs/>
                <w:sz w:val="24"/>
              </w:rPr>
              <w:t>Famil</w:t>
            </w:r>
            <w:r w:rsidR="00466EDA" w:rsidRPr="004C7B0D">
              <w:rPr>
                <w:rFonts w:ascii="Times New Roman" w:hAnsi="Times New Roman"/>
                <w:bCs/>
                <w:sz w:val="24"/>
              </w:rPr>
              <w:t>y’</w:t>
            </w:r>
            <w:r w:rsidRPr="004C7B0D">
              <w:rPr>
                <w:rFonts w:ascii="Times New Roman" w:hAnsi="Times New Roman"/>
                <w:bCs/>
                <w:sz w:val="24"/>
              </w:rPr>
              <w:t xml:space="preserve">s motivation </w:t>
            </w:r>
            <w:r w:rsidR="00975EFF" w:rsidRPr="004C7B0D">
              <w:rPr>
                <w:rFonts w:ascii="Times New Roman" w:hAnsi="Times New Roman"/>
                <w:bCs/>
                <w:sz w:val="24"/>
              </w:rPr>
              <w:t xml:space="preserve">for wanting </w:t>
            </w:r>
            <w:r w:rsidRPr="004C7B0D">
              <w:rPr>
                <w:rFonts w:ascii="Times New Roman" w:hAnsi="Times New Roman"/>
                <w:bCs/>
                <w:sz w:val="24"/>
              </w:rPr>
              <w:t xml:space="preserve">to adopt: </w:t>
            </w:r>
          </w:p>
        </w:tc>
      </w:tr>
      <w:tr w:rsidR="00D62077" w:rsidRPr="004C7B0D" w14:paraId="443A41AD" w14:textId="77777777" w:rsidTr="00E31AAB">
        <w:trPr>
          <w:trHeight w:val="1610"/>
        </w:trPr>
        <w:tc>
          <w:tcPr>
            <w:tcW w:w="10818" w:type="dxa"/>
            <w:gridSpan w:val="7"/>
            <w:shd w:val="clear" w:color="auto" w:fill="auto"/>
          </w:tcPr>
          <w:p w14:paraId="3653B457" w14:textId="3DB74B9B" w:rsidR="00D62077" w:rsidRPr="004C7B0D" w:rsidRDefault="00D62077" w:rsidP="0031284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C7B0D">
              <w:rPr>
                <w:rFonts w:ascii="Times New Roman" w:hAnsi="Times New Roman"/>
                <w:bCs/>
                <w:sz w:val="24"/>
              </w:rPr>
              <w:t xml:space="preserve">Potential permanence of the relationship between the child and the proposed adoptive parents: </w:t>
            </w:r>
            <w:r w:rsidR="00A65C28" w:rsidRPr="004C7B0D">
              <w:rPr>
                <w:rFonts w:ascii="Times New Roman" w:hAnsi="Times New Roman"/>
                <w:bCs/>
                <w:sz w:val="24"/>
              </w:rPr>
              <w:t>(</w:t>
            </w:r>
            <w:r w:rsidR="0031284C" w:rsidRPr="004C7B0D">
              <w:rPr>
                <w:rFonts w:ascii="Times New Roman" w:hAnsi="Times New Roman"/>
                <w:bCs/>
                <w:sz w:val="24"/>
              </w:rPr>
              <w:t xml:space="preserve">Describe how the </w:t>
            </w:r>
            <w:r w:rsidR="00A65C28" w:rsidRPr="004C7B0D">
              <w:rPr>
                <w:rFonts w:ascii="Times New Roman" w:hAnsi="Times New Roman"/>
                <w:bCs/>
                <w:sz w:val="24"/>
              </w:rPr>
              <w:t xml:space="preserve">family </w:t>
            </w:r>
            <w:r w:rsidR="0031284C" w:rsidRPr="004C7B0D">
              <w:rPr>
                <w:rFonts w:ascii="Times New Roman" w:hAnsi="Times New Roman"/>
                <w:bCs/>
                <w:sz w:val="24"/>
              </w:rPr>
              <w:t xml:space="preserve">is </w:t>
            </w:r>
            <w:r w:rsidR="00A65C28" w:rsidRPr="004C7B0D">
              <w:rPr>
                <w:rFonts w:ascii="Times New Roman" w:hAnsi="Times New Roman"/>
                <w:bCs/>
                <w:sz w:val="24"/>
              </w:rPr>
              <w:t>prepared to make a life</w:t>
            </w:r>
            <w:r w:rsidR="00B87C79" w:rsidRPr="004C7B0D">
              <w:rPr>
                <w:rFonts w:ascii="Times New Roman" w:hAnsi="Times New Roman"/>
                <w:bCs/>
                <w:sz w:val="24"/>
              </w:rPr>
              <w:t>-</w:t>
            </w:r>
            <w:r w:rsidR="00A65C28" w:rsidRPr="004C7B0D">
              <w:rPr>
                <w:rFonts w:ascii="Times New Roman" w:hAnsi="Times New Roman"/>
                <w:bCs/>
                <w:sz w:val="24"/>
              </w:rPr>
              <w:t>long commitment</w:t>
            </w:r>
            <w:r w:rsidR="00C35104">
              <w:rPr>
                <w:rFonts w:ascii="Times New Roman" w:hAnsi="Times New Roman"/>
                <w:bCs/>
                <w:sz w:val="24"/>
              </w:rPr>
              <w:t>.</w:t>
            </w:r>
            <w:r w:rsidR="00F8202F" w:rsidRPr="004C7B0D">
              <w:rPr>
                <w:rFonts w:ascii="Times New Roman" w:hAnsi="Times New Roman"/>
                <w:bCs/>
                <w:sz w:val="24"/>
              </w:rPr>
              <w:t>)</w:t>
            </w:r>
            <w:r w:rsidR="00C35104" w:rsidRPr="004C7B0D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</w:tr>
      <w:tr w:rsidR="005E69D7" w:rsidRPr="004C7B0D" w14:paraId="1F86B95C" w14:textId="77777777" w:rsidTr="00E31AAB">
        <w:trPr>
          <w:trHeight w:val="1340"/>
        </w:trPr>
        <w:tc>
          <w:tcPr>
            <w:tcW w:w="10818" w:type="dxa"/>
            <w:gridSpan w:val="7"/>
            <w:shd w:val="clear" w:color="auto" w:fill="auto"/>
          </w:tcPr>
          <w:p w14:paraId="09F65C0C" w14:textId="77777777" w:rsidR="00B87C79" w:rsidRPr="004C7B0D" w:rsidRDefault="005E69D7" w:rsidP="005E69D7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C7B0D">
              <w:rPr>
                <w:rFonts w:ascii="Times New Roman" w:hAnsi="Times New Roman"/>
                <w:bCs/>
                <w:sz w:val="24"/>
              </w:rPr>
              <w:t xml:space="preserve">What are the parenting skills, strengths, and </w:t>
            </w:r>
            <w:r w:rsidR="00A65C28" w:rsidRPr="004C7B0D">
              <w:rPr>
                <w:rFonts w:ascii="Times New Roman" w:hAnsi="Times New Roman"/>
                <w:bCs/>
                <w:sz w:val="24"/>
              </w:rPr>
              <w:t>areas of concern</w:t>
            </w:r>
            <w:r w:rsidR="00A65C28" w:rsidRPr="004C7B0D">
              <w:rPr>
                <w:rFonts w:ascii="Times New Roman" w:hAnsi="Times New Roman"/>
                <w:bCs/>
                <w:color w:val="FF0000"/>
                <w:sz w:val="24"/>
              </w:rPr>
              <w:t xml:space="preserve"> </w:t>
            </w:r>
            <w:r w:rsidRPr="004C7B0D">
              <w:rPr>
                <w:rFonts w:ascii="Times New Roman" w:hAnsi="Times New Roman"/>
                <w:bCs/>
                <w:sz w:val="24"/>
              </w:rPr>
              <w:t>of the proposed adoptive parents:</w:t>
            </w:r>
          </w:p>
          <w:p w14:paraId="70239136" w14:textId="77777777" w:rsidR="00A65C28" w:rsidRPr="004C7B0D" w:rsidRDefault="00A65C28" w:rsidP="00C35104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B87C79" w:rsidRPr="004C7B0D" w14:paraId="329A0876" w14:textId="77777777" w:rsidTr="00E31AAB">
        <w:trPr>
          <w:trHeight w:val="2240"/>
        </w:trPr>
        <w:tc>
          <w:tcPr>
            <w:tcW w:w="10818" w:type="dxa"/>
            <w:gridSpan w:val="7"/>
            <w:shd w:val="clear" w:color="auto" w:fill="auto"/>
          </w:tcPr>
          <w:p w14:paraId="0E81B1E7" w14:textId="77777777" w:rsidR="00B87C79" w:rsidRPr="004C7B0D" w:rsidRDefault="00B87C79" w:rsidP="005E69D7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C7B0D">
              <w:rPr>
                <w:rFonts w:ascii="Times New Roman" w:hAnsi="Times New Roman"/>
                <w:bCs/>
                <w:sz w:val="24"/>
              </w:rPr>
              <w:t>Has the family had the opportunity to advocate for this child or others?</w:t>
            </w:r>
          </w:p>
          <w:p w14:paraId="2092963B" w14:textId="569F70CD" w:rsidR="00B87C79" w:rsidRPr="004C7B0D" w:rsidRDefault="00B87C79" w:rsidP="005E69D7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8202F" w:rsidRPr="004C7B0D" w14:paraId="5A668EEF" w14:textId="77777777" w:rsidTr="00E31AAB">
        <w:trPr>
          <w:trHeight w:val="2690"/>
        </w:trPr>
        <w:tc>
          <w:tcPr>
            <w:tcW w:w="10818" w:type="dxa"/>
            <w:gridSpan w:val="7"/>
            <w:shd w:val="clear" w:color="auto" w:fill="auto"/>
          </w:tcPr>
          <w:p w14:paraId="5A436517" w14:textId="77777777" w:rsidR="00163EA9" w:rsidRPr="004C7B0D" w:rsidRDefault="00F8202F" w:rsidP="005E69D7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C7B0D">
              <w:rPr>
                <w:rFonts w:ascii="Times New Roman" w:hAnsi="Times New Roman"/>
                <w:bCs/>
                <w:sz w:val="24"/>
              </w:rPr>
              <w:t xml:space="preserve">Is the family able to meet the financial needs of the household? </w:t>
            </w:r>
          </w:p>
          <w:p w14:paraId="668A1578" w14:textId="3BDC442A" w:rsidR="00F8202F" w:rsidRPr="004C7B0D" w:rsidRDefault="00F8202F" w:rsidP="005E69D7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5E69D7" w:rsidRPr="004C7B0D" w14:paraId="5979BF46" w14:textId="77777777" w:rsidTr="00D24786">
        <w:trPr>
          <w:trHeight w:val="350"/>
        </w:trPr>
        <w:tc>
          <w:tcPr>
            <w:tcW w:w="10818" w:type="dxa"/>
            <w:gridSpan w:val="7"/>
            <w:shd w:val="clear" w:color="auto" w:fill="auto"/>
          </w:tcPr>
          <w:p w14:paraId="2B8647B5" w14:textId="77777777" w:rsidR="005E69D7" w:rsidRPr="004C7B0D" w:rsidRDefault="003A49A6" w:rsidP="005E69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4C7B0D">
              <w:rPr>
                <w:rFonts w:ascii="Times New Roman" w:hAnsi="Times New Roman"/>
                <w:b/>
                <w:bCs/>
                <w:sz w:val="24"/>
              </w:rPr>
              <w:lastRenderedPageBreak/>
              <w:t xml:space="preserve">IV. </w:t>
            </w:r>
            <w:r w:rsidR="005E69D7" w:rsidRPr="004C7B0D">
              <w:rPr>
                <w:rFonts w:ascii="Times New Roman" w:hAnsi="Times New Roman"/>
                <w:b/>
                <w:bCs/>
                <w:sz w:val="24"/>
              </w:rPr>
              <w:t>Additional Factors to be Considered:</w:t>
            </w:r>
          </w:p>
        </w:tc>
      </w:tr>
      <w:tr w:rsidR="005E69D7" w:rsidRPr="004C7B0D" w14:paraId="7642942B" w14:textId="77777777" w:rsidTr="00D24786">
        <w:trPr>
          <w:trHeight w:val="2510"/>
        </w:trPr>
        <w:tc>
          <w:tcPr>
            <w:tcW w:w="10818" w:type="dxa"/>
            <w:gridSpan w:val="7"/>
            <w:shd w:val="clear" w:color="auto" w:fill="auto"/>
          </w:tcPr>
          <w:p w14:paraId="2EABB613" w14:textId="77777777" w:rsidR="001B714D" w:rsidRPr="004C7B0D" w:rsidRDefault="005E69D7" w:rsidP="005E69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4C7B0D">
              <w:rPr>
                <w:rFonts w:ascii="Times New Roman" w:hAnsi="Times New Roman"/>
                <w:bCs/>
                <w:sz w:val="24"/>
              </w:rPr>
              <w:t>Proposed adoptive famil</w:t>
            </w:r>
            <w:r w:rsidR="00E4576E" w:rsidRPr="004C7B0D">
              <w:rPr>
                <w:rFonts w:ascii="Times New Roman" w:hAnsi="Times New Roman"/>
                <w:bCs/>
                <w:sz w:val="24"/>
              </w:rPr>
              <w:t>y’</w:t>
            </w:r>
            <w:r w:rsidRPr="004C7B0D">
              <w:rPr>
                <w:rFonts w:ascii="Times New Roman" w:hAnsi="Times New Roman"/>
                <w:bCs/>
                <w:sz w:val="24"/>
              </w:rPr>
              <w:t>s plan for future contact with the child’s siblings and/or other appropriate family members:</w:t>
            </w:r>
            <w:r w:rsidRPr="004C7B0D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  <w:p w14:paraId="0C74C1FC" w14:textId="0C2FC458" w:rsidR="005E69D7" w:rsidRPr="004C7B0D" w:rsidRDefault="005E69D7" w:rsidP="005E69D7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5E69D7" w:rsidRPr="004C7B0D" w14:paraId="78A97032" w14:textId="77777777" w:rsidTr="00D24786">
        <w:trPr>
          <w:trHeight w:val="2510"/>
        </w:trPr>
        <w:tc>
          <w:tcPr>
            <w:tcW w:w="10818" w:type="dxa"/>
            <w:gridSpan w:val="7"/>
            <w:shd w:val="clear" w:color="auto" w:fill="auto"/>
          </w:tcPr>
          <w:p w14:paraId="733B3B97" w14:textId="77777777" w:rsidR="005E69D7" w:rsidRPr="004C7B0D" w:rsidRDefault="005E69D7" w:rsidP="005E69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4C7B0D">
              <w:rPr>
                <w:rFonts w:ascii="Times New Roman" w:hAnsi="Times New Roman"/>
                <w:bCs/>
                <w:sz w:val="24"/>
              </w:rPr>
              <w:t>Proposed adoptive famil</w:t>
            </w:r>
            <w:r w:rsidR="00E4576E" w:rsidRPr="004C7B0D">
              <w:rPr>
                <w:rFonts w:ascii="Times New Roman" w:hAnsi="Times New Roman"/>
                <w:bCs/>
                <w:sz w:val="24"/>
              </w:rPr>
              <w:t>y’</w:t>
            </w:r>
            <w:r w:rsidR="00163EA9" w:rsidRPr="004C7B0D">
              <w:rPr>
                <w:rFonts w:ascii="Times New Roman" w:hAnsi="Times New Roman"/>
                <w:bCs/>
                <w:sz w:val="24"/>
              </w:rPr>
              <w:t>s</w:t>
            </w:r>
            <w:r w:rsidRPr="004C7B0D"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DA7CAD" w:rsidRPr="004C7B0D">
              <w:rPr>
                <w:rFonts w:ascii="Times New Roman" w:hAnsi="Times New Roman"/>
                <w:bCs/>
                <w:sz w:val="24"/>
              </w:rPr>
              <w:t xml:space="preserve">plan </w:t>
            </w:r>
            <w:r w:rsidRPr="004C7B0D">
              <w:rPr>
                <w:rFonts w:ascii="Times New Roman" w:hAnsi="Times New Roman"/>
                <w:bCs/>
                <w:sz w:val="24"/>
              </w:rPr>
              <w:t xml:space="preserve">if they are no longer able to care for the child: </w:t>
            </w:r>
          </w:p>
          <w:p w14:paraId="426A075E" w14:textId="1F8C2994" w:rsidR="00A65C28" w:rsidRPr="004C7B0D" w:rsidRDefault="00A65C28" w:rsidP="005E69D7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17361A" w:rsidRPr="004C7B0D" w14:paraId="7931ED15" w14:textId="77777777" w:rsidTr="00D24786">
        <w:trPr>
          <w:trHeight w:val="2510"/>
        </w:trPr>
        <w:tc>
          <w:tcPr>
            <w:tcW w:w="10818" w:type="dxa"/>
            <w:gridSpan w:val="7"/>
            <w:shd w:val="clear" w:color="auto" w:fill="auto"/>
          </w:tcPr>
          <w:p w14:paraId="17422035" w14:textId="77777777" w:rsidR="00937773" w:rsidRPr="004C7B0D" w:rsidRDefault="00E07535" w:rsidP="00E07535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C7B0D">
              <w:rPr>
                <w:rFonts w:ascii="Times New Roman" w:hAnsi="Times New Roman"/>
                <w:bCs/>
                <w:sz w:val="24"/>
              </w:rPr>
              <w:t>If proposed adoptive parents are relatives or foster parents, describe how that impacts (positively/negatively) the adoption of the child(ren)</w:t>
            </w:r>
            <w:r w:rsidR="0017361A" w:rsidRPr="004C7B0D">
              <w:rPr>
                <w:rFonts w:ascii="Times New Roman" w:hAnsi="Times New Roman"/>
                <w:bCs/>
                <w:sz w:val="24"/>
              </w:rPr>
              <w:t xml:space="preserve">: </w:t>
            </w:r>
          </w:p>
          <w:p w14:paraId="5EDA5669" w14:textId="5F23E2CA" w:rsidR="0017361A" w:rsidRPr="004C7B0D" w:rsidRDefault="0017361A" w:rsidP="00E07535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005E" w:rsidRPr="004C7B0D" w14:paraId="2A9D9B2F" w14:textId="77777777" w:rsidTr="00D24786">
        <w:trPr>
          <w:trHeight w:val="530"/>
        </w:trPr>
        <w:tc>
          <w:tcPr>
            <w:tcW w:w="10818" w:type="dxa"/>
            <w:gridSpan w:val="7"/>
            <w:shd w:val="clear" w:color="auto" w:fill="auto"/>
          </w:tcPr>
          <w:p w14:paraId="0B6130E6" w14:textId="77777777" w:rsidR="00CC005E" w:rsidRPr="004C7B0D" w:rsidRDefault="00CC005E" w:rsidP="00CC005E">
            <w:pPr>
              <w:pStyle w:val="ListParagraph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4C7B0D">
              <w:rPr>
                <w:rFonts w:ascii="Times New Roman" w:hAnsi="Times New Roman"/>
                <w:b/>
                <w:sz w:val="24"/>
                <w:szCs w:val="24"/>
              </w:rPr>
              <w:t xml:space="preserve">V. Request </w:t>
            </w:r>
            <w:r w:rsidR="00637F02" w:rsidRPr="004C7B0D">
              <w:rPr>
                <w:rFonts w:ascii="Times New Roman" w:hAnsi="Times New Roman"/>
                <w:b/>
                <w:sz w:val="24"/>
                <w:szCs w:val="24"/>
              </w:rPr>
              <w:t>to Waive</w:t>
            </w:r>
            <w:r w:rsidRPr="004C7B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37F02" w:rsidRPr="004C7B0D">
              <w:rPr>
                <w:rFonts w:ascii="Times New Roman" w:hAnsi="Times New Roman"/>
                <w:b/>
                <w:sz w:val="24"/>
                <w:szCs w:val="24"/>
              </w:rPr>
              <w:t>the</w:t>
            </w:r>
            <w:r w:rsidRPr="004C7B0D">
              <w:rPr>
                <w:rFonts w:ascii="Times New Roman" w:hAnsi="Times New Roman"/>
                <w:b/>
                <w:sz w:val="24"/>
                <w:szCs w:val="24"/>
              </w:rPr>
              <w:t xml:space="preserve"> BIS </w:t>
            </w:r>
            <w:r w:rsidR="00637F02" w:rsidRPr="004C7B0D">
              <w:rPr>
                <w:rFonts w:ascii="Times New Roman" w:hAnsi="Times New Roman"/>
                <w:sz w:val="24"/>
                <w:szCs w:val="24"/>
              </w:rPr>
              <w:t xml:space="preserve">(Complete </w:t>
            </w:r>
            <w:r w:rsidR="00026B3D" w:rsidRPr="004C7B0D">
              <w:rPr>
                <w:rFonts w:ascii="Times New Roman" w:hAnsi="Times New Roman"/>
                <w:sz w:val="24"/>
                <w:szCs w:val="24"/>
              </w:rPr>
              <w:t xml:space="preserve">this section </w:t>
            </w:r>
            <w:r w:rsidR="00637F02" w:rsidRPr="004C7B0D">
              <w:rPr>
                <w:rFonts w:ascii="Times New Roman" w:hAnsi="Times New Roman"/>
                <w:sz w:val="24"/>
                <w:szCs w:val="24"/>
              </w:rPr>
              <w:t>and skip to Section IX</w:t>
            </w:r>
            <w:r w:rsidR="009753F3" w:rsidRPr="004C7B0D">
              <w:rPr>
                <w:rFonts w:ascii="Times New Roman" w:hAnsi="Times New Roman"/>
                <w:sz w:val="24"/>
                <w:szCs w:val="24"/>
              </w:rPr>
              <w:t>. All must be met to waive the BIS</w:t>
            </w:r>
            <w:r w:rsidR="00637F02" w:rsidRPr="004C7B0D">
              <w:rPr>
                <w:rFonts w:ascii="Times New Roman" w:hAnsi="Times New Roman"/>
                <w:sz w:val="24"/>
                <w:szCs w:val="24"/>
              </w:rPr>
              <w:t>)</w:t>
            </w:r>
            <w:r w:rsidR="00637F02" w:rsidRPr="004C7B0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CC005E" w:rsidRPr="004C7B0D" w14:paraId="137E731C" w14:textId="77777777" w:rsidTr="00E31AAB">
        <w:trPr>
          <w:trHeight w:val="5075"/>
        </w:trPr>
        <w:tc>
          <w:tcPr>
            <w:tcW w:w="10818" w:type="dxa"/>
            <w:gridSpan w:val="7"/>
            <w:shd w:val="clear" w:color="auto" w:fill="auto"/>
          </w:tcPr>
          <w:p w14:paraId="7B571351" w14:textId="038BD5B3" w:rsidR="003B3429" w:rsidRPr="004C7B0D" w:rsidRDefault="00000000" w:rsidP="009753F3">
            <w:pPr>
              <w:pStyle w:val="ListParagraph"/>
              <w:ind w:left="36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6170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F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71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005E" w:rsidRPr="004C7B0D">
              <w:rPr>
                <w:rFonts w:ascii="Times New Roman" w:hAnsi="Times New Roman"/>
                <w:sz w:val="24"/>
                <w:szCs w:val="24"/>
              </w:rPr>
              <w:t>The chil</w:t>
            </w:r>
            <w:r w:rsidR="003B3429" w:rsidRPr="004C7B0D">
              <w:rPr>
                <w:rFonts w:ascii="Times New Roman" w:hAnsi="Times New Roman"/>
                <w:sz w:val="24"/>
                <w:szCs w:val="24"/>
              </w:rPr>
              <w:t xml:space="preserve">d is legally free for adoption.   </w:t>
            </w:r>
          </w:p>
          <w:p w14:paraId="568D01EF" w14:textId="22145F8E" w:rsidR="003B3429" w:rsidRPr="004C7B0D" w:rsidRDefault="003B3429" w:rsidP="003B3429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 w:rsidRPr="004C7B0D">
              <w:rPr>
                <w:rFonts w:ascii="Times New Roman" w:hAnsi="Times New Roman"/>
                <w:sz w:val="24"/>
                <w:szCs w:val="24"/>
              </w:rPr>
              <w:t>Parent 1 d</w:t>
            </w:r>
            <w:r w:rsidR="00CC005E" w:rsidRPr="004C7B0D">
              <w:rPr>
                <w:rFonts w:ascii="Times New Roman" w:hAnsi="Times New Roman"/>
                <w:sz w:val="24"/>
                <w:szCs w:val="24"/>
              </w:rPr>
              <w:t>ate of PRT/Relinquishment _____</w:t>
            </w:r>
            <w:r w:rsidR="00C35104">
              <w:rPr>
                <w:rFonts w:ascii="Times New Roman" w:hAnsi="Times New Roman"/>
                <w:sz w:val="24"/>
                <w:szCs w:val="24"/>
              </w:rPr>
              <w:t>__</w:t>
            </w:r>
            <w:r w:rsidR="00CC005E" w:rsidRPr="004C7B0D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7A90233C" w14:textId="457260A5" w:rsidR="003B3429" w:rsidRPr="004C7B0D" w:rsidRDefault="003B3429" w:rsidP="003B3429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 w:rsidRPr="004C7B0D">
              <w:rPr>
                <w:rFonts w:ascii="Times New Roman" w:hAnsi="Times New Roman"/>
                <w:sz w:val="24"/>
                <w:szCs w:val="24"/>
              </w:rPr>
              <w:t>Parent 2 date of PRT/Relinquishment ___</w:t>
            </w:r>
            <w:r w:rsidR="00C35104">
              <w:rPr>
                <w:rFonts w:ascii="Times New Roman" w:hAnsi="Times New Roman"/>
                <w:sz w:val="24"/>
                <w:szCs w:val="24"/>
              </w:rPr>
              <w:t>__</w:t>
            </w:r>
            <w:r w:rsidRPr="004C7B0D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06A4A6D7" w14:textId="673A8F34" w:rsidR="003B3429" w:rsidRPr="004C7B0D" w:rsidRDefault="00000000" w:rsidP="00071F9A">
            <w:pPr>
              <w:pStyle w:val="ListParagraph"/>
              <w:ind w:left="690" w:hanging="33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74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F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71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6B87" w:rsidRPr="004C7B0D">
              <w:rPr>
                <w:rFonts w:ascii="Times New Roman" w:hAnsi="Times New Roman"/>
                <w:sz w:val="24"/>
              </w:rPr>
              <w:t xml:space="preserve">The child is placed with an </w:t>
            </w:r>
            <w:r w:rsidR="00CC005E" w:rsidRPr="004C7B0D">
              <w:rPr>
                <w:rFonts w:ascii="Times New Roman" w:hAnsi="Times New Roman"/>
                <w:sz w:val="24"/>
                <w:szCs w:val="24"/>
              </w:rPr>
              <w:t>identified adoptive resource who is a relative, non-related kin or foster family</w:t>
            </w:r>
            <w:r w:rsidR="003B3429" w:rsidRPr="004C7B0D">
              <w:rPr>
                <w:rFonts w:ascii="Times New Roman" w:hAnsi="Times New Roman"/>
                <w:sz w:val="24"/>
                <w:szCs w:val="24"/>
              </w:rPr>
              <w:t>.</w:t>
            </w:r>
            <w:r w:rsidR="00CC005E" w:rsidRPr="004C7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3429" w:rsidRPr="004C7B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5A14B43" w14:textId="7B918E2E" w:rsidR="00CC005E" w:rsidRPr="004C7B0D" w:rsidRDefault="00466B87" w:rsidP="003B3429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 w:rsidRPr="004C7B0D">
              <w:rPr>
                <w:rFonts w:ascii="Times New Roman" w:hAnsi="Times New Roman"/>
                <w:sz w:val="24"/>
                <w:szCs w:val="24"/>
              </w:rPr>
              <w:t xml:space="preserve">Name: </w:t>
            </w:r>
            <w:r w:rsidR="00CC005E" w:rsidRPr="004C7B0D">
              <w:rPr>
                <w:rFonts w:ascii="Times New Roman" w:hAnsi="Times New Roman"/>
                <w:sz w:val="24"/>
                <w:szCs w:val="24"/>
              </w:rPr>
              <w:t>__</w:t>
            </w:r>
            <w:r w:rsidR="00C35104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CC005E" w:rsidRPr="004C7B0D">
              <w:rPr>
                <w:rFonts w:ascii="Times New Roman" w:hAnsi="Times New Roman"/>
                <w:sz w:val="24"/>
                <w:szCs w:val="24"/>
              </w:rPr>
              <w:t xml:space="preserve">______ </w:t>
            </w:r>
          </w:p>
          <w:p w14:paraId="47D13C48" w14:textId="7039CF06" w:rsidR="003B3429" w:rsidRPr="004C7B0D" w:rsidRDefault="00000000" w:rsidP="00071F9A">
            <w:pPr>
              <w:pStyle w:val="ListParagraph"/>
              <w:ind w:left="690" w:hanging="33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3277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F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71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3429" w:rsidRPr="004C7B0D">
              <w:rPr>
                <w:rFonts w:ascii="Times New Roman" w:hAnsi="Times New Roman"/>
                <w:sz w:val="24"/>
                <w:szCs w:val="24"/>
              </w:rPr>
              <w:t xml:space="preserve">The child has been placed with the one identified resource for a minimum of 6 consecutive months with no disruptions; Date of </w:t>
            </w:r>
            <w:r w:rsidR="00C35104" w:rsidRPr="004C7B0D">
              <w:rPr>
                <w:rFonts w:ascii="Times New Roman" w:hAnsi="Times New Roman"/>
                <w:sz w:val="24"/>
                <w:szCs w:val="24"/>
              </w:rPr>
              <w:t>placement</w:t>
            </w:r>
            <w:r w:rsidR="00014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5104" w:rsidRPr="004C7B0D">
              <w:rPr>
                <w:rFonts w:ascii="Times New Roman" w:hAnsi="Times New Roman"/>
                <w:sz w:val="24"/>
                <w:szCs w:val="24"/>
              </w:rPr>
              <w:t>_</w:t>
            </w:r>
            <w:r w:rsidR="00C35104">
              <w:rPr>
                <w:rFonts w:ascii="Times New Roman" w:hAnsi="Times New Roman"/>
                <w:sz w:val="24"/>
                <w:szCs w:val="24"/>
              </w:rPr>
              <w:t>______</w:t>
            </w:r>
            <w:r w:rsidR="003B3429" w:rsidRPr="004C7B0D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41026235" w14:textId="17F6E070" w:rsidR="00CC005E" w:rsidRPr="004C7B0D" w:rsidRDefault="00000000" w:rsidP="00071F9A">
            <w:pPr>
              <w:pStyle w:val="ListParagraph"/>
              <w:ind w:left="690" w:hanging="33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4267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F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71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005E" w:rsidRPr="00615382">
              <w:rPr>
                <w:rFonts w:ascii="Times New Roman" w:hAnsi="Times New Roman"/>
                <w:sz w:val="24"/>
                <w:szCs w:val="24"/>
              </w:rPr>
              <w:t>If the child is not placed with a relative, concerted efforts to identify, locate and evaluate maternal and paternal relatives as adoptive resources have been documented, and all are ruled out. List efforts and relatives ruled out:</w:t>
            </w:r>
            <w:r w:rsidR="00466B87" w:rsidRPr="00615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7361A" w:rsidRPr="004C7B0D" w14:paraId="670BFE45" w14:textId="77777777" w:rsidTr="00D24786">
        <w:trPr>
          <w:trHeight w:val="440"/>
        </w:trPr>
        <w:tc>
          <w:tcPr>
            <w:tcW w:w="10818" w:type="dxa"/>
            <w:gridSpan w:val="7"/>
            <w:shd w:val="clear" w:color="auto" w:fill="auto"/>
          </w:tcPr>
          <w:p w14:paraId="7512A334" w14:textId="77777777" w:rsidR="0017361A" w:rsidRPr="004C7B0D" w:rsidRDefault="003E6F74" w:rsidP="005E69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4C7B0D">
              <w:rPr>
                <w:rFonts w:ascii="Times New Roman" w:hAnsi="Times New Roman"/>
                <w:b/>
                <w:bCs/>
                <w:sz w:val="24"/>
              </w:rPr>
              <w:lastRenderedPageBreak/>
              <w:t xml:space="preserve">VI. </w:t>
            </w:r>
            <w:r w:rsidR="0010331F" w:rsidRPr="004C7B0D">
              <w:rPr>
                <w:rFonts w:ascii="Times New Roman" w:hAnsi="Times New Roman"/>
                <w:b/>
                <w:bCs/>
                <w:sz w:val="24"/>
              </w:rPr>
              <w:t>Invitees/</w:t>
            </w:r>
            <w:r w:rsidR="00803953" w:rsidRPr="004C7B0D">
              <w:rPr>
                <w:rFonts w:ascii="Times New Roman" w:hAnsi="Times New Roman"/>
                <w:b/>
                <w:bCs/>
                <w:sz w:val="24"/>
              </w:rPr>
              <w:t xml:space="preserve">Participants in </w:t>
            </w:r>
            <w:r w:rsidR="0017361A" w:rsidRPr="004C7B0D">
              <w:rPr>
                <w:rFonts w:ascii="Times New Roman" w:hAnsi="Times New Roman"/>
                <w:b/>
                <w:bCs/>
                <w:sz w:val="24"/>
              </w:rPr>
              <w:t>BIS:</w:t>
            </w:r>
          </w:p>
        </w:tc>
      </w:tr>
      <w:tr w:rsidR="00B523EA" w:rsidRPr="004C7B0D" w14:paraId="6CA00BBA" w14:textId="77777777" w:rsidTr="00D24786">
        <w:trPr>
          <w:trHeight w:val="440"/>
        </w:trPr>
        <w:tc>
          <w:tcPr>
            <w:tcW w:w="4910" w:type="dxa"/>
            <w:gridSpan w:val="4"/>
            <w:shd w:val="clear" w:color="auto" w:fill="auto"/>
          </w:tcPr>
          <w:p w14:paraId="52268AFC" w14:textId="77777777" w:rsidR="00B523EA" w:rsidRPr="004C7B0D" w:rsidRDefault="00B523EA" w:rsidP="005E69D7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C7B0D">
              <w:rPr>
                <w:rFonts w:ascii="Times New Roman" w:hAnsi="Times New Roman"/>
                <w:bCs/>
                <w:sz w:val="24"/>
              </w:rPr>
              <w:t>Title</w:t>
            </w:r>
          </w:p>
        </w:tc>
        <w:tc>
          <w:tcPr>
            <w:tcW w:w="5908" w:type="dxa"/>
            <w:gridSpan w:val="3"/>
            <w:shd w:val="clear" w:color="auto" w:fill="auto"/>
          </w:tcPr>
          <w:p w14:paraId="2BAED14C" w14:textId="77777777" w:rsidR="00B523EA" w:rsidRPr="004C7B0D" w:rsidRDefault="00B523EA" w:rsidP="005E69D7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C7B0D">
              <w:rPr>
                <w:rFonts w:ascii="Times New Roman" w:hAnsi="Times New Roman"/>
                <w:bCs/>
                <w:sz w:val="24"/>
              </w:rPr>
              <w:t>Name</w:t>
            </w:r>
          </w:p>
        </w:tc>
      </w:tr>
      <w:tr w:rsidR="00B523EA" w:rsidRPr="004C7B0D" w14:paraId="2F0874B7" w14:textId="77777777" w:rsidTr="00D24786">
        <w:trPr>
          <w:trHeight w:val="440"/>
        </w:trPr>
        <w:tc>
          <w:tcPr>
            <w:tcW w:w="4910" w:type="dxa"/>
            <w:gridSpan w:val="4"/>
            <w:shd w:val="clear" w:color="auto" w:fill="auto"/>
          </w:tcPr>
          <w:p w14:paraId="52EEC479" w14:textId="77777777" w:rsidR="00B523EA" w:rsidRPr="004C7B0D" w:rsidRDefault="00B523EA" w:rsidP="00803953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C7B0D">
              <w:rPr>
                <w:rFonts w:ascii="Times New Roman" w:hAnsi="Times New Roman"/>
                <w:bCs/>
                <w:sz w:val="24"/>
              </w:rPr>
              <w:t xml:space="preserve">CWCMP Case Manager: </w:t>
            </w:r>
          </w:p>
        </w:tc>
        <w:tc>
          <w:tcPr>
            <w:tcW w:w="5908" w:type="dxa"/>
            <w:gridSpan w:val="3"/>
            <w:shd w:val="clear" w:color="auto" w:fill="auto"/>
          </w:tcPr>
          <w:p w14:paraId="2CF430FF" w14:textId="74C81063" w:rsidR="00B523EA" w:rsidRPr="004C7B0D" w:rsidRDefault="00B523EA" w:rsidP="00803953">
            <w:pPr>
              <w:rPr>
                <w:rFonts w:ascii="Times New Roman" w:hAnsi="Times New Roman"/>
              </w:rPr>
            </w:pPr>
          </w:p>
        </w:tc>
      </w:tr>
      <w:tr w:rsidR="00B523EA" w:rsidRPr="004C7B0D" w14:paraId="1D92335F" w14:textId="77777777" w:rsidTr="00D24786">
        <w:trPr>
          <w:trHeight w:val="440"/>
        </w:trPr>
        <w:tc>
          <w:tcPr>
            <w:tcW w:w="4910" w:type="dxa"/>
            <w:gridSpan w:val="4"/>
            <w:shd w:val="clear" w:color="auto" w:fill="auto"/>
          </w:tcPr>
          <w:p w14:paraId="72724E4B" w14:textId="77777777" w:rsidR="00B523EA" w:rsidRPr="004C7B0D" w:rsidRDefault="00B523EA" w:rsidP="009A5086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C7B0D">
              <w:rPr>
                <w:rFonts w:ascii="Times New Roman" w:hAnsi="Times New Roman"/>
                <w:bCs/>
                <w:sz w:val="24"/>
              </w:rPr>
              <w:t>Party Who Knows the Child Well</w:t>
            </w:r>
          </w:p>
          <w:p w14:paraId="26328DD5" w14:textId="77777777" w:rsidR="00B523EA" w:rsidRPr="004C7B0D" w:rsidRDefault="00B523EA" w:rsidP="009A5086">
            <w:pPr>
              <w:spacing w:after="0" w:line="240" w:lineRule="auto"/>
              <w:rPr>
                <w:rFonts w:ascii="Times New Roman" w:hAnsi="Times New Roman"/>
                <w:bCs/>
                <w:strike/>
                <w:sz w:val="24"/>
              </w:rPr>
            </w:pPr>
            <w:r w:rsidRPr="004C7B0D">
              <w:rPr>
                <w:rFonts w:ascii="Times New Roman" w:hAnsi="Times New Roman"/>
                <w:bCs/>
                <w:sz w:val="24"/>
              </w:rPr>
              <w:t>(Include Title)</w:t>
            </w:r>
          </w:p>
        </w:tc>
        <w:tc>
          <w:tcPr>
            <w:tcW w:w="5908" w:type="dxa"/>
            <w:gridSpan w:val="3"/>
            <w:shd w:val="clear" w:color="auto" w:fill="auto"/>
          </w:tcPr>
          <w:p w14:paraId="7C77DE25" w14:textId="3A29A5DE" w:rsidR="00B523EA" w:rsidRPr="004C7B0D" w:rsidRDefault="00B523EA" w:rsidP="00803953">
            <w:pPr>
              <w:rPr>
                <w:rFonts w:ascii="Times New Roman" w:hAnsi="Times New Roman"/>
              </w:rPr>
            </w:pPr>
          </w:p>
        </w:tc>
      </w:tr>
      <w:tr w:rsidR="00B523EA" w:rsidRPr="004C7B0D" w14:paraId="70382444" w14:textId="77777777" w:rsidTr="00D24786">
        <w:trPr>
          <w:trHeight w:val="440"/>
        </w:trPr>
        <w:tc>
          <w:tcPr>
            <w:tcW w:w="4910" w:type="dxa"/>
            <w:gridSpan w:val="4"/>
            <w:shd w:val="clear" w:color="auto" w:fill="auto"/>
          </w:tcPr>
          <w:p w14:paraId="0CC975CB" w14:textId="77777777" w:rsidR="00B523EA" w:rsidRPr="004C7B0D" w:rsidRDefault="00B523EA" w:rsidP="00803953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908" w:type="dxa"/>
            <w:gridSpan w:val="3"/>
            <w:shd w:val="clear" w:color="auto" w:fill="auto"/>
          </w:tcPr>
          <w:p w14:paraId="27B89BA7" w14:textId="6ACD11E2" w:rsidR="00B523EA" w:rsidRPr="004C7B0D" w:rsidRDefault="00B523EA" w:rsidP="00803953">
            <w:pPr>
              <w:rPr>
                <w:rFonts w:ascii="Times New Roman" w:hAnsi="Times New Roman"/>
              </w:rPr>
            </w:pPr>
          </w:p>
        </w:tc>
      </w:tr>
      <w:tr w:rsidR="00B523EA" w:rsidRPr="004C7B0D" w14:paraId="3DD2BABA" w14:textId="77777777" w:rsidTr="00D24786">
        <w:trPr>
          <w:trHeight w:val="440"/>
        </w:trPr>
        <w:tc>
          <w:tcPr>
            <w:tcW w:w="4910" w:type="dxa"/>
            <w:gridSpan w:val="4"/>
            <w:shd w:val="clear" w:color="auto" w:fill="auto"/>
          </w:tcPr>
          <w:p w14:paraId="34D4334C" w14:textId="77777777" w:rsidR="00B523EA" w:rsidRPr="004C7B0D" w:rsidRDefault="00B523EA" w:rsidP="00803953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908" w:type="dxa"/>
            <w:gridSpan w:val="3"/>
            <w:shd w:val="clear" w:color="auto" w:fill="auto"/>
          </w:tcPr>
          <w:p w14:paraId="4BC0C858" w14:textId="5833FBF1" w:rsidR="00B523EA" w:rsidRPr="004C7B0D" w:rsidRDefault="00B523EA" w:rsidP="00803953">
            <w:pPr>
              <w:rPr>
                <w:rFonts w:ascii="Times New Roman" w:hAnsi="Times New Roman"/>
              </w:rPr>
            </w:pPr>
          </w:p>
        </w:tc>
      </w:tr>
      <w:tr w:rsidR="00B523EA" w:rsidRPr="000E2BA0" w14:paraId="704AB4C5" w14:textId="77777777" w:rsidTr="00D24786">
        <w:trPr>
          <w:trHeight w:val="440"/>
        </w:trPr>
        <w:tc>
          <w:tcPr>
            <w:tcW w:w="4910" w:type="dxa"/>
            <w:gridSpan w:val="4"/>
            <w:shd w:val="clear" w:color="auto" w:fill="auto"/>
          </w:tcPr>
          <w:p w14:paraId="5852347B" w14:textId="77777777" w:rsidR="00B523EA" w:rsidRPr="004C7B0D" w:rsidRDefault="00B523EA" w:rsidP="008039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908" w:type="dxa"/>
            <w:gridSpan w:val="3"/>
            <w:shd w:val="clear" w:color="auto" w:fill="auto"/>
          </w:tcPr>
          <w:p w14:paraId="64B43463" w14:textId="5D553BAB" w:rsidR="00B523EA" w:rsidRPr="000E2BA0" w:rsidRDefault="00B523EA" w:rsidP="00803953">
            <w:pPr>
              <w:rPr>
                <w:rFonts w:ascii="Times New Roman" w:hAnsi="Times New Roman"/>
              </w:rPr>
            </w:pPr>
          </w:p>
        </w:tc>
      </w:tr>
      <w:tr w:rsidR="00B523EA" w:rsidRPr="000E2BA0" w14:paraId="7114A7A8" w14:textId="77777777" w:rsidTr="00D24786">
        <w:trPr>
          <w:trHeight w:val="440"/>
        </w:trPr>
        <w:tc>
          <w:tcPr>
            <w:tcW w:w="4910" w:type="dxa"/>
            <w:gridSpan w:val="4"/>
            <w:shd w:val="clear" w:color="auto" w:fill="auto"/>
          </w:tcPr>
          <w:p w14:paraId="7D05DE9A" w14:textId="77777777" w:rsidR="00B523EA" w:rsidRPr="000E2BA0" w:rsidRDefault="00B523EA" w:rsidP="008039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908" w:type="dxa"/>
            <w:gridSpan w:val="3"/>
            <w:shd w:val="clear" w:color="auto" w:fill="auto"/>
          </w:tcPr>
          <w:p w14:paraId="6539AFA8" w14:textId="29DEF746" w:rsidR="00B523EA" w:rsidRPr="000E2BA0" w:rsidRDefault="00B523EA" w:rsidP="00803953">
            <w:pPr>
              <w:rPr>
                <w:rFonts w:ascii="Times New Roman" w:hAnsi="Times New Roman"/>
              </w:rPr>
            </w:pPr>
          </w:p>
        </w:tc>
      </w:tr>
      <w:tr w:rsidR="00B523EA" w:rsidRPr="000E2BA0" w14:paraId="4976DA01" w14:textId="77777777" w:rsidTr="00D24786">
        <w:trPr>
          <w:trHeight w:val="440"/>
        </w:trPr>
        <w:tc>
          <w:tcPr>
            <w:tcW w:w="4910" w:type="dxa"/>
            <w:gridSpan w:val="4"/>
            <w:shd w:val="clear" w:color="auto" w:fill="auto"/>
          </w:tcPr>
          <w:p w14:paraId="4070B9E3" w14:textId="77777777" w:rsidR="00B523EA" w:rsidRPr="000E2BA0" w:rsidRDefault="00B523EA" w:rsidP="008039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908" w:type="dxa"/>
            <w:gridSpan w:val="3"/>
            <w:shd w:val="clear" w:color="auto" w:fill="auto"/>
          </w:tcPr>
          <w:p w14:paraId="3F981BFF" w14:textId="69C0FE56" w:rsidR="00B523EA" w:rsidRPr="000E2BA0" w:rsidRDefault="00B523EA" w:rsidP="00803953">
            <w:pPr>
              <w:rPr>
                <w:rFonts w:ascii="Times New Roman" w:hAnsi="Times New Roman"/>
              </w:rPr>
            </w:pPr>
          </w:p>
        </w:tc>
      </w:tr>
      <w:tr w:rsidR="00F25316" w:rsidRPr="000E2BA0" w14:paraId="7318E3A4" w14:textId="77777777" w:rsidTr="00D24786">
        <w:trPr>
          <w:trHeight w:val="440"/>
        </w:trPr>
        <w:tc>
          <w:tcPr>
            <w:tcW w:w="10818" w:type="dxa"/>
            <w:gridSpan w:val="7"/>
            <w:shd w:val="clear" w:color="auto" w:fill="auto"/>
          </w:tcPr>
          <w:p w14:paraId="6F96466E" w14:textId="77777777" w:rsidR="00F25316" w:rsidRPr="000E2BA0" w:rsidRDefault="003A49A6" w:rsidP="005E69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0E2BA0">
              <w:rPr>
                <w:rFonts w:ascii="Times New Roman" w:hAnsi="Times New Roman"/>
                <w:b/>
                <w:bCs/>
                <w:sz w:val="24"/>
              </w:rPr>
              <w:t>VI</w:t>
            </w:r>
            <w:r w:rsidR="003E6F74" w:rsidRPr="000E2BA0">
              <w:rPr>
                <w:rFonts w:ascii="Times New Roman" w:hAnsi="Times New Roman"/>
                <w:b/>
                <w:bCs/>
                <w:sz w:val="24"/>
              </w:rPr>
              <w:t>I</w:t>
            </w:r>
            <w:r w:rsidRPr="000E2BA0">
              <w:rPr>
                <w:rFonts w:ascii="Times New Roman" w:hAnsi="Times New Roman"/>
                <w:b/>
                <w:bCs/>
                <w:sz w:val="24"/>
              </w:rPr>
              <w:t xml:space="preserve">. </w:t>
            </w:r>
            <w:r w:rsidR="00F25316" w:rsidRPr="000E2BA0">
              <w:rPr>
                <w:rFonts w:ascii="Times New Roman" w:hAnsi="Times New Roman"/>
                <w:b/>
                <w:bCs/>
                <w:sz w:val="24"/>
              </w:rPr>
              <w:t>Rationale and Basis for Selection of Famil</w:t>
            </w:r>
            <w:r w:rsidR="00C73F81" w:rsidRPr="000E2BA0">
              <w:rPr>
                <w:rFonts w:ascii="Times New Roman" w:hAnsi="Times New Roman"/>
                <w:b/>
                <w:bCs/>
                <w:sz w:val="24"/>
              </w:rPr>
              <w:t>y</w:t>
            </w:r>
            <w:r w:rsidR="007F1FB5" w:rsidRPr="000E2BA0">
              <w:rPr>
                <w:rFonts w:ascii="Times New Roman" w:hAnsi="Times New Roman"/>
                <w:b/>
                <w:bCs/>
                <w:sz w:val="24"/>
              </w:rPr>
              <w:t>:</w:t>
            </w:r>
            <w:r w:rsidR="001C0427" w:rsidRPr="000E2BA0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1C0427" w:rsidRPr="000E2BA0">
              <w:rPr>
                <w:rFonts w:ascii="Times New Roman" w:hAnsi="Times New Roman"/>
                <w:bCs/>
                <w:sz w:val="24"/>
              </w:rPr>
              <w:t xml:space="preserve">Explain why this family </w:t>
            </w:r>
            <w:r w:rsidR="00AA18B0" w:rsidRPr="000E2BA0">
              <w:rPr>
                <w:rFonts w:ascii="Times New Roman" w:hAnsi="Times New Roman"/>
                <w:bCs/>
                <w:sz w:val="24"/>
              </w:rPr>
              <w:t xml:space="preserve">is in the child’s best interest, and if the child is 14 or older, how they feel about being adopted by this family. </w:t>
            </w:r>
          </w:p>
        </w:tc>
      </w:tr>
      <w:tr w:rsidR="003A49A6" w:rsidRPr="000E2BA0" w14:paraId="26AD6D71" w14:textId="77777777" w:rsidTr="00D24786">
        <w:trPr>
          <w:trHeight w:val="1637"/>
        </w:trPr>
        <w:tc>
          <w:tcPr>
            <w:tcW w:w="10818" w:type="dxa"/>
            <w:gridSpan w:val="7"/>
            <w:shd w:val="clear" w:color="auto" w:fill="auto"/>
          </w:tcPr>
          <w:p w14:paraId="1CE20A2F" w14:textId="2BEA1524" w:rsidR="003A49A6" w:rsidRPr="000E2BA0" w:rsidRDefault="003A49A6" w:rsidP="005E69D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664C3CA6" w14:textId="77777777" w:rsidR="005C00CA" w:rsidRPr="000E2BA0" w:rsidRDefault="005C00CA" w:rsidP="005C00CA">
      <w:pPr>
        <w:spacing w:after="0"/>
        <w:rPr>
          <w:rFonts w:ascii="Times New Roman" w:hAnsi="Times New Roman"/>
          <w:vanish/>
          <w:sz w:val="24"/>
          <w:szCs w:val="24"/>
        </w:rPr>
      </w:pPr>
    </w:p>
    <w:p w14:paraId="15BF99C7" w14:textId="77777777" w:rsidR="00803953" w:rsidRPr="000E2BA0" w:rsidRDefault="00803953" w:rsidP="005C00CA">
      <w:pPr>
        <w:spacing w:after="0"/>
        <w:rPr>
          <w:rFonts w:ascii="Times New Roman" w:hAnsi="Times New Roman"/>
          <w:vanish/>
          <w:sz w:val="24"/>
          <w:szCs w:val="24"/>
        </w:rPr>
      </w:pPr>
    </w:p>
    <w:p w14:paraId="727B293A" w14:textId="77777777" w:rsidR="00803953" w:rsidRPr="000E2BA0" w:rsidRDefault="00803953" w:rsidP="005C00CA">
      <w:pPr>
        <w:spacing w:after="0"/>
        <w:rPr>
          <w:rFonts w:ascii="Times New Roman" w:hAnsi="Times New Roman"/>
          <w:vanish/>
        </w:rPr>
      </w:pPr>
      <w:r w:rsidRPr="000E2BA0">
        <w:rPr>
          <w:rFonts w:ascii="Times New Roman" w:hAnsi="Times New Roman"/>
          <w:vanish/>
        </w:rPr>
        <w:t>_______________________________</w:t>
      </w:r>
      <w:r w:rsidRPr="000E2BA0">
        <w:rPr>
          <w:rFonts w:ascii="Times New Roman" w:hAnsi="Times New Roman"/>
          <w:vanish/>
        </w:rPr>
        <w:tab/>
      </w:r>
      <w:r w:rsidRPr="000E2BA0">
        <w:rPr>
          <w:rFonts w:ascii="Times New Roman" w:hAnsi="Times New Roman"/>
          <w:vanish/>
        </w:rPr>
        <w:tab/>
      </w:r>
      <w:r w:rsidRPr="000E2BA0">
        <w:rPr>
          <w:rFonts w:ascii="Times New Roman" w:hAnsi="Times New Roman"/>
          <w:vanish/>
        </w:rPr>
        <w:tab/>
        <w:t>________________________</w:t>
      </w:r>
    </w:p>
    <w:p w14:paraId="79E99046" w14:textId="77777777" w:rsidR="00803953" w:rsidRPr="000E2BA0" w:rsidRDefault="00803953" w:rsidP="005C00CA">
      <w:pPr>
        <w:spacing w:after="0"/>
        <w:rPr>
          <w:rFonts w:ascii="Times New Roman" w:hAnsi="Times New Roman"/>
          <w:vanish/>
          <w:sz w:val="24"/>
          <w:szCs w:val="24"/>
        </w:rPr>
      </w:pPr>
      <w:r w:rsidRPr="000E2BA0">
        <w:rPr>
          <w:rFonts w:ascii="Times New Roman" w:hAnsi="Times New Roman"/>
          <w:vanish/>
          <w:sz w:val="24"/>
          <w:szCs w:val="24"/>
        </w:rPr>
        <w:t>Facilitator Signature</w:t>
      </w:r>
      <w:r w:rsidRPr="000E2BA0">
        <w:rPr>
          <w:rFonts w:ascii="Times New Roman" w:hAnsi="Times New Roman"/>
          <w:vanish/>
          <w:sz w:val="24"/>
          <w:szCs w:val="24"/>
        </w:rPr>
        <w:tab/>
      </w:r>
      <w:r w:rsidRPr="000E2BA0">
        <w:rPr>
          <w:rFonts w:ascii="Times New Roman" w:hAnsi="Times New Roman"/>
          <w:vanish/>
          <w:sz w:val="24"/>
          <w:szCs w:val="24"/>
        </w:rPr>
        <w:tab/>
      </w:r>
      <w:r w:rsidRPr="000E2BA0">
        <w:rPr>
          <w:rFonts w:ascii="Times New Roman" w:hAnsi="Times New Roman"/>
          <w:vanish/>
          <w:sz w:val="24"/>
          <w:szCs w:val="24"/>
        </w:rPr>
        <w:tab/>
      </w:r>
      <w:r w:rsidRPr="000E2BA0">
        <w:rPr>
          <w:rFonts w:ascii="Times New Roman" w:hAnsi="Times New Roman"/>
          <w:vanish/>
          <w:sz w:val="24"/>
          <w:szCs w:val="24"/>
        </w:rPr>
        <w:tab/>
      </w:r>
      <w:r w:rsidRPr="000E2BA0">
        <w:rPr>
          <w:rFonts w:ascii="Times New Roman" w:hAnsi="Times New Roman"/>
          <w:vanish/>
          <w:sz w:val="24"/>
          <w:szCs w:val="24"/>
        </w:rPr>
        <w:tab/>
        <w:t>Date</w:t>
      </w:r>
    </w:p>
    <w:p w14:paraId="1050D787" w14:textId="77777777" w:rsidR="00803953" w:rsidRPr="000E2BA0" w:rsidRDefault="00803953" w:rsidP="005C00CA">
      <w:pPr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226"/>
        <w:gridCol w:w="709"/>
        <w:gridCol w:w="608"/>
        <w:gridCol w:w="608"/>
        <w:gridCol w:w="629"/>
      </w:tblGrid>
      <w:tr w:rsidR="001866AB" w:rsidRPr="000E2BA0" w14:paraId="3F461482" w14:textId="77777777" w:rsidTr="00E31AAB">
        <w:trPr>
          <w:trHeight w:val="314"/>
        </w:trPr>
        <w:tc>
          <w:tcPr>
            <w:tcW w:w="10805" w:type="dxa"/>
            <w:gridSpan w:val="5"/>
            <w:shd w:val="clear" w:color="auto" w:fill="auto"/>
          </w:tcPr>
          <w:p w14:paraId="08690088" w14:textId="77777777" w:rsidR="001866AB" w:rsidRPr="000E2BA0" w:rsidRDefault="00A61BAE" w:rsidP="005C00C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E2BA0">
              <w:rPr>
                <w:rFonts w:ascii="Times New Roman" w:hAnsi="Times New Roman"/>
                <w:b/>
                <w:bCs/>
                <w:sz w:val="24"/>
              </w:rPr>
              <w:t xml:space="preserve">VIII.  </w:t>
            </w:r>
            <w:r w:rsidR="00026B3D" w:rsidRPr="000E2BA0">
              <w:rPr>
                <w:rFonts w:ascii="Times New Roman" w:hAnsi="Times New Roman"/>
                <w:b/>
                <w:bCs/>
              </w:rPr>
              <w:t xml:space="preserve"> </w:t>
            </w:r>
            <w:r w:rsidR="001866AB" w:rsidRPr="000E2BA0">
              <w:rPr>
                <w:rFonts w:ascii="Times New Roman" w:hAnsi="Times New Roman"/>
                <w:b/>
                <w:bCs/>
              </w:rPr>
              <w:t>Information Required to be Provided:</w:t>
            </w:r>
          </w:p>
        </w:tc>
      </w:tr>
      <w:tr w:rsidR="001866AB" w:rsidRPr="000E2BA0" w14:paraId="1883BADE" w14:textId="77777777" w:rsidTr="00E31AAB">
        <w:trPr>
          <w:trHeight w:val="563"/>
        </w:trPr>
        <w:tc>
          <w:tcPr>
            <w:tcW w:w="108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8D946B" w14:textId="77777777" w:rsidR="001866AB" w:rsidRPr="000E2BA0" w:rsidRDefault="00ED556A" w:rsidP="000727E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E2BA0">
              <w:rPr>
                <w:rFonts w:ascii="Times New Roman" w:hAnsi="Times New Roman"/>
                <w:bCs/>
              </w:rPr>
              <w:t xml:space="preserve">Family Assessment and Preparation Study (PPS 5318), </w:t>
            </w:r>
            <w:r w:rsidR="001866AB" w:rsidRPr="000E2BA0">
              <w:rPr>
                <w:rFonts w:ascii="Times New Roman" w:hAnsi="Times New Roman"/>
                <w:bCs/>
              </w:rPr>
              <w:t>Child Social History</w:t>
            </w:r>
            <w:r w:rsidRPr="000E2BA0">
              <w:rPr>
                <w:rFonts w:ascii="Times New Roman" w:hAnsi="Times New Roman"/>
                <w:bCs/>
              </w:rPr>
              <w:t xml:space="preserve"> </w:t>
            </w:r>
            <w:r w:rsidR="00F92A7E" w:rsidRPr="000E2BA0">
              <w:rPr>
                <w:rFonts w:ascii="Times New Roman" w:hAnsi="Times New Roman"/>
                <w:bCs/>
              </w:rPr>
              <w:t>(PPS</w:t>
            </w:r>
            <w:r w:rsidR="00373A03" w:rsidRPr="000E2BA0">
              <w:rPr>
                <w:rFonts w:ascii="Times New Roman" w:hAnsi="Times New Roman"/>
                <w:bCs/>
              </w:rPr>
              <w:t xml:space="preserve"> 3114</w:t>
            </w:r>
            <w:r w:rsidRPr="000E2BA0">
              <w:rPr>
                <w:rFonts w:ascii="Times New Roman" w:hAnsi="Times New Roman"/>
                <w:bCs/>
              </w:rPr>
              <w:t>)</w:t>
            </w:r>
            <w:r w:rsidR="001866AB" w:rsidRPr="000E2BA0">
              <w:rPr>
                <w:rFonts w:ascii="Times New Roman" w:hAnsi="Times New Roman"/>
                <w:bCs/>
              </w:rPr>
              <w:t xml:space="preserve">, </w:t>
            </w:r>
            <w:r w:rsidR="005C5074" w:rsidRPr="000E2BA0">
              <w:rPr>
                <w:rFonts w:ascii="Times New Roman" w:hAnsi="Times New Roman"/>
                <w:bCs/>
              </w:rPr>
              <w:t xml:space="preserve">approved Sibling </w:t>
            </w:r>
            <w:r w:rsidR="00BF600C" w:rsidRPr="000E2BA0">
              <w:rPr>
                <w:rFonts w:ascii="Times New Roman" w:hAnsi="Times New Roman"/>
                <w:bCs/>
              </w:rPr>
              <w:t xml:space="preserve">Separation in Permanency </w:t>
            </w:r>
            <w:r w:rsidR="005C5074" w:rsidRPr="000E2BA0">
              <w:rPr>
                <w:rFonts w:ascii="Times New Roman" w:hAnsi="Times New Roman"/>
                <w:bCs/>
              </w:rPr>
              <w:t>Request</w:t>
            </w:r>
            <w:r w:rsidR="00BF600C" w:rsidRPr="000E2BA0">
              <w:rPr>
                <w:rFonts w:ascii="Times New Roman" w:hAnsi="Times New Roman"/>
                <w:bCs/>
              </w:rPr>
              <w:t xml:space="preserve"> (PPS 5147)</w:t>
            </w:r>
            <w:r w:rsidR="005C5074" w:rsidRPr="000E2BA0">
              <w:rPr>
                <w:rFonts w:ascii="Times New Roman" w:hAnsi="Times New Roman"/>
                <w:bCs/>
              </w:rPr>
              <w:t>, if applicable</w:t>
            </w:r>
            <w:r w:rsidR="00F04E06" w:rsidRPr="000E2BA0">
              <w:rPr>
                <w:rFonts w:ascii="Times New Roman" w:hAnsi="Times New Roman"/>
                <w:bCs/>
              </w:rPr>
              <w:t>.</w:t>
            </w:r>
            <w:r w:rsidR="005C5074" w:rsidRPr="000E2BA0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255ADC" w:rsidRPr="000E2BA0" w14:paraId="00E90947" w14:textId="77777777" w:rsidTr="00E31AAB">
        <w:trPr>
          <w:trHeight w:val="892"/>
        </w:trPr>
        <w:tc>
          <w:tcPr>
            <w:tcW w:w="108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3CA2FA" w14:textId="113EE476" w:rsidR="00E762CF" w:rsidRPr="000E2BA0" w:rsidRDefault="00E762CF" w:rsidP="00E762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t>Have all necessary journal entries of PRT been filed?</w:t>
            </w:r>
            <w:r w:rsidR="00564B17">
              <w:t xml:space="preserve">      </w:t>
            </w:r>
            <w:sdt>
              <w:sdtPr>
                <w:id w:val="7818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B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0E2BA0">
              <w:rPr>
                <w:rFonts w:ascii="Times New Roman" w:hAnsi="Times New Roman"/>
                <w:bCs/>
              </w:rPr>
              <w:t xml:space="preserve">Yes   </w:t>
            </w:r>
            <w:sdt>
              <w:sdtPr>
                <w:rPr>
                  <w:rFonts w:ascii="Times New Roman" w:hAnsi="Times New Roman"/>
                  <w:bCs/>
                </w:rPr>
                <w:id w:val="15726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B1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E2BA0">
              <w:rPr>
                <w:rFonts w:ascii="Times New Roman" w:hAnsi="Times New Roman"/>
                <w:bCs/>
              </w:rPr>
              <w:t xml:space="preserve">  No</w:t>
            </w:r>
          </w:p>
          <w:p w14:paraId="2A9DC05A" w14:textId="18314AED" w:rsidR="00255ADC" w:rsidRPr="00564B17" w:rsidRDefault="00E762CF" w:rsidP="00564B17">
            <w:pPr>
              <w:spacing w:before="240"/>
            </w:pPr>
            <w:r>
              <w:t>Have all relinquishments been approved and accepted by the secretary?</w:t>
            </w:r>
            <w:r w:rsidR="00564B17">
              <w:t xml:space="preserve">   </w:t>
            </w:r>
            <w:sdt>
              <w:sdtPr>
                <w:id w:val="54209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B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4B17">
              <w:t xml:space="preserve"> </w:t>
            </w:r>
            <w:r w:rsidR="00564B17" w:rsidRPr="000E2BA0">
              <w:rPr>
                <w:rFonts w:ascii="Times New Roman" w:hAnsi="Times New Roman"/>
                <w:bCs/>
              </w:rPr>
              <w:t xml:space="preserve">Yes   </w:t>
            </w:r>
            <w:sdt>
              <w:sdtPr>
                <w:rPr>
                  <w:rFonts w:ascii="Times New Roman" w:hAnsi="Times New Roman"/>
                  <w:bCs/>
                </w:rPr>
                <w:id w:val="-13172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B1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564B17" w:rsidRPr="000E2BA0">
              <w:rPr>
                <w:rFonts w:ascii="Times New Roman" w:hAnsi="Times New Roman"/>
                <w:bCs/>
              </w:rPr>
              <w:t xml:space="preserve">  No</w:t>
            </w:r>
          </w:p>
        </w:tc>
      </w:tr>
      <w:tr w:rsidR="003A49A6" w:rsidRPr="000E2BA0" w14:paraId="5E1EFC5B" w14:textId="77777777" w:rsidTr="00E31AAB">
        <w:trPr>
          <w:trHeight w:val="281"/>
        </w:trPr>
        <w:tc>
          <w:tcPr>
            <w:tcW w:w="8247" w:type="dxa"/>
            <w:shd w:val="clear" w:color="auto" w:fill="auto"/>
          </w:tcPr>
          <w:p w14:paraId="07158E56" w14:textId="77777777" w:rsidR="003A49A6" w:rsidRPr="000E2BA0" w:rsidRDefault="003A49A6" w:rsidP="003A49A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10" w:type="dxa"/>
            <w:shd w:val="clear" w:color="auto" w:fill="auto"/>
          </w:tcPr>
          <w:p w14:paraId="61022CCB" w14:textId="77777777" w:rsidR="003A49A6" w:rsidRPr="000E2BA0" w:rsidRDefault="003A49A6" w:rsidP="003A49A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609" w:type="dxa"/>
            <w:shd w:val="clear" w:color="auto" w:fill="auto"/>
          </w:tcPr>
          <w:p w14:paraId="2B7D4BE4" w14:textId="77777777" w:rsidR="003A49A6" w:rsidRPr="000E2BA0" w:rsidRDefault="003A49A6" w:rsidP="003A49A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609" w:type="dxa"/>
            <w:shd w:val="clear" w:color="auto" w:fill="auto"/>
          </w:tcPr>
          <w:p w14:paraId="00D5276C" w14:textId="77777777" w:rsidR="003A49A6" w:rsidRPr="000E2BA0" w:rsidRDefault="003A49A6" w:rsidP="003A49A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  <w:shd w:val="clear" w:color="auto" w:fill="auto"/>
          </w:tcPr>
          <w:p w14:paraId="0C56198D" w14:textId="77777777" w:rsidR="003A49A6" w:rsidRPr="000E2BA0" w:rsidRDefault="003A49A6" w:rsidP="003A49A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3A49A6" w:rsidRPr="000E2BA0" w14:paraId="2C88BB03" w14:textId="77777777" w:rsidTr="00E31AAB">
        <w:trPr>
          <w:trHeight w:val="178"/>
        </w:trPr>
        <w:tc>
          <w:tcPr>
            <w:tcW w:w="8247" w:type="dxa"/>
            <w:shd w:val="clear" w:color="auto" w:fill="auto"/>
          </w:tcPr>
          <w:p w14:paraId="65C414FF" w14:textId="77777777" w:rsidR="003A49A6" w:rsidRPr="000E2BA0" w:rsidRDefault="00A61BAE" w:rsidP="003A49A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E2BA0">
              <w:rPr>
                <w:rFonts w:ascii="Times New Roman" w:hAnsi="Times New Roman"/>
                <w:b/>
                <w:bCs/>
              </w:rPr>
              <w:t>IX</w:t>
            </w:r>
            <w:r w:rsidR="003961C3" w:rsidRPr="000E2BA0">
              <w:rPr>
                <w:rFonts w:ascii="Times New Roman" w:hAnsi="Times New Roman"/>
                <w:b/>
                <w:bCs/>
              </w:rPr>
              <w:t>.</w:t>
            </w:r>
            <w:r w:rsidR="00551ACF" w:rsidRPr="000E2BA0">
              <w:rPr>
                <w:rFonts w:ascii="Times New Roman" w:hAnsi="Times New Roman"/>
                <w:b/>
                <w:bCs/>
              </w:rPr>
              <w:t xml:space="preserve">  </w:t>
            </w:r>
            <w:r w:rsidR="0060225B" w:rsidRPr="000E2BA0">
              <w:rPr>
                <w:rFonts w:ascii="Times New Roman" w:hAnsi="Times New Roman"/>
                <w:b/>
                <w:bCs/>
              </w:rPr>
              <w:t xml:space="preserve">CWCMP Program </w:t>
            </w:r>
            <w:r w:rsidR="00551ACF" w:rsidRPr="000E2BA0">
              <w:rPr>
                <w:rFonts w:ascii="Times New Roman" w:hAnsi="Times New Roman"/>
                <w:b/>
                <w:bCs/>
              </w:rPr>
              <w:t>Director (or Designee)</w:t>
            </w:r>
            <w:r w:rsidR="00D17804" w:rsidRPr="000E2BA0">
              <w:rPr>
                <w:rFonts w:ascii="Times New Roman" w:hAnsi="Times New Roman"/>
                <w:b/>
                <w:bCs/>
              </w:rPr>
              <w:t xml:space="preserve"> </w:t>
            </w:r>
            <w:r w:rsidR="003F402D" w:rsidRPr="000E2BA0">
              <w:rPr>
                <w:rFonts w:ascii="Times New Roman" w:hAnsi="Times New Roman"/>
                <w:b/>
                <w:bCs/>
              </w:rPr>
              <w:t>Approval</w:t>
            </w:r>
            <w:r w:rsidR="00551ACF" w:rsidRPr="000E2BA0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710" w:type="dxa"/>
            <w:shd w:val="clear" w:color="auto" w:fill="auto"/>
          </w:tcPr>
          <w:p w14:paraId="2E666C61" w14:textId="77777777" w:rsidR="003A49A6" w:rsidRPr="000E2BA0" w:rsidRDefault="003A49A6" w:rsidP="003A49A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609" w:type="dxa"/>
            <w:shd w:val="clear" w:color="auto" w:fill="auto"/>
          </w:tcPr>
          <w:p w14:paraId="2A5894BD" w14:textId="77777777" w:rsidR="003A49A6" w:rsidRPr="000E2BA0" w:rsidRDefault="003A49A6" w:rsidP="003A49A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609" w:type="dxa"/>
            <w:shd w:val="clear" w:color="auto" w:fill="auto"/>
          </w:tcPr>
          <w:p w14:paraId="234EE5C9" w14:textId="77777777" w:rsidR="003A49A6" w:rsidRPr="000E2BA0" w:rsidRDefault="003A49A6" w:rsidP="003A49A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630" w:type="dxa"/>
            <w:shd w:val="clear" w:color="auto" w:fill="auto"/>
          </w:tcPr>
          <w:p w14:paraId="24D222AB" w14:textId="77777777" w:rsidR="003A49A6" w:rsidRPr="000E2BA0" w:rsidRDefault="003A49A6" w:rsidP="003A49A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147B211C" w14:textId="77777777" w:rsidR="00B06F7B" w:rsidRDefault="00B06F7B" w:rsidP="00C73F81">
      <w:pPr>
        <w:spacing w:line="240" w:lineRule="auto"/>
        <w:rPr>
          <w:rFonts w:ascii="Times New Roman" w:hAnsi="Times New Roman"/>
          <w:sz w:val="24"/>
        </w:rPr>
      </w:pPr>
    </w:p>
    <w:p w14:paraId="52B1D96E" w14:textId="672967FD" w:rsidR="00A07FF0" w:rsidRPr="000E2BA0" w:rsidRDefault="00491289" w:rsidP="00C73F81">
      <w:pPr>
        <w:spacing w:line="240" w:lineRule="auto"/>
        <w:rPr>
          <w:rFonts w:ascii="Times New Roman" w:hAnsi="Times New Roman"/>
        </w:rPr>
      </w:pPr>
      <w:r w:rsidRPr="000E2BA0">
        <w:rPr>
          <w:rFonts w:ascii="Times New Roman" w:hAnsi="Times New Roman"/>
        </w:rPr>
        <w:t>I, ___</w:t>
      </w:r>
      <w:r w:rsidR="00784896" w:rsidRPr="000E2BA0">
        <w:rPr>
          <w:rFonts w:ascii="Times New Roman" w:hAnsi="Times New Roman"/>
        </w:rPr>
        <w:t>________</w:t>
      </w:r>
      <w:r w:rsidRPr="000E2BA0">
        <w:rPr>
          <w:rFonts w:ascii="Times New Roman" w:hAnsi="Times New Roman"/>
        </w:rPr>
        <w:t xml:space="preserve">___________________, </w:t>
      </w:r>
      <w:r w:rsidR="0060225B" w:rsidRPr="000E2BA0">
        <w:rPr>
          <w:rFonts w:ascii="Times New Roman" w:hAnsi="Times New Roman"/>
        </w:rPr>
        <w:t xml:space="preserve">CWCMP Program </w:t>
      </w:r>
      <w:r w:rsidRPr="000E2BA0">
        <w:rPr>
          <w:rFonts w:ascii="Times New Roman" w:hAnsi="Times New Roman"/>
        </w:rPr>
        <w:t xml:space="preserve">Director or Designee, have reviewed the </w:t>
      </w:r>
      <w:r w:rsidR="00C73F81" w:rsidRPr="000E2BA0">
        <w:rPr>
          <w:rFonts w:ascii="Times New Roman" w:hAnsi="Times New Roman"/>
        </w:rPr>
        <w:t xml:space="preserve">selection </w:t>
      </w:r>
      <w:r w:rsidR="006A2CF9" w:rsidRPr="000E2BA0">
        <w:rPr>
          <w:rFonts w:ascii="Times New Roman" w:hAnsi="Times New Roman"/>
        </w:rPr>
        <w:t xml:space="preserve">of the Best Interest Staffing team </w:t>
      </w:r>
      <w:r w:rsidR="00A07FF0" w:rsidRPr="000E2BA0">
        <w:rPr>
          <w:rFonts w:ascii="Times New Roman" w:hAnsi="Times New Roman"/>
        </w:rPr>
        <w:t xml:space="preserve">with </w:t>
      </w:r>
      <w:r w:rsidR="006A2CF9" w:rsidRPr="000E2BA0">
        <w:rPr>
          <w:rFonts w:ascii="Times New Roman" w:hAnsi="Times New Roman"/>
        </w:rPr>
        <w:t>________________________ being the adoptive resource for</w:t>
      </w:r>
      <w:r w:rsidR="00051A00">
        <w:rPr>
          <w:rFonts w:ascii="Times New Roman" w:hAnsi="Times New Roman"/>
        </w:rPr>
        <w:t xml:space="preserve"> </w:t>
      </w:r>
      <w:r w:rsidR="006A2CF9" w:rsidRPr="000E2BA0">
        <w:rPr>
          <w:rFonts w:ascii="Times New Roman" w:hAnsi="Times New Roman"/>
        </w:rPr>
        <w:t>_</w:t>
      </w:r>
      <w:r w:rsidR="00AC0EB7" w:rsidRPr="000E2BA0">
        <w:rPr>
          <w:rFonts w:ascii="Times New Roman" w:hAnsi="Times New Roman"/>
        </w:rPr>
        <w:t>________________________________</w:t>
      </w:r>
      <w:r w:rsidR="006A2CF9" w:rsidRPr="000E2BA0">
        <w:rPr>
          <w:rFonts w:ascii="Times New Roman" w:hAnsi="Times New Roman"/>
        </w:rPr>
        <w:t>__.</w:t>
      </w:r>
      <w:r w:rsidR="00AC0EB7" w:rsidRPr="000E2BA0">
        <w:rPr>
          <w:rFonts w:ascii="Times New Roman" w:hAnsi="Times New Roman"/>
        </w:rPr>
        <w:t xml:space="preserve">  </w:t>
      </w:r>
    </w:p>
    <w:p w14:paraId="0BEF3BE3" w14:textId="02E73FE1" w:rsidR="00A07FF0" w:rsidRPr="000E2BA0" w:rsidRDefault="00000000" w:rsidP="004C1353">
      <w:pPr>
        <w:spacing w:line="240" w:lineRule="auto"/>
        <w:ind w:left="-90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-1309932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F9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71F9A">
        <w:rPr>
          <w:rFonts w:ascii="Times New Roman" w:hAnsi="Times New Roman"/>
          <w:sz w:val="24"/>
          <w:szCs w:val="24"/>
        </w:rPr>
        <w:t xml:space="preserve"> </w:t>
      </w:r>
      <w:r w:rsidR="00A07FF0" w:rsidRPr="000E2BA0">
        <w:rPr>
          <w:rFonts w:ascii="Times New Roman" w:hAnsi="Times New Roman"/>
        </w:rPr>
        <w:t>I</w:t>
      </w:r>
      <w:r w:rsidR="00C73F81" w:rsidRPr="000E2BA0">
        <w:rPr>
          <w:rFonts w:ascii="Times New Roman" w:hAnsi="Times New Roman"/>
        </w:rPr>
        <w:t xml:space="preserve"> </w:t>
      </w:r>
      <w:r w:rsidR="003F402D" w:rsidRPr="000E2BA0">
        <w:rPr>
          <w:rFonts w:ascii="Times New Roman" w:hAnsi="Times New Roman"/>
        </w:rPr>
        <w:t xml:space="preserve">approve </w:t>
      </w:r>
      <w:r w:rsidR="00A07FF0" w:rsidRPr="000E2BA0">
        <w:rPr>
          <w:rFonts w:ascii="Times New Roman" w:hAnsi="Times New Roman"/>
        </w:rPr>
        <w:t>this</w:t>
      </w:r>
      <w:r w:rsidR="00C73F81" w:rsidRPr="000E2BA0">
        <w:rPr>
          <w:rFonts w:ascii="Times New Roman" w:hAnsi="Times New Roman"/>
        </w:rPr>
        <w:t xml:space="preserve"> selection</w:t>
      </w:r>
      <w:r w:rsidR="00A07FF0" w:rsidRPr="000E2BA0">
        <w:rPr>
          <w:rFonts w:ascii="Times New Roman" w:hAnsi="Times New Roman"/>
        </w:rPr>
        <w:t xml:space="preserve"> as the adoptive resource.</w:t>
      </w:r>
    </w:p>
    <w:p w14:paraId="73D92EA8" w14:textId="214C2ADF" w:rsidR="000E2BA0" w:rsidRPr="004C7B0D" w:rsidRDefault="00000000" w:rsidP="00B06F7B">
      <w:pPr>
        <w:spacing w:line="240" w:lineRule="auto"/>
        <w:ind w:left="-90"/>
        <w:rPr>
          <w:rFonts w:ascii="Times New Roman" w:hAnsi="Times New Roman"/>
        </w:rPr>
      </w:pPr>
      <w:sdt>
        <w:sdtPr>
          <w:rPr>
            <w:rFonts w:ascii="Times New Roman" w:hAnsi="Times New Roman"/>
            <w:sz w:val="24"/>
            <w:szCs w:val="24"/>
          </w:rPr>
          <w:id w:val="-1024244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F9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07FF0" w:rsidRPr="000E2BA0">
        <w:rPr>
          <w:rFonts w:ascii="Times New Roman" w:hAnsi="Times New Roman"/>
          <w:sz w:val="24"/>
        </w:rPr>
        <w:t xml:space="preserve"> </w:t>
      </w:r>
      <w:r w:rsidR="00A07FF0" w:rsidRPr="000E2BA0">
        <w:rPr>
          <w:rFonts w:ascii="Times New Roman" w:hAnsi="Times New Roman"/>
        </w:rPr>
        <w:t xml:space="preserve">I do not </w:t>
      </w:r>
      <w:r w:rsidR="003F402D" w:rsidRPr="000E2BA0">
        <w:rPr>
          <w:rFonts w:ascii="Times New Roman" w:hAnsi="Times New Roman"/>
        </w:rPr>
        <w:t xml:space="preserve">approve </w:t>
      </w:r>
      <w:r w:rsidR="00A07FF0" w:rsidRPr="000E2BA0">
        <w:rPr>
          <w:rFonts w:ascii="Times New Roman" w:hAnsi="Times New Roman"/>
        </w:rPr>
        <w:t>this as the adoptive resource.</w:t>
      </w:r>
    </w:p>
    <w:tbl>
      <w:tblPr>
        <w:tblW w:w="0" w:type="auto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0"/>
      </w:tblGrid>
      <w:tr w:rsidR="00A07FF0" w:rsidRPr="004C7B0D" w14:paraId="78316B22" w14:textId="77777777" w:rsidTr="00E31AAB">
        <w:trPr>
          <w:trHeight w:val="900"/>
        </w:trPr>
        <w:tc>
          <w:tcPr>
            <w:tcW w:w="10941" w:type="dxa"/>
            <w:shd w:val="clear" w:color="auto" w:fill="auto"/>
          </w:tcPr>
          <w:p w14:paraId="6DDFCFE6" w14:textId="77777777" w:rsidR="00A07FF0" w:rsidRPr="004C7B0D" w:rsidRDefault="00A07FF0" w:rsidP="003669D3">
            <w:pPr>
              <w:spacing w:line="240" w:lineRule="auto"/>
              <w:ind w:left="-90"/>
              <w:rPr>
                <w:rFonts w:ascii="Times New Roman" w:hAnsi="Times New Roman"/>
              </w:rPr>
            </w:pPr>
            <w:r w:rsidRPr="004C7B0D">
              <w:rPr>
                <w:rFonts w:ascii="Times New Roman" w:hAnsi="Times New Roman"/>
              </w:rPr>
              <w:t xml:space="preserve">Explanation for decision:    </w:t>
            </w:r>
          </w:p>
          <w:p w14:paraId="3E37A7E9" w14:textId="46E9D692" w:rsidR="00A07FF0" w:rsidRPr="004C7B0D" w:rsidRDefault="00A07FF0" w:rsidP="003669D3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1AE80139" w14:textId="77777777" w:rsidR="000A2454" w:rsidRPr="004C7B0D" w:rsidRDefault="000A2454" w:rsidP="004C1353">
      <w:pPr>
        <w:spacing w:after="0" w:line="240" w:lineRule="auto"/>
        <w:rPr>
          <w:rFonts w:ascii="Times New Roman" w:hAnsi="Times New Roman"/>
        </w:rPr>
      </w:pPr>
    </w:p>
    <w:p w14:paraId="5183A393" w14:textId="5E4E8A27" w:rsidR="006A2CF9" w:rsidRPr="004C7B0D" w:rsidRDefault="006A2CF9" w:rsidP="004C1353">
      <w:pPr>
        <w:spacing w:after="0" w:line="240" w:lineRule="auto"/>
        <w:rPr>
          <w:rFonts w:ascii="Times New Roman" w:hAnsi="Times New Roman"/>
          <w:u w:val="single"/>
        </w:rPr>
      </w:pPr>
      <w:r w:rsidRPr="004C7B0D">
        <w:rPr>
          <w:rFonts w:ascii="Times New Roman" w:hAnsi="Times New Roman"/>
        </w:rPr>
        <w:t>____</w:t>
      </w:r>
      <w:r w:rsidR="008F6568" w:rsidRPr="004C7B0D">
        <w:rPr>
          <w:rFonts w:ascii="Times New Roman" w:hAnsi="Times New Roman"/>
        </w:rPr>
        <w:t>___________________________</w:t>
      </w:r>
      <w:r w:rsidR="008F6568" w:rsidRPr="004C7B0D">
        <w:rPr>
          <w:rFonts w:ascii="Times New Roman" w:hAnsi="Times New Roman"/>
        </w:rPr>
        <w:tab/>
      </w:r>
      <w:r w:rsidR="008F6568" w:rsidRPr="004C7B0D">
        <w:rPr>
          <w:rFonts w:ascii="Times New Roman" w:hAnsi="Times New Roman"/>
        </w:rPr>
        <w:tab/>
      </w:r>
      <w:r w:rsidR="00A05C38">
        <w:rPr>
          <w:rFonts w:ascii="Times New Roman" w:hAnsi="Times New Roman"/>
        </w:rPr>
        <w:t xml:space="preserve">             </w:t>
      </w:r>
      <w:r w:rsidR="008F6568" w:rsidRPr="004C7B0D">
        <w:rPr>
          <w:rFonts w:ascii="Times New Roman" w:hAnsi="Times New Roman"/>
          <w:u w:val="single"/>
        </w:rPr>
        <w:tab/>
      </w:r>
      <w:r w:rsidR="008F6568" w:rsidRPr="004C7B0D">
        <w:rPr>
          <w:rFonts w:ascii="Times New Roman" w:hAnsi="Times New Roman"/>
          <w:u w:val="single"/>
        </w:rPr>
        <w:tab/>
      </w:r>
      <w:r w:rsidR="008F6568" w:rsidRPr="004C7B0D">
        <w:rPr>
          <w:rFonts w:ascii="Times New Roman" w:hAnsi="Times New Roman"/>
          <w:u w:val="single"/>
        </w:rPr>
        <w:tab/>
      </w:r>
      <w:r w:rsidR="008F6568" w:rsidRPr="004C7B0D">
        <w:rPr>
          <w:rFonts w:ascii="Times New Roman" w:hAnsi="Times New Roman"/>
          <w:u w:val="single"/>
        </w:rPr>
        <w:tab/>
      </w:r>
    </w:p>
    <w:p w14:paraId="42271D43" w14:textId="77777777" w:rsidR="00C40841" w:rsidRPr="004C7B0D" w:rsidRDefault="006A2CF9" w:rsidP="004C1353">
      <w:pPr>
        <w:spacing w:after="0" w:line="240" w:lineRule="auto"/>
        <w:ind w:left="-86" w:firstLine="86"/>
        <w:rPr>
          <w:rFonts w:ascii="Times New Roman" w:hAnsi="Times New Roman"/>
        </w:rPr>
      </w:pPr>
      <w:r w:rsidRPr="004C7B0D">
        <w:rPr>
          <w:rFonts w:ascii="Times New Roman" w:hAnsi="Times New Roman"/>
        </w:rPr>
        <w:t xml:space="preserve">Signature of </w:t>
      </w:r>
      <w:r w:rsidR="0060225B" w:rsidRPr="004C7B0D">
        <w:rPr>
          <w:rFonts w:ascii="Times New Roman" w:hAnsi="Times New Roman"/>
        </w:rPr>
        <w:t xml:space="preserve">Program </w:t>
      </w:r>
      <w:r w:rsidRPr="004C7B0D">
        <w:rPr>
          <w:rFonts w:ascii="Times New Roman" w:hAnsi="Times New Roman"/>
        </w:rPr>
        <w:t>Director or Designee</w:t>
      </w:r>
      <w:r w:rsidR="008F6568" w:rsidRPr="004C7B0D">
        <w:rPr>
          <w:rFonts w:ascii="Times New Roman" w:hAnsi="Times New Roman"/>
        </w:rPr>
        <w:tab/>
      </w:r>
      <w:r w:rsidR="00695126" w:rsidRPr="004C7B0D">
        <w:rPr>
          <w:rFonts w:ascii="Times New Roman" w:hAnsi="Times New Roman"/>
        </w:rPr>
        <w:tab/>
      </w:r>
      <w:r w:rsidR="00695126" w:rsidRPr="004C7B0D">
        <w:rPr>
          <w:rFonts w:ascii="Times New Roman" w:hAnsi="Times New Roman"/>
        </w:rPr>
        <w:tab/>
      </w:r>
      <w:r w:rsidR="008F6568" w:rsidRPr="004C7B0D">
        <w:rPr>
          <w:rFonts w:ascii="Times New Roman" w:hAnsi="Times New Roman"/>
        </w:rPr>
        <w:t>Date</w:t>
      </w:r>
    </w:p>
    <w:p w14:paraId="719A6B87" w14:textId="37D7244F" w:rsidR="00EB76DC" w:rsidRPr="004C7B0D" w:rsidRDefault="00EB76DC" w:rsidP="00EB76DC">
      <w:pPr>
        <w:spacing w:after="0"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0"/>
      </w:tblGrid>
      <w:tr w:rsidR="00866D8F" w:rsidRPr="000E2BA0" w14:paraId="52183706" w14:textId="77777777" w:rsidTr="00F50885">
        <w:trPr>
          <w:trHeight w:val="2897"/>
        </w:trPr>
        <w:tc>
          <w:tcPr>
            <w:tcW w:w="10908" w:type="dxa"/>
            <w:shd w:val="clear" w:color="auto" w:fill="auto"/>
          </w:tcPr>
          <w:p w14:paraId="4C1C123A" w14:textId="77777777" w:rsidR="00866D8F" w:rsidRPr="000E2BA0" w:rsidRDefault="00866D8F" w:rsidP="003B536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bookmarkStart w:id="2" w:name="_Hlk177465684"/>
            <w:r w:rsidRPr="000E2BA0">
              <w:rPr>
                <w:rFonts w:ascii="Times New Roman" w:hAnsi="Times New Roman"/>
                <w:b/>
                <w:bCs/>
              </w:rPr>
              <w:lastRenderedPageBreak/>
              <w:t>X.   New Information and Discussion (</w:t>
            </w:r>
            <w:r w:rsidR="003961C3" w:rsidRPr="000E2BA0">
              <w:rPr>
                <w:rFonts w:ascii="Times New Roman" w:hAnsi="Times New Roman"/>
                <w:b/>
                <w:bCs/>
              </w:rPr>
              <w:t>Subsequent</w:t>
            </w:r>
            <w:r w:rsidRPr="000E2BA0">
              <w:rPr>
                <w:rFonts w:ascii="Times New Roman" w:hAnsi="Times New Roman"/>
                <w:b/>
                <w:bCs/>
              </w:rPr>
              <w:t>-BIS Meeting):</w:t>
            </w:r>
          </w:p>
          <w:bookmarkEnd w:id="2"/>
          <w:p w14:paraId="66476245" w14:textId="77777777" w:rsidR="00866D8F" w:rsidRPr="000E2BA0" w:rsidRDefault="00866D8F" w:rsidP="003B536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91D804" w14:textId="77777777" w:rsidR="00866D8F" w:rsidRPr="000E2BA0" w:rsidRDefault="00866D8F" w:rsidP="003B536A">
            <w:pPr>
              <w:spacing w:after="0" w:line="240" w:lineRule="auto"/>
              <w:rPr>
                <w:rFonts w:ascii="Times New Roman" w:hAnsi="Times New Roman"/>
              </w:rPr>
            </w:pPr>
            <w:r w:rsidRPr="000E2BA0">
              <w:rPr>
                <w:rFonts w:ascii="Times New Roman" w:hAnsi="Times New Roman"/>
              </w:rPr>
              <w:t xml:space="preserve">Decision of BIS Team Based on New Information: </w:t>
            </w:r>
          </w:p>
          <w:p w14:paraId="05190153" w14:textId="77777777" w:rsidR="008626A3" w:rsidRPr="000E2BA0" w:rsidRDefault="008626A3" w:rsidP="003B536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5487E6" w14:textId="3C8D37E2" w:rsidR="00866D8F" w:rsidRPr="000E2BA0" w:rsidRDefault="00000000" w:rsidP="003B536A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7541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F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66D8F" w:rsidRPr="000E2BA0">
              <w:rPr>
                <w:rFonts w:ascii="Times New Roman" w:hAnsi="Times New Roman"/>
              </w:rPr>
              <w:t xml:space="preserve"> BIS Decision Stands</w:t>
            </w:r>
          </w:p>
          <w:p w14:paraId="64EE459D" w14:textId="2703E7BB" w:rsidR="00866D8F" w:rsidRPr="000E2BA0" w:rsidRDefault="00000000" w:rsidP="003B536A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10163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F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66D8F" w:rsidRPr="000E2BA0">
              <w:rPr>
                <w:rFonts w:ascii="Times New Roman" w:hAnsi="Times New Roman"/>
              </w:rPr>
              <w:t xml:space="preserve"> BIS Team no longer recommends selected </w:t>
            </w:r>
            <w:proofErr w:type="gramStart"/>
            <w:r w:rsidR="00866D8F" w:rsidRPr="000E2BA0">
              <w:rPr>
                <w:rFonts w:ascii="Times New Roman" w:hAnsi="Times New Roman"/>
              </w:rPr>
              <w:t>family</w:t>
            </w:r>
            <w:proofErr w:type="gramEnd"/>
            <w:r w:rsidR="00866D8F" w:rsidRPr="000E2BA0">
              <w:rPr>
                <w:rFonts w:ascii="Times New Roman" w:hAnsi="Times New Roman"/>
              </w:rPr>
              <w:t xml:space="preserve"> as the adoptive </w:t>
            </w:r>
            <w:r w:rsidR="002C3AA1" w:rsidRPr="000E2BA0">
              <w:rPr>
                <w:rFonts w:ascii="Times New Roman" w:hAnsi="Times New Roman"/>
              </w:rPr>
              <w:t>resource.</w:t>
            </w:r>
            <w:r w:rsidR="00866D8F" w:rsidRPr="000E2BA0">
              <w:rPr>
                <w:rFonts w:ascii="Times New Roman" w:hAnsi="Times New Roman"/>
              </w:rPr>
              <w:t xml:space="preserve"> </w:t>
            </w:r>
          </w:p>
          <w:p w14:paraId="23F187AE" w14:textId="77777777" w:rsidR="00866D8F" w:rsidRPr="000E2BA0" w:rsidRDefault="00866D8F" w:rsidP="003B536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EEA6B" w14:textId="77777777" w:rsidR="008F3E7E" w:rsidRPr="000E2BA0" w:rsidRDefault="003961C3" w:rsidP="008F3E7E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0E2BA0">
              <w:rPr>
                <w:rFonts w:ascii="Times New Roman" w:hAnsi="Times New Roman"/>
              </w:rPr>
              <w:t xml:space="preserve">            </w:t>
            </w:r>
            <w:r w:rsidR="008F3E7E" w:rsidRPr="000E2BA0">
              <w:rPr>
                <w:rFonts w:ascii="Times New Roman" w:hAnsi="Times New Roman"/>
                <w:u w:val="single"/>
              </w:rPr>
              <w:tab/>
            </w:r>
            <w:r w:rsidR="008F3E7E" w:rsidRPr="000E2BA0">
              <w:rPr>
                <w:rFonts w:ascii="Times New Roman" w:hAnsi="Times New Roman"/>
                <w:u w:val="single"/>
              </w:rPr>
              <w:tab/>
            </w:r>
            <w:r w:rsidR="008F3E7E" w:rsidRPr="000E2BA0">
              <w:rPr>
                <w:rFonts w:ascii="Times New Roman" w:hAnsi="Times New Roman"/>
                <w:u w:val="single"/>
              </w:rPr>
              <w:tab/>
            </w:r>
            <w:r w:rsidR="008F3E7E" w:rsidRPr="000E2BA0">
              <w:rPr>
                <w:rFonts w:ascii="Times New Roman" w:hAnsi="Times New Roman"/>
                <w:u w:val="single"/>
              </w:rPr>
              <w:tab/>
            </w:r>
          </w:p>
          <w:p w14:paraId="7FA3B3EE" w14:textId="77777777" w:rsidR="003961C3" w:rsidRPr="000E2BA0" w:rsidRDefault="008F3E7E" w:rsidP="003B536A">
            <w:pPr>
              <w:spacing w:after="0" w:line="240" w:lineRule="auto"/>
              <w:rPr>
                <w:rFonts w:ascii="Times New Roman" w:hAnsi="Times New Roman"/>
              </w:rPr>
            </w:pPr>
            <w:r w:rsidRPr="000E2BA0">
              <w:rPr>
                <w:rFonts w:ascii="Times New Roman" w:hAnsi="Times New Roman"/>
              </w:rPr>
              <w:t xml:space="preserve">             Date</w:t>
            </w:r>
          </w:p>
          <w:p w14:paraId="463A9FFB" w14:textId="77777777" w:rsidR="008F3E7E" w:rsidRPr="000E2BA0" w:rsidRDefault="008F3E7E" w:rsidP="003B53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603CF07" w14:textId="77777777" w:rsidR="0058658D" w:rsidRDefault="0058658D" w:rsidP="00EB76D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B29FDF5" w14:textId="77777777" w:rsidR="007F53B0" w:rsidRDefault="007F53B0" w:rsidP="00EB76D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500859B" w14:textId="77777777" w:rsidR="007F53B0" w:rsidRPr="000E2BA0" w:rsidRDefault="007F53B0" w:rsidP="00EB76D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0"/>
      </w:tblGrid>
      <w:tr w:rsidR="003961C3" w:rsidRPr="003B536A" w14:paraId="06CDD70F" w14:textId="77777777" w:rsidTr="00F50885">
        <w:tc>
          <w:tcPr>
            <w:tcW w:w="10908" w:type="dxa"/>
            <w:shd w:val="clear" w:color="auto" w:fill="auto"/>
          </w:tcPr>
          <w:p w14:paraId="5022E808" w14:textId="1F5238DC" w:rsidR="003961C3" w:rsidRPr="000E2BA0" w:rsidRDefault="00204141" w:rsidP="00204141">
            <w:pPr>
              <w:spacing w:line="240" w:lineRule="auto"/>
              <w:rPr>
                <w:rFonts w:ascii="Times New Roman" w:hAnsi="Times New Roman"/>
              </w:rPr>
            </w:pPr>
            <w:bookmarkStart w:id="3" w:name="_Hlk177465695"/>
            <w:r w:rsidRPr="000E2BA0">
              <w:rPr>
                <w:rFonts w:ascii="Times New Roman" w:hAnsi="Times New Roman"/>
                <w:b/>
                <w:bCs/>
              </w:rPr>
              <w:t>XI.  CWCMP Program Director (or Designee) Authorization for Subsequent BIS Meeting:</w:t>
            </w:r>
            <w:bookmarkEnd w:id="3"/>
          </w:p>
          <w:p w14:paraId="662C6DD8" w14:textId="5A5FC48B" w:rsidR="003961C3" w:rsidRPr="000E2BA0" w:rsidRDefault="003961C3" w:rsidP="003B536A">
            <w:pPr>
              <w:spacing w:line="240" w:lineRule="auto"/>
              <w:rPr>
                <w:rFonts w:ascii="Times New Roman" w:hAnsi="Times New Roman"/>
              </w:rPr>
            </w:pPr>
            <w:r w:rsidRPr="000E2BA0">
              <w:rPr>
                <w:rFonts w:ascii="Times New Roman" w:hAnsi="Times New Roman"/>
              </w:rPr>
              <w:t>I, ______________________________, CWCMP Program Director or Designee, have reviewed the selection of the Best Interest Staffing team with ________________________ being</w:t>
            </w:r>
          </w:p>
          <w:p w14:paraId="517EE9BC" w14:textId="5BDDC59A" w:rsidR="003961C3" w:rsidRPr="000E2BA0" w:rsidRDefault="00000000" w:rsidP="003B536A">
            <w:pPr>
              <w:spacing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75494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F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71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61C3" w:rsidRPr="000E2BA0">
              <w:rPr>
                <w:rFonts w:ascii="Times New Roman" w:hAnsi="Times New Roman"/>
              </w:rPr>
              <w:t>affirmed as the adoptive resource for ____________________________________</w:t>
            </w:r>
          </w:p>
          <w:p w14:paraId="0CD9AB37" w14:textId="65F28886" w:rsidR="003961C3" w:rsidRPr="000E2BA0" w:rsidRDefault="00000000" w:rsidP="003B536A">
            <w:pPr>
              <w:spacing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6971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F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54070" w:rsidRPr="000E2BA0">
              <w:rPr>
                <w:rFonts w:ascii="Times New Roman" w:hAnsi="Times New Roman"/>
              </w:rPr>
              <w:t xml:space="preserve"> U</w:t>
            </w:r>
            <w:r w:rsidR="003961C3" w:rsidRPr="000E2BA0">
              <w:rPr>
                <w:rFonts w:ascii="Times New Roman" w:hAnsi="Times New Roman"/>
              </w:rPr>
              <w:t xml:space="preserve">nselected as the adoptive resource for ____________________________________.  </w:t>
            </w:r>
          </w:p>
          <w:p w14:paraId="6C782C3E" w14:textId="4D0E906B" w:rsidR="003961C3" w:rsidRPr="000E2BA0" w:rsidRDefault="00000000" w:rsidP="003B536A">
            <w:pPr>
              <w:spacing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6557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F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961C3" w:rsidRPr="000E2BA0">
              <w:rPr>
                <w:rFonts w:ascii="Times New Roman" w:hAnsi="Times New Roman"/>
                <w:sz w:val="24"/>
              </w:rPr>
              <w:t xml:space="preserve"> </w:t>
            </w:r>
            <w:r w:rsidR="003961C3" w:rsidRPr="000E2BA0">
              <w:rPr>
                <w:rFonts w:ascii="Times New Roman" w:hAnsi="Times New Roman"/>
              </w:rPr>
              <w:t xml:space="preserve">I </w:t>
            </w:r>
            <w:proofErr w:type="gramStart"/>
            <w:r w:rsidR="003F402D" w:rsidRPr="000E2BA0">
              <w:rPr>
                <w:rFonts w:ascii="Times New Roman" w:hAnsi="Times New Roman"/>
              </w:rPr>
              <w:t>approve</w:t>
            </w:r>
            <w:proofErr w:type="gramEnd"/>
            <w:r w:rsidR="003961C3" w:rsidRPr="000E2BA0">
              <w:rPr>
                <w:rFonts w:ascii="Times New Roman" w:hAnsi="Times New Roman"/>
              </w:rPr>
              <w:t xml:space="preserve"> the decision of the BIS Team.</w:t>
            </w:r>
          </w:p>
          <w:p w14:paraId="59463B7C" w14:textId="69FA058F" w:rsidR="003961C3" w:rsidRPr="000E2BA0" w:rsidRDefault="003961C3" w:rsidP="003B536A">
            <w:pPr>
              <w:spacing w:line="240" w:lineRule="auto"/>
              <w:ind w:left="-90"/>
              <w:rPr>
                <w:rFonts w:ascii="Times New Roman" w:hAnsi="Times New Roman"/>
              </w:rPr>
            </w:pPr>
            <w:r w:rsidRPr="000E2BA0">
              <w:rPr>
                <w:rFonts w:ascii="Times New Roman" w:hAnsi="Times New Roman"/>
                <w:sz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8993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F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0E2BA0">
              <w:rPr>
                <w:rFonts w:ascii="Times New Roman" w:hAnsi="Times New Roman"/>
                <w:sz w:val="24"/>
              </w:rPr>
              <w:t xml:space="preserve"> </w:t>
            </w:r>
            <w:r w:rsidRPr="000E2BA0">
              <w:rPr>
                <w:rFonts w:ascii="Times New Roman" w:hAnsi="Times New Roman"/>
              </w:rPr>
              <w:t>I do not a</w:t>
            </w:r>
            <w:r w:rsidR="003F402D" w:rsidRPr="000E2BA0">
              <w:rPr>
                <w:rFonts w:ascii="Times New Roman" w:hAnsi="Times New Roman"/>
              </w:rPr>
              <w:t>pprove</w:t>
            </w:r>
            <w:r w:rsidRPr="000E2BA0">
              <w:rPr>
                <w:rFonts w:ascii="Times New Roman" w:hAnsi="Times New Roman"/>
              </w:rPr>
              <w:t xml:space="preserve"> the decision of the BIS Team.</w:t>
            </w:r>
          </w:p>
          <w:tbl>
            <w:tblPr>
              <w:tblW w:w="107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705"/>
            </w:tblGrid>
            <w:tr w:rsidR="003961C3" w:rsidRPr="000E2BA0" w14:paraId="7EAB58B5" w14:textId="77777777" w:rsidTr="00F50885">
              <w:tc>
                <w:tcPr>
                  <w:tcW w:w="10705" w:type="dxa"/>
                  <w:shd w:val="clear" w:color="auto" w:fill="auto"/>
                </w:tcPr>
                <w:p w14:paraId="7664F2B7" w14:textId="77777777" w:rsidR="003961C3" w:rsidRPr="000E2BA0" w:rsidRDefault="003961C3" w:rsidP="003961C3">
                  <w:pPr>
                    <w:spacing w:line="240" w:lineRule="auto"/>
                    <w:ind w:left="-90"/>
                    <w:rPr>
                      <w:rFonts w:ascii="Times New Roman" w:hAnsi="Times New Roman"/>
                    </w:rPr>
                  </w:pPr>
                  <w:r w:rsidRPr="000E2BA0">
                    <w:rPr>
                      <w:rFonts w:ascii="Times New Roman" w:hAnsi="Times New Roman"/>
                    </w:rPr>
                    <w:t xml:space="preserve">Explanation for decision:    </w:t>
                  </w:r>
                </w:p>
                <w:p w14:paraId="19C03B30" w14:textId="2C8E3F3F" w:rsidR="003961C3" w:rsidRPr="000E2BA0" w:rsidRDefault="003961C3" w:rsidP="003961C3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0E770168" w14:textId="77777777" w:rsidR="003961C3" w:rsidRPr="000E2BA0" w:rsidRDefault="003961C3" w:rsidP="003B536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7DAAC2" w14:textId="40B55E29" w:rsidR="008626A3" w:rsidRPr="000E2BA0" w:rsidRDefault="008626A3" w:rsidP="008626A3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0E2BA0">
              <w:rPr>
                <w:rFonts w:ascii="Times New Roman" w:hAnsi="Times New Roman"/>
                <w:u w:val="single"/>
              </w:rPr>
              <w:tab/>
            </w:r>
            <w:r w:rsidRPr="000E2BA0">
              <w:rPr>
                <w:rFonts w:ascii="Times New Roman" w:hAnsi="Times New Roman"/>
                <w:u w:val="single"/>
              </w:rPr>
              <w:tab/>
            </w:r>
            <w:r w:rsidRPr="000E2BA0">
              <w:rPr>
                <w:rFonts w:ascii="Times New Roman" w:hAnsi="Times New Roman"/>
                <w:u w:val="single"/>
              </w:rPr>
              <w:tab/>
            </w:r>
            <w:r w:rsidRPr="000E2BA0">
              <w:rPr>
                <w:rFonts w:ascii="Times New Roman" w:hAnsi="Times New Roman"/>
                <w:u w:val="single"/>
              </w:rPr>
              <w:tab/>
            </w:r>
            <w:r w:rsidRPr="000E2BA0">
              <w:rPr>
                <w:rFonts w:ascii="Times New Roman" w:hAnsi="Times New Roman"/>
              </w:rPr>
              <w:t xml:space="preserve">                                                            </w:t>
            </w:r>
            <w:r w:rsidRPr="000E2BA0">
              <w:rPr>
                <w:rFonts w:ascii="Times New Roman" w:hAnsi="Times New Roman"/>
                <w:u w:val="single"/>
              </w:rPr>
              <w:tab/>
            </w:r>
            <w:r w:rsidRPr="000E2BA0">
              <w:rPr>
                <w:rFonts w:ascii="Times New Roman" w:hAnsi="Times New Roman"/>
                <w:u w:val="single"/>
              </w:rPr>
              <w:tab/>
            </w:r>
          </w:p>
          <w:p w14:paraId="1E0C7BE4" w14:textId="77777777" w:rsidR="003961C3" w:rsidRPr="000E2BA0" w:rsidRDefault="003961C3" w:rsidP="008626A3">
            <w:pPr>
              <w:spacing w:after="0" w:line="240" w:lineRule="auto"/>
              <w:rPr>
                <w:rFonts w:ascii="Times New Roman" w:hAnsi="Times New Roman"/>
              </w:rPr>
            </w:pPr>
            <w:r w:rsidRPr="000E2BA0">
              <w:rPr>
                <w:rFonts w:ascii="Times New Roman" w:hAnsi="Times New Roman"/>
              </w:rPr>
              <w:t>Signature of Program Director or Designee</w:t>
            </w:r>
            <w:r w:rsidRPr="000E2BA0">
              <w:rPr>
                <w:rFonts w:ascii="Times New Roman" w:hAnsi="Times New Roman"/>
              </w:rPr>
              <w:tab/>
            </w:r>
            <w:r w:rsidRPr="000E2BA0">
              <w:rPr>
                <w:rFonts w:ascii="Times New Roman" w:hAnsi="Times New Roman"/>
              </w:rPr>
              <w:tab/>
            </w:r>
            <w:r w:rsidRPr="000E2BA0">
              <w:rPr>
                <w:rFonts w:ascii="Times New Roman" w:hAnsi="Times New Roman"/>
              </w:rPr>
              <w:tab/>
            </w:r>
            <w:r w:rsidR="008626A3" w:rsidRPr="000E2BA0">
              <w:rPr>
                <w:rFonts w:ascii="Times New Roman" w:hAnsi="Times New Roman"/>
              </w:rPr>
              <w:t xml:space="preserve">        </w:t>
            </w:r>
            <w:r w:rsidRPr="000E2BA0">
              <w:rPr>
                <w:rFonts w:ascii="Times New Roman" w:hAnsi="Times New Roman"/>
              </w:rPr>
              <w:t>Date</w:t>
            </w:r>
          </w:p>
          <w:p w14:paraId="5FF9A222" w14:textId="77777777" w:rsidR="003961C3" w:rsidRPr="003B536A" w:rsidRDefault="003961C3" w:rsidP="003B53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536A">
              <w:rPr>
                <w:rFonts w:ascii="Times New Roman" w:hAnsi="Times New Roman"/>
                <w:sz w:val="16"/>
                <w:szCs w:val="16"/>
              </w:rPr>
              <w:br w:type="textWrapping" w:clear="all"/>
            </w:r>
          </w:p>
        </w:tc>
      </w:tr>
    </w:tbl>
    <w:p w14:paraId="21C012B9" w14:textId="77777777" w:rsidR="004D0D0E" w:rsidRPr="004C7B0D" w:rsidRDefault="004D0D0E" w:rsidP="00EB76D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09B067E" w14:textId="77777777" w:rsidR="004D0D0E" w:rsidRPr="004C7B0D" w:rsidRDefault="004D0D0E" w:rsidP="00EB76D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654EDF6" w14:textId="33D14F63" w:rsidR="0058658D" w:rsidRPr="004C7B0D" w:rsidRDefault="00E762CF" w:rsidP="0058658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</w:rPr>
        <w:drawing>
          <wp:inline distT="0" distB="0" distL="0" distR="0" wp14:anchorId="1E0C79AE" wp14:editId="160ACE5F">
            <wp:extent cx="1695450" cy="1143000"/>
            <wp:effectExtent l="0" t="0" r="0" b="0"/>
            <wp:docPr id="1" name="Picture 2" descr="Department for Children and Famili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partment for Children and Families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8658D" w:rsidRPr="004C7B0D" w:rsidSect="00D24786">
      <w:footerReference w:type="default" r:id="rId13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A2BDC" w14:textId="77777777" w:rsidR="00E951BA" w:rsidRDefault="00E951BA" w:rsidP="005F48A0">
      <w:pPr>
        <w:spacing w:after="0" w:line="240" w:lineRule="auto"/>
      </w:pPr>
      <w:r>
        <w:separator/>
      </w:r>
    </w:p>
  </w:endnote>
  <w:endnote w:type="continuationSeparator" w:id="0">
    <w:p w14:paraId="16F2E701" w14:textId="77777777" w:rsidR="00E951BA" w:rsidRDefault="00E951BA" w:rsidP="005F4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8B3C" w14:textId="77777777" w:rsidR="000E5581" w:rsidRPr="00010D6C" w:rsidRDefault="000E5581" w:rsidP="00C40841">
    <w:pPr>
      <w:spacing w:after="0" w:line="240" w:lineRule="auto"/>
      <w:ind w:left="6480" w:firstLine="720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A1BEF" w14:textId="77777777" w:rsidR="00E951BA" w:rsidRDefault="00E951BA" w:rsidP="005F48A0">
      <w:pPr>
        <w:spacing w:after="0" w:line="240" w:lineRule="auto"/>
      </w:pPr>
      <w:r>
        <w:separator/>
      </w:r>
    </w:p>
  </w:footnote>
  <w:footnote w:type="continuationSeparator" w:id="0">
    <w:p w14:paraId="78B94FD6" w14:textId="77777777" w:rsidR="00E951BA" w:rsidRDefault="00E951BA" w:rsidP="005F4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E5F66"/>
    <w:multiLevelType w:val="hybridMultilevel"/>
    <w:tmpl w:val="BF04872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372DD"/>
    <w:multiLevelType w:val="hybridMultilevel"/>
    <w:tmpl w:val="97DA0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F0E01"/>
    <w:multiLevelType w:val="hybridMultilevel"/>
    <w:tmpl w:val="8070D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108707">
    <w:abstractNumId w:val="0"/>
  </w:num>
  <w:num w:numId="2" w16cid:durableId="469710836">
    <w:abstractNumId w:val="2"/>
  </w:num>
  <w:num w:numId="3" w16cid:durableId="1261332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03"/>
    <w:rsid w:val="00007C7A"/>
    <w:rsid w:val="00010D6C"/>
    <w:rsid w:val="00014720"/>
    <w:rsid w:val="00026B3D"/>
    <w:rsid w:val="00044FCC"/>
    <w:rsid w:val="00046E4A"/>
    <w:rsid w:val="00051A00"/>
    <w:rsid w:val="00055843"/>
    <w:rsid w:val="00067E29"/>
    <w:rsid w:val="00071F9A"/>
    <w:rsid w:val="000727E3"/>
    <w:rsid w:val="00094C3F"/>
    <w:rsid w:val="000A2454"/>
    <w:rsid w:val="000A6320"/>
    <w:rsid w:val="000A7FF4"/>
    <w:rsid w:val="000B1DA7"/>
    <w:rsid w:val="000B4FDD"/>
    <w:rsid w:val="000B6096"/>
    <w:rsid w:val="000B60A0"/>
    <w:rsid w:val="000C7AAF"/>
    <w:rsid w:val="000D4BBE"/>
    <w:rsid w:val="000E2BA0"/>
    <w:rsid w:val="000E5581"/>
    <w:rsid w:val="000F11EB"/>
    <w:rsid w:val="001009C5"/>
    <w:rsid w:val="00101D56"/>
    <w:rsid w:val="0010331F"/>
    <w:rsid w:val="001052D8"/>
    <w:rsid w:val="001162F4"/>
    <w:rsid w:val="00132153"/>
    <w:rsid w:val="00137BF3"/>
    <w:rsid w:val="00145DF7"/>
    <w:rsid w:val="00150841"/>
    <w:rsid w:val="00160091"/>
    <w:rsid w:val="00163EA9"/>
    <w:rsid w:val="0016636E"/>
    <w:rsid w:val="0017361A"/>
    <w:rsid w:val="001866AB"/>
    <w:rsid w:val="00196F0B"/>
    <w:rsid w:val="001A2E3F"/>
    <w:rsid w:val="001B40F4"/>
    <w:rsid w:val="001B490B"/>
    <w:rsid w:val="001B714D"/>
    <w:rsid w:val="001C0427"/>
    <w:rsid w:val="001C14AC"/>
    <w:rsid w:val="001C18C3"/>
    <w:rsid w:val="001C2CDA"/>
    <w:rsid w:val="001C2DB9"/>
    <w:rsid w:val="001C364B"/>
    <w:rsid w:val="001D57ED"/>
    <w:rsid w:val="001E067C"/>
    <w:rsid w:val="001F5757"/>
    <w:rsid w:val="00204141"/>
    <w:rsid w:val="0021760B"/>
    <w:rsid w:val="00221967"/>
    <w:rsid w:val="00232AFC"/>
    <w:rsid w:val="002338B0"/>
    <w:rsid w:val="00245D55"/>
    <w:rsid w:val="00251F7C"/>
    <w:rsid w:val="00255ADC"/>
    <w:rsid w:val="002669A8"/>
    <w:rsid w:val="00281631"/>
    <w:rsid w:val="0028339E"/>
    <w:rsid w:val="002874CE"/>
    <w:rsid w:val="002A4362"/>
    <w:rsid w:val="002B088C"/>
    <w:rsid w:val="002B5068"/>
    <w:rsid w:val="002C3AA1"/>
    <w:rsid w:val="002E294B"/>
    <w:rsid w:val="0030177F"/>
    <w:rsid w:val="0031284C"/>
    <w:rsid w:val="003339F0"/>
    <w:rsid w:val="00333D5E"/>
    <w:rsid w:val="003519C3"/>
    <w:rsid w:val="00352203"/>
    <w:rsid w:val="003565A0"/>
    <w:rsid w:val="003669D3"/>
    <w:rsid w:val="00371C2C"/>
    <w:rsid w:val="00373A03"/>
    <w:rsid w:val="003961C3"/>
    <w:rsid w:val="00397849"/>
    <w:rsid w:val="003A49A6"/>
    <w:rsid w:val="003A6386"/>
    <w:rsid w:val="003A642E"/>
    <w:rsid w:val="003B2185"/>
    <w:rsid w:val="003B3429"/>
    <w:rsid w:val="003B536A"/>
    <w:rsid w:val="003D1F69"/>
    <w:rsid w:val="003D36B2"/>
    <w:rsid w:val="003E6F74"/>
    <w:rsid w:val="003F402D"/>
    <w:rsid w:val="0040480A"/>
    <w:rsid w:val="00405FF6"/>
    <w:rsid w:val="00414204"/>
    <w:rsid w:val="00425809"/>
    <w:rsid w:val="004276BF"/>
    <w:rsid w:val="00432C8F"/>
    <w:rsid w:val="00444877"/>
    <w:rsid w:val="00447B7F"/>
    <w:rsid w:val="00450C35"/>
    <w:rsid w:val="004511BC"/>
    <w:rsid w:val="00466B87"/>
    <w:rsid w:val="00466EDA"/>
    <w:rsid w:val="0049043B"/>
    <w:rsid w:val="00491289"/>
    <w:rsid w:val="004A1800"/>
    <w:rsid w:val="004B2EA0"/>
    <w:rsid w:val="004C1353"/>
    <w:rsid w:val="004C2F94"/>
    <w:rsid w:val="004C7B0D"/>
    <w:rsid w:val="004D0D0E"/>
    <w:rsid w:val="004D2F03"/>
    <w:rsid w:val="004D6DD2"/>
    <w:rsid w:val="004E1921"/>
    <w:rsid w:val="004E70E2"/>
    <w:rsid w:val="005003D8"/>
    <w:rsid w:val="005052AE"/>
    <w:rsid w:val="005054BD"/>
    <w:rsid w:val="0051082D"/>
    <w:rsid w:val="005142B8"/>
    <w:rsid w:val="0051529D"/>
    <w:rsid w:val="005516F5"/>
    <w:rsid w:val="00551ACF"/>
    <w:rsid w:val="00554056"/>
    <w:rsid w:val="00564B17"/>
    <w:rsid w:val="0057317B"/>
    <w:rsid w:val="005819EF"/>
    <w:rsid w:val="0058658D"/>
    <w:rsid w:val="005A65E3"/>
    <w:rsid w:val="005C00CA"/>
    <w:rsid w:val="005C5074"/>
    <w:rsid w:val="005C7C09"/>
    <w:rsid w:val="005D1C5D"/>
    <w:rsid w:val="005E049D"/>
    <w:rsid w:val="005E69D7"/>
    <w:rsid w:val="005F48A0"/>
    <w:rsid w:val="005F5B45"/>
    <w:rsid w:val="0060225B"/>
    <w:rsid w:val="00615382"/>
    <w:rsid w:val="0063076D"/>
    <w:rsid w:val="00637F02"/>
    <w:rsid w:val="00645975"/>
    <w:rsid w:val="00650FBF"/>
    <w:rsid w:val="00653B70"/>
    <w:rsid w:val="00661843"/>
    <w:rsid w:val="00663621"/>
    <w:rsid w:val="00670FEC"/>
    <w:rsid w:val="0067790D"/>
    <w:rsid w:val="00683B91"/>
    <w:rsid w:val="00690396"/>
    <w:rsid w:val="00695126"/>
    <w:rsid w:val="006A2CF9"/>
    <w:rsid w:val="006A3B8A"/>
    <w:rsid w:val="006A45EA"/>
    <w:rsid w:val="006C5B70"/>
    <w:rsid w:val="006D41C7"/>
    <w:rsid w:val="006F1D4F"/>
    <w:rsid w:val="00700896"/>
    <w:rsid w:val="00710D16"/>
    <w:rsid w:val="00715B16"/>
    <w:rsid w:val="0073111A"/>
    <w:rsid w:val="007516EE"/>
    <w:rsid w:val="00754186"/>
    <w:rsid w:val="00754F4C"/>
    <w:rsid w:val="007719ED"/>
    <w:rsid w:val="007801DB"/>
    <w:rsid w:val="00784896"/>
    <w:rsid w:val="00785A47"/>
    <w:rsid w:val="00790F79"/>
    <w:rsid w:val="007B1C8F"/>
    <w:rsid w:val="007B6EFB"/>
    <w:rsid w:val="007C66B3"/>
    <w:rsid w:val="007D1303"/>
    <w:rsid w:val="007F1FB5"/>
    <w:rsid w:val="007F3D37"/>
    <w:rsid w:val="007F53B0"/>
    <w:rsid w:val="00803953"/>
    <w:rsid w:val="008055FF"/>
    <w:rsid w:val="00807197"/>
    <w:rsid w:val="00810E86"/>
    <w:rsid w:val="00816845"/>
    <w:rsid w:val="00825616"/>
    <w:rsid w:val="00847952"/>
    <w:rsid w:val="008567CA"/>
    <w:rsid w:val="00857B31"/>
    <w:rsid w:val="008626A3"/>
    <w:rsid w:val="00866D8F"/>
    <w:rsid w:val="00871066"/>
    <w:rsid w:val="008739CC"/>
    <w:rsid w:val="008B14A0"/>
    <w:rsid w:val="008C61FB"/>
    <w:rsid w:val="008E6FE2"/>
    <w:rsid w:val="008F3E7E"/>
    <w:rsid w:val="008F6568"/>
    <w:rsid w:val="00901038"/>
    <w:rsid w:val="009027C0"/>
    <w:rsid w:val="00904DAB"/>
    <w:rsid w:val="00905757"/>
    <w:rsid w:val="009128BA"/>
    <w:rsid w:val="00917044"/>
    <w:rsid w:val="00923A19"/>
    <w:rsid w:val="009315BD"/>
    <w:rsid w:val="00937773"/>
    <w:rsid w:val="0094413F"/>
    <w:rsid w:val="009506FC"/>
    <w:rsid w:val="00953E18"/>
    <w:rsid w:val="009753F3"/>
    <w:rsid w:val="00975EFF"/>
    <w:rsid w:val="00987318"/>
    <w:rsid w:val="009965B2"/>
    <w:rsid w:val="00997B07"/>
    <w:rsid w:val="009A5086"/>
    <w:rsid w:val="009A74AD"/>
    <w:rsid w:val="009B1713"/>
    <w:rsid w:val="009B63D5"/>
    <w:rsid w:val="009B66A9"/>
    <w:rsid w:val="009C154A"/>
    <w:rsid w:val="009D1E45"/>
    <w:rsid w:val="009E1591"/>
    <w:rsid w:val="009E6E15"/>
    <w:rsid w:val="00A05C38"/>
    <w:rsid w:val="00A060D3"/>
    <w:rsid w:val="00A07FF0"/>
    <w:rsid w:val="00A47E60"/>
    <w:rsid w:val="00A60873"/>
    <w:rsid w:val="00A61BAE"/>
    <w:rsid w:val="00A65C28"/>
    <w:rsid w:val="00A675D5"/>
    <w:rsid w:val="00A83540"/>
    <w:rsid w:val="00A91BD8"/>
    <w:rsid w:val="00AA18B0"/>
    <w:rsid w:val="00AC0EB7"/>
    <w:rsid w:val="00AC112D"/>
    <w:rsid w:val="00AC2396"/>
    <w:rsid w:val="00AD204C"/>
    <w:rsid w:val="00AE1D55"/>
    <w:rsid w:val="00AF5FE7"/>
    <w:rsid w:val="00B0249A"/>
    <w:rsid w:val="00B06F7B"/>
    <w:rsid w:val="00B1032E"/>
    <w:rsid w:val="00B17468"/>
    <w:rsid w:val="00B35A66"/>
    <w:rsid w:val="00B35F2B"/>
    <w:rsid w:val="00B36A46"/>
    <w:rsid w:val="00B40F27"/>
    <w:rsid w:val="00B523EA"/>
    <w:rsid w:val="00B54070"/>
    <w:rsid w:val="00B6165F"/>
    <w:rsid w:val="00B623BC"/>
    <w:rsid w:val="00B73217"/>
    <w:rsid w:val="00B85FE0"/>
    <w:rsid w:val="00B87C79"/>
    <w:rsid w:val="00B94827"/>
    <w:rsid w:val="00BA7873"/>
    <w:rsid w:val="00BC788C"/>
    <w:rsid w:val="00BD04B1"/>
    <w:rsid w:val="00BE6EF1"/>
    <w:rsid w:val="00BE7A9C"/>
    <w:rsid w:val="00BF12A4"/>
    <w:rsid w:val="00BF600C"/>
    <w:rsid w:val="00C01CF9"/>
    <w:rsid w:val="00C0329B"/>
    <w:rsid w:val="00C12E3D"/>
    <w:rsid w:val="00C35104"/>
    <w:rsid w:val="00C40841"/>
    <w:rsid w:val="00C43F70"/>
    <w:rsid w:val="00C45E5E"/>
    <w:rsid w:val="00C46476"/>
    <w:rsid w:val="00C469E3"/>
    <w:rsid w:val="00C511A0"/>
    <w:rsid w:val="00C647EB"/>
    <w:rsid w:val="00C66572"/>
    <w:rsid w:val="00C72E24"/>
    <w:rsid w:val="00C73F81"/>
    <w:rsid w:val="00C76AD0"/>
    <w:rsid w:val="00C84158"/>
    <w:rsid w:val="00C912BD"/>
    <w:rsid w:val="00C921FA"/>
    <w:rsid w:val="00C929FB"/>
    <w:rsid w:val="00C92EB4"/>
    <w:rsid w:val="00C958AB"/>
    <w:rsid w:val="00CB2471"/>
    <w:rsid w:val="00CC005E"/>
    <w:rsid w:val="00CC0FB3"/>
    <w:rsid w:val="00CC3FC4"/>
    <w:rsid w:val="00CC3FD5"/>
    <w:rsid w:val="00CD3210"/>
    <w:rsid w:val="00CD4B60"/>
    <w:rsid w:val="00CD54F8"/>
    <w:rsid w:val="00CF116D"/>
    <w:rsid w:val="00D0601A"/>
    <w:rsid w:val="00D10608"/>
    <w:rsid w:val="00D1641F"/>
    <w:rsid w:val="00D17804"/>
    <w:rsid w:val="00D24786"/>
    <w:rsid w:val="00D326B7"/>
    <w:rsid w:val="00D35BED"/>
    <w:rsid w:val="00D42302"/>
    <w:rsid w:val="00D43A88"/>
    <w:rsid w:val="00D46C99"/>
    <w:rsid w:val="00D62077"/>
    <w:rsid w:val="00D654AF"/>
    <w:rsid w:val="00D73BE4"/>
    <w:rsid w:val="00D84540"/>
    <w:rsid w:val="00D87B5F"/>
    <w:rsid w:val="00D90833"/>
    <w:rsid w:val="00D96CE6"/>
    <w:rsid w:val="00DA3FE5"/>
    <w:rsid w:val="00DA7CAD"/>
    <w:rsid w:val="00DC0256"/>
    <w:rsid w:val="00DC22C9"/>
    <w:rsid w:val="00DC4030"/>
    <w:rsid w:val="00DD609C"/>
    <w:rsid w:val="00DF4FE8"/>
    <w:rsid w:val="00E07535"/>
    <w:rsid w:val="00E0761D"/>
    <w:rsid w:val="00E13C74"/>
    <w:rsid w:val="00E17D78"/>
    <w:rsid w:val="00E17FD2"/>
    <w:rsid w:val="00E31AAB"/>
    <w:rsid w:val="00E31C99"/>
    <w:rsid w:val="00E327BB"/>
    <w:rsid w:val="00E37067"/>
    <w:rsid w:val="00E4576E"/>
    <w:rsid w:val="00E47476"/>
    <w:rsid w:val="00E50F39"/>
    <w:rsid w:val="00E56A5C"/>
    <w:rsid w:val="00E56AB8"/>
    <w:rsid w:val="00E63D69"/>
    <w:rsid w:val="00E65598"/>
    <w:rsid w:val="00E709BB"/>
    <w:rsid w:val="00E762CF"/>
    <w:rsid w:val="00E83453"/>
    <w:rsid w:val="00E951BA"/>
    <w:rsid w:val="00E9584E"/>
    <w:rsid w:val="00EB76DC"/>
    <w:rsid w:val="00ED556A"/>
    <w:rsid w:val="00EE0186"/>
    <w:rsid w:val="00F04E06"/>
    <w:rsid w:val="00F15004"/>
    <w:rsid w:val="00F215E1"/>
    <w:rsid w:val="00F25316"/>
    <w:rsid w:val="00F35CC4"/>
    <w:rsid w:val="00F43363"/>
    <w:rsid w:val="00F50885"/>
    <w:rsid w:val="00F52F52"/>
    <w:rsid w:val="00F71C90"/>
    <w:rsid w:val="00F8202F"/>
    <w:rsid w:val="00F92A7E"/>
    <w:rsid w:val="00F94D2C"/>
    <w:rsid w:val="00FB351C"/>
    <w:rsid w:val="00FB49CB"/>
    <w:rsid w:val="00FC1405"/>
    <w:rsid w:val="00FC5F99"/>
    <w:rsid w:val="00FD134D"/>
    <w:rsid w:val="00FD57B2"/>
    <w:rsid w:val="00FE4967"/>
    <w:rsid w:val="20A0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E5AC0"/>
  <w15:chartTrackingRefBased/>
  <w15:docId w15:val="{674A6A4D-EB3B-4E74-820C-E760FCED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C7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4D2F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List-Accent1">
    <w:name w:val="Light List Accent 1"/>
    <w:basedOn w:val="TableNormal"/>
    <w:uiPriority w:val="61"/>
    <w:rsid w:val="004D2F0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F4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8A0"/>
  </w:style>
  <w:style w:type="paragraph" w:styleId="Footer">
    <w:name w:val="footer"/>
    <w:basedOn w:val="Normal"/>
    <w:link w:val="FooterChar"/>
    <w:uiPriority w:val="99"/>
    <w:unhideWhenUsed/>
    <w:rsid w:val="005F4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8A0"/>
  </w:style>
  <w:style w:type="paragraph" w:styleId="BalloonText">
    <w:name w:val="Balloon Text"/>
    <w:basedOn w:val="Normal"/>
    <w:link w:val="BalloonTextChar"/>
    <w:uiPriority w:val="99"/>
    <w:semiHidden/>
    <w:unhideWhenUsed/>
    <w:rsid w:val="0049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1289"/>
    <w:rPr>
      <w:rFonts w:ascii="Tahoma" w:hAnsi="Tahoma" w:cs="Tahoma"/>
      <w:sz w:val="16"/>
      <w:szCs w:val="16"/>
    </w:rPr>
  </w:style>
  <w:style w:type="table" w:styleId="LightList">
    <w:name w:val="Light List"/>
    <w:basedOn w:val="TableNormal"/>
    <w:uiPriority w:val="61"/>
    <w:rsid w:val="00196F0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CommentReference">
    <w:name w:val="annotation reference"/>
    <w:uiPriority w:val="99"/>
    <w:semiHidden/>
    <w:unhideWhenUsed/>
    <w:rsid w:val="005C5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0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0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07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5074"/>
    <w:rPr>
      <w:b/>
      <w:bCs/>
    </w:rPr>
  </w:style>
  <w:style w:type="paragraph" w:styleId="ListParagraph">
    <w:name w:val="List Paragraph"/>
    <w:basedOn w:val="Normal"/>
    <w:uiPriority w:val="34"/>
    <w:qFormat/>
    <w:rsid w:val="00CC005E"/>
    <w:pPr>
      <w:spacing w:after="160" w:line="259" w:lineRule="auto"/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6A069F-058E-4CFC-95C7-B1E7B8816D39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822895-850D-4ECB-A688-BCE2391FEE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B9BA13-B396-4A23-AA5D-01B81F707826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90A8FFD-5FC1-461D-8564-C851EF9B7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D498EE-88B3-41D0-880F-6A2B3A2591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803</Words>
  <Characters>4581</Characters>
  <Application>Microsoft Office Word</Application>
  <DocSecurity>0</DocSecurity>
  <Lines>38</Lines>
  <Paragraphs>10</Paragraphs>
  <ScaleCrop>false</ScaleCrop>
  <Company>SRS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PPS5341 -Best Interest Staffing (BIS) Report and Approval</dc:title>
  <dc:subject>SRS</dc:subject>
  <dc:creator>June 29, 2010</dc:creator>
  <cp:keywords/>
  <cp:lastModifiedBy>Hayley Munford  [DCF]</cp:lastModifiedBy>
  <cp:revision>20</cp:revision>
  <cp:lastPrinted>2020-06-29T18:01:00Z</cp:lastPrinted>
  <dcterms:created xsi:type="dcterms:W3CDTF">2026-01-23T17:18:00Z</dcterms:created>
  <dcterms:modified xsi:type="dcterms:W3CDTF">2026-03-09T13:01:00Z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Status">
    <vt:lpwstr/>
  </property>
  <property fmtid="{D5CDD505-2E9C-101B-9397-08002B2CF9AE}" pid="3" name="Page Layout">
    <vt:lpwstr/>
  </property>
  <property fmtid="{D5CDD505-2E9C-101B-9397-08002B2CF9AE}" pid="4" name="Rreviewer">
    <vt:lpwstr/>
  </property>
  <property fmtid="{D5CDD505-2E9C-101B-9397-08002B2CF9AE}" pid="5" name="Acc check">
    <vt:lpwstr/>
  </property>
</Properties>
</file>