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D467" w14:textId="77777777" w:rsidR="00977588" w:rsidRPr="00694634" w:rsidRDefault="00977588">
      <w:pPr>
        <w:pStyle w:val="BodyText"/>
        <w:spacing w:after="1"/>
        <w:rPr>
          <w:b/>
          <w:sz w:val="1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0"/>
      </w:tblGrid>
      <w:tr w:rsidR="000238D4" w:rsidRPr="0072410A" w14:paraId="59EA284A" w14:textId="77777777" w:rsidTr="00694634">
        <w:trPr>
          <w:trHeight w:val="244"/>
        </w:trPr>
        <w:tc>
          <w:tcPr>
            <w:tcW w:w="11340" w:type="dxa"/>
            <w:shd w:val="clear" w:color="auto" w:fill="B6DDE8" w:themeFill="accent5" w:themeFillTint="66"/>
          </w:tcPr>
          <w:p w14:paraId="7032E36F" w14:textId="77777777" w:rsidR="00C50E7B" w:rsidRPr="00A006FB" w:rsidRDefault="00C50E7B" w:rsidP="00C50E7B">
            <w:pPr>
              <w:pStyle w:val="TableParagraph"/>
              <w:jc w:val="center"/>
              <w:rPr>
                <w:rFonts w:ascii="Times New Roman" w:hAnsi="Times New Roman" w:cs="Times New Roman"/>
                <w:b/>
                <w:sz w:val="24"/>
                <w:szCs w:val="24"/>
              </w:rPr>
            </w:pPr>
          </w:p>
          <w:p w14:paraId="3A322D53" w14:textId="276487DA" w:rsidR="000238D4" w:rsidRPr="0072410A" w:rsidRDefault="00FE3AD0" w:rsidP="009F293B">
            <w:pPr>
              <w:pStyle w:val="TableParagraph"/>
              <w:rPr>
                <w:rFonts w:ascii="Times New Roman" w:hAnsi="Times New Roman" w:cs="Times New Roman"/>
                <w:bCs/>
                <w:sz w:val="24"/>
                <w:szCs w:val="24"/>
              </w:rPr>
            </w:pPr>
            <w:r w:rsidRPr="0072410A">
              <w:rPr>
                <w:rFonts w:ascii="Times New Roman" w:hAnsi="Times New Roman" w:cs="Times New Roman"/>
                <w:b/>
                <w:sz w:val="24"/>
                <w:szCs w:val="24"/>
              </w:rPr>
              <w:t>Section I:</w:t>
            </w:r>
            <w:r w:rsidRPr="0072410A">
              <w:rPr>
                <w:rFonts w:ascii="Times New Roman" w:hAnsi="Times New Roman" w:cs="Times New Roman"/>
                <w:bCs/>
                <w:sz w:val="24"/>
                <w:szCs w:val="24"/>
              </w:rPr>
              <w:t xml:space="preserve"> </w:t>
            </w:r>
            <w:r w:rsidR="00202361" w:rsidRPr="0072410A">
              <w:rPr>
                <w:rFonts w:ascii="Times New Roman" w:hAnsi="Times New Roman" w:cs="Times New Roman"/>
                <w:bCs/>
                <w:sz w:val="24"/>
                <w:szCs w:val="24"/>
              </w:rPr>
              <w:t xml:space="preserve"> The Representative Gail Finney Memorial Foster Care Bill of Rights Part of and supplemental to K.S.A. 38-2201 et seq</w:t>
            </w:r>
          </w:p>
          <w:p w14:paraId="72810001" w14:textId="3C778228" w:rsidR="002C1844" w:rsidRPr="0072410A" w:rsidRDefault="002C1844" w:rsidP="00C50E7B">
            <w:pPr>
              <w:pStyle w:val="TableParagraph"/>
              <w:ind w:left="0"/>
              <w:rPr>
                <w:rFonts w:ascii="Times New Roman" w:hAnsi="Times New Roman" w:cs="Times New Roman"/>
                <w:b/>
                <w:sz w:val="24"/>
                <w:szCs w:val="24"/>
              </w:rPr>
            </w:pPr>
          </w:p>
        </w:tc>
      </w:tr>
      <w:tr w:rsidR="00711609" w:rsidRPr="0072410A" w14:paraId="7319D46A" w14:textId="77777777">
        <w:trPr>
          <w:trHeight w:val="244"/>
        </w:trPr>
        <w:tc>
          <w:tcPr>
            <w:tcW w:w="11340" w:type="dxa"/>
          </w:tcPr>
          <w:p w14:paraId="374E6B67" w14:textId="77777777" w:rsidR="00711609" w:rsidRPr="0072410A" w:rsidRDefault="00711609">
            <w:pPr>
              <w:pStyle w:val="TableParagraph"/>
              <w:rPr>
                <w:rFonts w:ascii="Times New Roman" w:hAnsi="Times New Roman" w:cs="Times New Roman"/>
                <w:b/>
                <w:sz w:val="24"/>
                <w:szCs w:val="24"/>
              </w:rPr>
            </w:pPr>
          </w:p>
          <w:p w14:paraId="39E9422A" w14:textId="27DB3F29" w:rsidR="00711609" w:rsidRPr="0072410A" w:rsidRDefault="00711609" w:rsidP="00711609">
            <w:pPr>
              <w:pStyle w:val="TableParagraph"/>
              <w:rPr>
                <w:rFonts w:ascii="Times New Roman" w:hAnsi="Times New Roman" w:cs="Times New Roman"/>
                <w:b/>
                <w:sz w:val="24"/>
                <w:szCs w:val="24"/>
              </w:rPr>
            </w:pPr>
            <w:r w:rsidRPr="0072410A">
              <w:rPr>
                <w:rFonts w:ascii="Times New Roman" w:hAnsi="Times New Roman" w:cs="Times New Roman"/>
                <w:b/>
                <w:sz w:val="24"/>
                <w:szCs w:val="24"/>
              </w:rPr>
              <w:t>Purpose:</w:t>
            </w:r>
            <w:r w:rsidRPr="0072410A">
              <w:rPr>
                <w:rFonts w:ascii="Times New Roman" w:hAnsi="Times New Roman" w:cs="Times New Roman"/>
                <w:sz w:val="24"/>
                <w:szCs w:val="24"/>
              </w:rPr>
              <w:t xml:space="preserve"> </w:t>
            </w:r>
          </w:p>
          <w:p w14:paraId="2112D3F3" w14:textId="77777777" w:rsidR="00711609" w:rsidRPr="0072410A" w:rsidRDefault="00711609" w:rsidP="00711609">
            <w:pPr>
              <w:pStyle w:val="TableParagraph"/>
              <w:rPr>
                <w:rFonts w:ascii="Times New Roman" w:hAnsi="Times New Roman" w:cs="Times New Roman"/>
                <w:b/>
                <w:sz w:val="24"/>
                <w:szCs w:val="24"/>
              </w:rPr>
            </w:pPr>
          </w:p>
          <w:p w14:paraId="67539FBE" w14:textId="20B06244" w:rsidR="00711609" w:rsidRPr="0072410A" w:rsidRDefault="00711609" w:rsidP="00711609">
            <w:pPr>
              <w:pStyle w:val="TableParagraph"/>
              <w:rPr>
                <w:rFonts w:ascii="Times New Roman" w:hAnsi="Times New Roman" w:cs="Times New Roman"/>
                <w:bCs/>
                <w:sz w:val="24"/>
                <w:szCs w:val="24"/>
              </w:rPr>
            </w:pPr>
            <w:r w:rsidRPr="0072410A">
              <w:rPr>
                <w:rFonts w:ascii="Times New Roman" w:hAnsi="Times New Roman" w:cs="Times New Roman"/>
                <w:bCs/>
                <w:sz w:val="24"/>
                <w:szCs w:val="24"/>
              </w:rPr>
              <w:t xml:space="preserve">The purpose of the Gail Finney Memorial Foster Care Bill of Rights is, consistent with the policy expressed in and pursuant to KSA 38-2201, </w:t>
            </w:r>
            <w:proofErr w:type="gramStart"/>
            <w:r w:rsidRPr="0072410A">
              <w:rPr>
                <w:rFonts w:ascii="Times New Roman" w:hAnsi="Times New Roman" w:cs="Times New Roman"/>
                <w:bCs/>
                <w:sz w:val="24"/>
                <w:szCs w:val="24"/>
              </w:rPr>
              <w:t>in order to</w:t>
            </w:r>
            <w:proofErr w:type="gramEnd"/>
            <w:r w:rsidRPr="0072410A">
              <w:rPr>
                <w:rFonts w:ascii="Times New Roman" w:hAnsi="Times New Roman" w:cs="Times New Roman"/>
                <w:bCs/>
                <w:sz w:val="24"/>
                <w:szCs w:val="24"/>
              </w:rPr>
              <w:t xml:space="preserve"> ensure the proper care and protection of a child in need of care in the child welfare system, unless otherwise ordered by the court, a </w:t>
            </w:r>
            <w:r w:rsidRPr="0072410A">
              <w:rPr>
                <w:rFonts w:ascii="Times New Roman" w:hAnsi="Times New Roman" w:cs="Times New Roman"/>
                <w:b/>
                <w:sz w:val="24"/>
                <w:szCs w:val="24"/>
              </w:rPr>
              <w:t>child shall have the following right to</w:t>
            </w:r>
            <w:r w:rsidRPr="0072410A">
              <w:rPr>
                <w:rFonts w:ascii="Times New Roman" w:hAnsi="Times New Roman" w:cs="Times New Roman"/>
                <w:bCs/>
                <w:sz w:val="24"/>
                <w:szCs w:val="24"/>
              </w:rPr>
              <w:t>:</w:t>
            </w:r>
          </w:p>
          <w:p w14:paraId="29B6872C" w14:textId="77777777" w:rsidR="00711609" w:rsidRPr="0072410A" w:rsidRDefault="00711609" w:rsidP="00711609">
            <w:pPr>
              <w:pStyle w:val="TableParagraph"/>
              <w:rPr>
                <w:rFonts w:ascii="Times New Roman" w:hAnsi="Times New Roman" w:cs="Times New Roman"/>
                <w:bCs/>
                <w:sz w:val="24"/>
                <w:szCs w:val="24"/>
              </w:rPr>
            </w:pPr>
          </w:p>
          <w:p w14:paraId="5A19C6B7" w14:textId="77777777" w:rsidR="00711609" w:rsidRPr="0072410A" w:rsidRDefault="00711609" w:rsidP="00711609">
            <w:pPr>
              <w:pStyle w:val="NoSpacing"/>
              <w:ind w:firstLine="720"/>
              <w:rPr>
                <w:rFonts w:ascii="Times New Roman" w:hAnsi="Times New Roman" w:cs="Times New Roman"/>
                <w:bCs/>
                <w:sz w:val="24"/>
                <w:szCs w:val="24"/>
              </w:rPr>
            </w:pPr>
            <w:r w:rsidRPr="0072410A">
              <w:rPr>
                <w:rFonts w:ascii="Times New Roman" w:hAnsi="Times New Roman" w:cs="Times New Roman"/>
                <w:bCs/>
                <w:sz w:val="24"/>
                <w:szCs w:val="24"/>
              </w:rPr>
              <w:t xml:space="preserve">(1) Live in a safe, comfortable placement, in accordance with </w:t>
            </w:r>
            <w:r w:rsidRPr="0072410A">
              <w:rPr>
                <w:rFonts w:ascii="Times New Roman" w:hAnsi="Times New Roman" w:cs="Times New Roman"/>
                <w:bCs/>
                <w:sz w:val="24"/>
                <w:szCs w:val="24"/>
                <w:u w:val="single"/>
              </w:rPr>
              <w:t xml:space="preserve">KSA </w:t>
            </w:r>
            <w:r w:rsidRPr="0072410A">
              <w:rPr>
                <w:rFonts w:ascii="Times New Roman" w:hAnsi="Times New Roman" w:cs="Times New Roman"/>
                <w:bCs/>
                <w:sz w:val="24"/>
                <w:szCs w:val="24"/>
              </w:rPr>
              <w:t>38-2255</w:t>
            </w:r>
          </w:p>
          <w:p w14:paraId="29E92E8D" w14:textId="77777777" w:rsidR="00711609" w:rsidRPr="0072410A" w:rsidRDefault="00711609" w:rsidP="00711609">
            <w:pPr>
              <w:pStyle w:val="NoSpacing"/>
              <w:numPr>
                <w:ilvl w:val="1"/>
                <w:numId w:val="18"/>
              </w:numPr>
              <w:rPr>
                <w:rFonts w:ascii="Times New Roman" w:hAnsi="Times New Roman" w:cs="Times New Roman"/>
                <w:sz w:val="24"/>
                <w:szCs w:val="24"/>
              </w:rPr>
            </w:pPr>
            <w:r w:rsidRPr="0072410A">
              <w:rPr>
                <w:rFonts w:ascii="Times New Roman" w:hAnsi="Times New Roman" w:cs="Times New Roman"/>
                <w:sz w:val="24"/>
                <w:szCs w:val="24"/>
              </w:rPr>
              <w:t>Where the child lives in the least restrictive environment</w:t>
            </w:r>
          </w:p>
          <w:p w14:paraId="71ABA96B" w14:textId="77777777" w:rsidR="00711609" w:rsidRPr="0072410A" w:rsidRDefault="00711609" w:rsidP="00711609">
            <w:pPr>
              <w:pStyle w:val="NoSpacing"/>
              <w:numPr>
                <w:ilvl w:val="1"/>
                <w:numId w:val="18"/>
              </w:numPr>
              <w:rPr>
                <w:rFonts w:ascii="Times New Roman" w:hAnsi="Times New Roman" w:cs="Times New Roman"/>
                <w:sz w:val="24"/>
                <w:szCs w:val="24"/>
              </w:rPr>
            </w:pPr>
            <w:r w:rsidRPr="0072410A">
              <w:rPr>
                <w:rFonts w:ascii="Times New Roman" w:hAnsi="Times New Roman" w:cs="Times New Roman"/>
                <w:sz w:val="24"/>
                <w:szCs w:val="24"/>
              </w:rPr>
              <w:t>where the child shall be treated with respect, have a place to store belongings and receive healthy food, adequate clothing, and appropriate personal hygiene products</w:t>
            </w:r>
          </w:p>
          <w:p w14:paraId="618F51AD" w14:textId="77777777" w:rsidR="00711609" w:rsidRPr="0072410A" w:rsidRDefault="00711609" w:rsidP="00711609">
            <w:pPr>
              <w:pStyle w:val="NoSpacing"/>
              <w:numPr>
                <w:ilvl w:val="1"/>
                <w:numId w:val="18"/>
              </w:numPr>
              <w:rPr>
                <w:rFonts w:ascii="Times New Roman" w:hAnsi="Times New Roman" w:cs="Times New Roman"/>
                <w:sz w:val="24"/>
                <w:szCs w:val="24"/>
              </w:rPr>
            </w:pPr>
            <w:r w:rsidRPr="0072410A">
              <w:rPr>
                <w:rFonts w:ascii="Times New Roman" w:hAnsi="Times New Roman" w:cs="Times New Roman"/>
                <w:sz w:val="24"/>
                <w:szCs w:val="24"/>
              </w:rPr>
              <w:t>with siblings when possible; and</w:t>
            </w:r>
          </w:p>
          <w:p w14:paraId="523D3197" w14:textId="77777777" w:rsidR="00711609" w:rsidRPr="0072410A" w:rsidRDefault="00711609" w:rsidP="00711609">
            <w:pPr>
              <w:pStyle w:val="NoSpacing"/>
              <w:numPr>
                <w:ilvl w:val="1"/>
                <w:numId w:val="18"/>
              </w:numPr>
              <w:rPr>
                <w:rFonts w:ascii="Times New Roman" w:hAnsi="Times New Roman" w:cs="Times New Roman"/>
                <w:sz w:val="24"/>
                <w:szCs w:val="24"/>
              </w:rPr>
            </w:pPr>
            <w:r w:rsidRPr="0072410A">
              <w:rPr>
                <w:rFonts w:ascii="Times New Roman" w:hAnsi="Times New Roman" w:cs="Times New Roman"/>
                <w:sz w:val="24"/>
                <w:szCs w:val="24"/>
              </w:rPr>
              <w:t xml:space="preserve">upon proper investigation and consideration in accordance with 38-2242, and amendments thereto, with a relative, kinship care placement or someone from such child’s community with similar religious beliefs or ethnic </w:t>
            </w:r>
            <w:proofErr w:type="gramStart"/>
            <w:r w:rsidRPr="0072410A">
              <w:rPr>
                <w:rFonts w:ascii="Times New Roman" w:hAnsi="Times New Roman" w:cs="Times New Roman"/>
                <w:sz w:val="24"/>
                <w:szCs w:val="24"/>
              </w:rPr>
              <w:t>heritage;</w:t>
            </w:r>
            <w:proofErr w:type="gramEnd"/>
          </w:p>
          <w:p w14:paraId="10A43C3C"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(2)</w:t>
            </w:r>
            <w:r w:rsidRPr="0072410A">
              <w:rPr>
                <w:rFonts w:ascii="Times New Roman" w:hAnsi="Times New Roman" w:cs="Times New Roman"/>
                <w:sz w:val="24"/>
                <w:szCs w:val="24"/>
              </w:rPr>
              <w:tab/>
              <w:t xml:space="preserve">have visits with </w:t>
            </w:r>
            <w:proofErr w:type="gramStart"/>
            <w:r w:rsidRPr="0072410A">
              <w:rPr>
                <w:rFonts w:ascii="Times New Roman" w:hAnsi="Times New Roman" w:cs="Times New Roman"/>
                <w:sz w:val="24"/>
                <w:szCs w:val="24"/>
              </w:rPr>
              <w:t>family;</w:t>
            </w:r>
            <w:proofErr w:type="gramEnd"/>
          </w:p>
          <w:p w14:paraId="07A77D20"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(3)</w:t>
            </w:r>
            <w:r w:rsidRPr="0072410A">
              <w:rPr>
                <w:rFonts w:ascii="Times New Roman" w:hAnsi="Times New Roman" w:cs="Times New Roman"/>
                <w:sz w:val="24"/>
                <w:szCs w:val="24"/>
              </w:rPr>
              <w:tab/>
              <w:t xml:space="preserve">have as few placements as </w:t>
            </w:r>
            <w:proofErr w:type="gramStart"/>
            <w:r w:rsidRPr="0072410A">
              <w:rPr>
                <w:rFonts w:ascii="Times New Roman" w:hAnsi="Times New Roman" w:cs="Times New Roman"/>
                <w:sz w:val="24"/>
                <w:szCs w:val="24"/>
              </w:rPr>
              <w:t>possible;</w:t>
            </w:r>
            <w:proofErr w:type="gramEnd"/>
          </w:p>
          <w:p w14:paraId="3F77F85C"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 xml:space="preserve">(4) </w:t>
            </w:r>
            <w:r w:rsidRPr="0072410A">
              <w:rPr>
                <w:rFonts w:ascii="Times New Roman" w:hAnsi="Times New Roman" w:cs="Times New Roman"/>
                <w:sz w:val="24"/>
                <w:szCs w:val="24"/>
              </w:rPr>
              <w:tab/>
              <w:t xml:space="preserve">have and maintain belongings by: </w:t>
            </w:r>
          </w:p>
          <w:p w14:paraId="787FC30D" w14:textId="77777777" w:rsidR="00711609" w:rsidRPr="0072410A" w:rsidRDefault="00711609" w:rsidP="00711609">
            <w:pPr>
              <w:pStyle w:val="NoSpacing"/>
              <w:ind w:left="720" w:firstLine="720"/>
              <w:rPr>
                <w:rFonts w:ascii="Times New Roman" w:hAnsi="Times New Roman" w:cs="Times New Roman"/>
                <w:sz w:val="24"/>
                <w:szCs w:val="24"/>
              </w:rPr>
            </w:pPr>
            <w:r w:rsidRPr="0072410A">
              <w:rPr>
                <w:rFonts w:ascii="Times New Roman" w:hAnsi="Times New Roman" w:cs="Times New Roman"/>
                <w:sz w:val="24"/>
                <w:szCs w:val="24"/>
              </w:rPr>
              <w:t>(a) making a list of belongings to have when placed out of home</w:t>
            </w:r>
          </w:p>
          <w:p w14:paraId="586ABD90" w14:textId="77777777" w:rsidR="00711609" w:rsidRPr="0072410A" w:rsidRDefault="00711609" w:rsidP="00711609">
            <w:pPr>
              <w:pStyle w:val="NoSpacing"/>
              <w:ind w:left="720" w:firstLine="720"/>
              <w:rPr>
                <w:rFonts w:ascii="Times New Roman" w:hAnsi="Times New Roman" w:cs="Times New Roman"/>
                <w:sz w:val="24"/>
                <w:szCs w:val="24"/>
              </w:rPr>
            </w:pPr>
            <w:r w:rsidRPr="0072410A">
              <w:rPr>
                <w:rFonts w:ascii="Times New Roman" w:hAnsi="Times New Roman" w:cs="Times New Roman"/>
                <w:sz w:val="24"/>
                <w:szCs w:val="24"/>
              </w:rPr>
              <w:t>(b) providing such list of belongings to such child’s case manager</w:t>
            </w:r>
          </w:p>
          <w:p w14:paraId="11F71043" w14:textId="77777777" w:rsidR="00711609" w:rsidRPr="0072410A" w:rsidRDefault="00711609" w:rsidP="00711609">
            <w:pPr>
              <w:pStyle w:val="NoSpacing"/>
              <w:ind w:left="720" w:firstLine="720"/>
              <w:rPr>
                <w:rFonts w:ascii="Times New Roman" w:hAnsi="Times New Roman" w:cs="Times New Roman"/>
                <w:sz w:val="24"/>
                <w:szCs w:val="24"/>
              </w:rPr>
            </w:pPr>
            <w:r w:rsidRPr="0072410A">
              <w:rPr>
                <w:rFonts w:ascii="Times New Roman" w:hAnsi="Times New Roman" w:cs="Times New Roman"/>
                <w:sz w:val="24"/>
                <w:szCs w:val="24"/>
              </w:rPr>
              <w:t>(c) bringing such belongings when placed out of home and</w:t>
            </w:r>
          </w:p>
          <w:p w14:paraId="4E3790BD" w14:textId="77777777" w:rsidR="00711609" w:rsidRPr="0072410A" w:rsidRDefault="00711609" w:rsidP="00711609">
            <w:pPr>
              <w:pStyle w:val="NoSpacing"/>
              <w:ind w:left="1440"/>
              <w:rPr>
                <w:rFonts w:ascii="Times New Roman" w:hAnsi="Times New Roman" w:cs="Times New Roman"/>
                <w:sz w:val="24"/>
                <w:szCs w:val="24"/>
              </w:rPr>
            </w:pPr>
            <w:r w:rsidRPr="0072410A">
              <w:rPr>
                <w:rFonts w:ascii="Times New Roman" w:hAnsi="Times New Roman" w:cs="Times New Roman"/>
                <w:sz w:val="24"/>
                <w:szCs w:val="24"/>
              </w:rPr>
              <w:t>(d) if going on a visit or to a new placement, having belongings packed and transportable for the visit or move</w:t>
            </w:r>
          </w:p>
          <w:p w14:paraId="44B8778E" w14:textId="42795B76"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(5) </w:t>
            </w:r>
            <w:r w:rsidRPr="0072410A">
              <w:rPr>
                <w:rFonts w:ascii="Times New Roman" w:hAnsi="Times New Roman" w:cs="Times New Roman"/>
                <w:sz w:val="24"/>
                <w:szCs w:val="24"/>
              </w:rPr>
              <w:tab/>
              <w:t xml:space="preserve">have access to all appropriate school supplies, services, tutoring, extra-curricular and personal  </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enrichment </w:t>
            </w:r>
            <w:proofErr w:type="gramStart"/>
            <w:r w:rsidRPr="0072410A">
              <w:rPr>
                <w:rFonts w:ascii="Times New Roman" w:hAnsi="Times New Roman" w:cs="Times New Roman"/>
                <w:sz w:val="24"/>
                <w:szCs w:val="24"/>
              </w:rPr>
              <w:t>activities;</w:t>
            </w:r>
            <w:proofErr w:type="gramEnd"/>
          </w:p>
          <w:p w14:paraId="73CF54B4"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 xml:space="preserve">(6) attend school daily in accordance with K.S.A. 38-2218, and amendments thereto </w:t>
            </w:r>
          </w:p>
          <w:p w14:paraId="73F18096"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(7) receive a HS diploma if such child has earned the standard credits in accord with KSA 38-2285</w:t>
            </w:r>
          </w:p>
          <w:p w14:paraId="12DEFCCC" w14:textId="433C35E4" w:rsidR="00711609" w:rsidRPr="0072410A" w:rsidRDefault="00711609" w:rsidP="00D3342B">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(8) be notified of all hearings held pursuant to the revised </w:t>
            </w:r>
            <w:r w:rsidR="00D3342B" w:rsidRPr="0072410A">
              <w:rPr>
                <w:rFonts w:ascii="Times New Roman" w:hAnsi="Times New Roman" w:cs="Times New Roman"/>
                <w:sz w:val="24"/>
                <w:szCs w:val="24"/>
              </w:rPr>
              <w:t xml:space="preserve">Kansas code for care of children </w:t>
            </w:r>
            <w:r w:rsidRPr="0072410A">
              <w:rPr>
                <w:rFonts w:ascii="Times New Roman" w:hAnsi="Times New Roman" w:cs="Times New Roman"/>
                <w:sz w:val="24"/>
                <w:szCs w:val="24"/>
              </w:rPr>
              <w:t>when age or developmentally appropriate</w:t>
            </w:r>
          </w:p>
          <w:p w14:paraId="0F94CCCB" w14:textId="318ECE69"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(9) attend in person or virtually, all court hearin</w:t>
            </w:r>
            <w:r w:rsidR="00D3342B" w:rsidRPr="0072410A">
              <w:rPr>
                <w:rFonts w:ascii="Times New Roman" w:hAnsi="Times New Roman" w:cs="Times New Roman"/>
                <w:sz w:val="24"/>
                <w:szCs w:val="24"/>
              </w:rPr>
              <w:t>g</w:t>
            </w:r>
            <w:r w:rsidRPr="0072410A">
              <w:rPr>
                <w:rFonts w:ascii="Times New Roman" w:hAnsi="Times New Roman" w:cs="Times New Roman"/>
                <w:sz w:val="24"/>
                <w:szCs w:val="24"/>
              </w:rPr>
              <w:t xml:space="preserve">s held pursuant to </w:t>
            </w:r>
            <w:r w:rsidR="00D3342B" w:rsidRPr="0072410A">
              <w:rPr>
                <w:rFonts w:ascii="Times New Roman" w:hAnsi="Times New Roman" w:cs="Times New Roman"/>
                <w:sz w:val="24"/>
                <w:szCs w:val="24"/>
              </w:rPr>
              <w:t>the Kansas code for care of children</w:t>
            </w:r>
            <w:r w:rsidRPr="0072410A">
              <w:rPr>
                <w:rFonts w:ascii="Times New Roman" w:hAnsi="Times New Roman" w:cs="Times New Roman"/>
                <w:sz w:val="24"/>
                <w:szCs w:val="24"/>
              </w:rPr>
              <w:t xml:space="preserve"> when age or developmentally</w:t>
            </w:r>
            <w:r w:rsidR="00130F3F" w:rsidRPr="0072410A">
              <w:rPr>
                <w:rFonts w:ascii="Times New Roman" w:hAnsi="Times New Roman" w:cs="Times New Roman"/>
                <w:sz w:val="24"/>
                <w:szCs w:val="24"/>
              </w:rPr>
              <w:t xml:space="preserve"> </w:t>
            </w:r>
            <w:proofErr w:type="gramStart"/>
            <w:r w:rsidRPr="0072410A">
              <w:rPr>
                <w:rFonts w:ascii="Times New Roman" w:hAnsi="Times New Roman" w:cs="Times New Roman"/>
                <w:sz w:val="24"/>
                <w:szCs w:val="24"/>
              </w:rPr>
              <w:t>appropriate;</w:t>
            </w:r>
            <w:proofErr w:type="gramEnd"/>
          </w:p>
          <w:p w14:paraId="5A814171" w14:textId="38A956CD"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(10) address the court regarding any proposed placement or placement change in accord with KSA 38-2262,</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and amendments thereto, when age or developmentally appropriate</w:t>
            </w:r>
          </w:p>
          <w:p w14:paraId="2BB860A5" w14:textId="3E892C5C"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(11) have </w:t>
            </w:r>
            <w:proofErr w:type="gramStart"/>
            <w:r w:rsidRPr="0072410A">
              <w:rPr>
                <w:rFonts w:ascii="Times New Roman" w:hAnsi="Times New Roman" w:cs="Times New Roman"/>
                <w:sz w:val="24"/>
                <w:szCs w:val="24"/>
              </w:rPr>
              <w:t>a guardian ad litem</w:t>
            </w:r>
            <w:proofErr w:type="gramEnd"/>
            <w:r w:rsidRPr="0072410A">
              <w:rPr>
                <w:rFonts w:ascii="Times New Roman" w:hAnsi="Times New Roman" w:cs="Times New Roman"/>
                <w:sz w:val="24"/>
                <w:szCs w:val="24"/>
              </w:rPr>
              <w:t xml:space="preserve"> represent best interests of the child in accordance with KSA 38-2205, and</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amendments thereto, and contact child regularly;</w:t>
            </w:r>
          </w:p>
          <w:p w14:paraId="5B60768D" w14:textId="1D2DE79B"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(12) request an attorney who will represent the position of the child, if they are different than the</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determinations of the </w:t>
            </w:r>
            <w:proofErr w:type="gramStart"/>
            <w:r w:rsidRPr="0072410A">
              <w:rPr>
                <w:rFonts w:ascii="Times New Roman" w:hAnsi="Times New Roman" w:cs="Times New Roman"/>
                <w:sz w:val="24"/>
                <w:szCs w:val="24"/>
              </w:rPr>
              <w:t>guardians</w:t>
            </w:r>
            <w:proofErr w:type="gramEnd"/>
            <w:r w:rsidRPr="0072410A">
              <w:rPr>
                <w:rFonts w:ascii="Times New Roman" w:hAnsi="Times New Roman" w:cs="Times New Roman"/>
                <w:sz w:val="24"/>
                <w:szCs w:val="24"/>
              </w:rPr>
              <w:t xml:space="preserve"> ad litem, in accordance with K.S.A. 38-2205 and amendments thereto; </w:t>
            </w:r>
          </w:p>
          <w:p w14:paraId="1EB0EC8C"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 xml:space="preserve">(13) have privacy to send and receive unopened mail and make and receive phone </w:t>
            </w:r>
            <w:proofErr w:type="gramStart"/>
            <w:r w:rsidRPr="0072410A">
              <w:rPr>
                <w:rFonts w:ascii="Times New Roman" w:hAnsi="Times New Roman" w:cs="Times New Roman"/>
                <w:sz w:val="24"/>
                <w:szCs w:val="24"/>
              </w:rPr>
              <w:t>calls;</w:t>
            </w:r>
            <w:proofErr w:type="gramEnd"/>
          </w:p>
          <w:p w14:paraId="046F6ADD"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 xml:space="preserve">(14) have regular and private contact with and access to case managers, attorneys, and </w:t>
            </w:r>
            <w:proofErr w:type="gramStart"/>
            <w:r w:rsidRPr="0072410A">
              <w:rPr>
                <w:rFonts w:ascii="Times New Roman" w:hAnsi="Times New Roman" w:cs="Times New Roman"/>
                <w:sz w:val="24"/>
                <w:szCs w:val="24"/>
              </w:rPr>
              <w:t>advocates;</w:t>
            </w:r>
            <w:proofErr w:type="gramEnd"/>
          </w:p>
          <w:p w14:paraId="41635602" w14:textId="77777777"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(15) access accurate and necessary information for such child’s well-being from case managers, guardians and any person who is by law liable to maintain, care for or support the </w:t>
            </w:r>
            <w:proofErr w:type="gramStart"/>
            <w:r w:rsidRPr="0072410A">
              <w:rPr>
                <w:rFonts w:ascii="Times New Roman" w:hAnsi="Times New Roman" w:cs="Times New Roman"/>
                <w:sz w:val="24"/>
                <w:szCs w:val="24"/>
              </w:rPr>
              <w:t>child;</w:t>
            </w:r>
            <w:proofErr w:type="gramEnd"/>
          </w:p>
          <w:p w14:paraId="1AE76DA2"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 xml:space="preserve">(16) have as few case managers as </w:t>
            </w:r>
            <w:proofErr w:type="gramStart"/>
            <w:r w:rsidRPr="0072410A">
              <w:rPr>
                <w:rFonts w:ascii="Times New Roman" w:hAnsi="Times New Roman" w:cs="Times New Roman"/>
                <w:sz w:val="24"/>
                <w:szCs w:val="24"/>
              </w:rPr>
              <w:t>possible;</w:t>
            </w:r>
            <w:proofErr w:type="gramEnd"/>
          </w:p>
          <w:p w14:paraId="3B65B0B3" w14:textId="77777777"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lastRenderedPageBreak/>
              <w:t xml:space="preserve">(17) contact a case manager’s supervisor if there is a conflict that cannot be resolved between such child and such child’s case </w:t>
            </w:r>
            <w:proofErr w:type="gramStart"/>
            <w:r w:rsidRPr="0072410A">
              <w:rPr>
                <w:rFonts w:ascii="Times New Roman" w:hAnsi="Times New Roman" w:cs="Times New Roman"/>
                <w:sz w:val="24"/>
                <w:szCs w:val="24"/>
              </w:rPr>
              <w:t>manager;</w:t>
            </w:r>
            <w:proofErr w:type="gramEnd"/>
          </w:p>
          <w:p w14:paraId="47389C7E"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(18) report a violation of this section without fear of punishment, interference, coercion, or retaliation; and</w:t>
            </w:r>
          </w:p>
          <w:p w14:paraId="61D862F7"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(19) when transitioning out of the child welfare system:</w:t>
            </w:r>
          </w:p>
          <w:p w14:paraId="45598BBA" w14:textId="77777777" w:rsidR="00711609" w:rsidRPr="0072410A" w:rsidRDefault="00711609" w:rsidP="00711609">
            <w:pPr>
              <w:pStyle w:val="NoSpacing"/>
              <w:ind w:left="1440"/>
              <w:rPr>
                <w:rFonts w:ascii="Times New Roman" w:hAnsi="Times New Roman" w:cs="Times New Roman"/>
                <w:sz w:val="24"/>
                <w:szCs w:val="24"/>
              </w:rPr>
            </w:pPr>
            <w:r w:rsidRPr="0072410A">
              <w:rPr>
                <w:rFonts w:ascii="Times New Roman" w:hAnsi="Times New Roman" w:cs="Times New Roman"/>
                <w:sz w:val="24"/>
                <w:szCs w:val="24"/>
              </w:rPr>
              <w:t xml:space="preserve">(a) be an active participant in developing a transition plan, as defined in KSA 38-2202, and amendments </w:t>
            </w:r>
            <w:proofErr w:type="gramStart"/>
            <w:r w:rsidRPr="0072410A">
              <w:rPr>
                <w:rFonts w:ascii="Times New Roman" w:hAnsi="Times New Roman" w:cs="Times New Roman"/>
                <w:sz w:val="24"/>
                <w:szCs w:val="24"/>
              </w:rPr>
              <w:t>thereto;</w:t>
            </w:r>
            <w:proofErr w:type="gramEnd"/>
          </w:p>
          <w:p w14:paraId="17522AED"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ab/>
              <w:t xml:space="preserve">(b) have services and benefits </w:t>
            </w:r>
            <w:proofErr w:type="gramStart"/>
            <w:r w:rsidRPr="0072410A">
              <w:rPr>
                <w:rFonts w:ascii="Times New Roman" w:hAnsi="Times New Roman" w:cs="Times New Roman"/>
                <w:sz w:val="24"/>
                <w:szCs w:val="24"/>
              </w:rPr>
              <w:t>explained;</w:t>
            </w:r>
            <w:proofErr w:type="gramEnd"/>
          </w:p>
          <w:p w14:paraId="46457D18"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ab/>
              <w:t xml:space="preserve">(c) have a checking or savings </w:t>
            </w:r>
            <w:proofErr w:type="gramStart"/>
            <w:r w:rsidRPr="0072410A">
              <w:rPr>
                <w:rFonts w:ascii="Times New Roman" w:hAnsi="Times New Roman" w:cs="Times New Roman"/>
                <w:sz w:val="24"/>
                <w:szCs w:val="24"/>
              </w:rPr>
              <w:t>account;</w:t>
            </w:r>
            <w:proofErr w:type="gramEnd"/>
          </w:p>
          <w:p w14:paraId="72DCE7FE"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ab/>
              <w:t xml:space="preserve">(d) learn to manage money, when age or developmentally </w:t>
            </w:r>
            <w:proofErr w:type="gramStart"/>
            <w:r w:rsidRPr="0072410A">
              <w:rPr>
                <w:rFonts w:ascii="Times New Roman" w:hAnsi="Times New Roman" w:cs="Times New Roman"/>
                <w:sz w:val="24"/>
                <w:szCs w:val="24"/>
              </w:rPr>
              <w:t>appropriate;</w:t>
            </w:r>
            <w:proofErr w:type="gramEnd"/>
          </w:p>
          <w:p w14:paraId="1FBCF928" w14:textId="77777777"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ab/>
              <w:t xml:space="preserve">(e) learn job skills that are age or developmentally </w:t>
            </w:r>
            <w:proofErr w:type="gramStart"/>
            <w:r w:rsidRPr="0072410A">
              <w:rPr>
                <w:rFonts w:ascii="Times New Roman" w:hAnsi="Times New Roman" w:cs="Times New Roman"/>
                <w:sz w:val="24"/>
                <w:szCs w:val="24"/>
              </w:rPr>
              <w:t>appropriate;</w:t>
            </w:r>
            <w:proofErr w:type="gramEnd"/>
          </w:p>
          <w:p w14:paraId="7319D469" w14:textId="4080BA6B" w:rsidR="00711609" w:rsidRPr="0072410A" w:rsidRDefault="00711609" w:rsidP="00711609">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ab/>
              <w:t>(f) be involved in life skills training and activities.</w:t>
            </w:r>
          </w:p>
        </w:tc>
      </w:tr>
      <w:tr w:rsidR="00711609" w:rsidRPr="0072410A" w14:paraId="7319D46D" w14:textId="77777777">
        <w:trPr>
          <w:trHeight w:val="1354"/>
        </w:trPr>
        <w:tc>
          <w:tcPr>
            <w:tcW w:w="11340" w:type="dxa"/>
          </w:tcPr>
          <w:p w14:paraId="5101FB47" w14:textId="77777777" w:rsidR="00C37596" w:rsidRPr="0072410A" w:rsidRDefault="00C37596" w:rsidP="00C37596">
            <w:pPr>
              <w:pStyle w:val="NoSpacing"/>
              <w:rPr>
                <w:rFonts w:ascii="Times New Roman" w:hAnsi="Times New Roman" w:cs="Times New Roman"/>
                <w:b/>
                <w:bCs/>
                <w:sz w:val="24"/>
                <w:szCs w:val="24"/>
              </w:rPr>
            </w:pPr>
          </w:p>
          <w:p w14:paraId="1F2877DB" w14:textId="20DD79AD" w:rsidR="00711609" w:rsidRPr="0072410A" w:rsidRDefault="00711609" w:rsidP="00C37596">
            <w:pPr>
              <w:pStyle w:val="NoSpacing"/>
              <w:rPr>
                <w:rFonts w:ascii="Times New Roman" w:hAnsi="Times New Roman" w:cs="Times New Roman"/>
                <w:sz w:val="24"/>
                <w:szCs w:val="24"/>
              </w:rPr>
            </w:pPr>
            <w:r w:rsidRPr="0072410A">
              <w:rPr>
                <w:rFonts w:ascii="Times New Roman" w:hAnsi="Times New Roman" w:cs="Times New Roman"/>
                <w:b/>
                <w:bCs/>
                <w:sz w:val="24"/>
                <w:szCs w:val="24"/>
              </w:rPr>
              <w:t xml:space="preserve">(c) </w:t>
            </w:r>
            <w:r w:rsidR="00D3342B" w:rsidRPr="0072410A">
              <w:rPr>
                <w:rFonts w:ascii="Times New Roman" w:hAnsi="Times New Roman" w:cs="Times New Roman"/>
                <w:sz w:val="24"/>
                <w:szCs w:val="24"/>
              </w:rPr>
              <w:t xml:space="preserve">Consistent with the policy of the state expressed in K.S.A. 38-2201 et seq., and amendments thereto, </w:t>
            </w:r>
            <w:proofErr w:type="gramStart"/>
            <w:r w:rsidR="00D3342B" w:rsidRPr="0072410A">
              <w:rPr>
                <w:rFonts w:ascii="Times New Roman" w:hAnsi="Times New Roman" w:cs="Times New Roman"/>
                <w:sz w:val="24"/>
                <w:szCs w:val="24"/>
              </w:rPr>
              <w:t>in order to</w:t>
            </w:r>
            <w:proofErr w:type="gramEnd"/>
            <w:r w:rsidR="00D3342B" w:rsidRPr="0072410A">
              <w:rPr>
                <w:rFonts w:ascii="Times New Roman" w:hAnsi="Times New Roman" w:cs="Times New Roman"/>
                <w:sz w:val="24"/>
                <w:szCs w:val="24"/>
              </w:rPr>
              <w:t xml:space="preserve"> ensure active participation of foster parents and kinship caregivers as an integral, indispensable and</w:t>
            </w:r>
            <w:r w:rsidR="00D3342B" w:rsidRPr="0072410A">
              <w:rPr>
                <w:rFonts w:ascii="Times New Roman" w:hAnsi="Times New Roman" w:cs="Times New Roman"/>
                <w:b/>
                <w:bCs/>
                <w:sz w:val="24"/>
                <w:szCs w:val="24"/>
              </w:rPr>
              <w:t xml:space="preserve"> </w:t>
            </w:r>
            <w:r w:rsidR="00D3342B" w:rsidRPr="0072410A">
              <w:rPr>
                <w:rFonts w:ascii="Times New Roman" w:hAnsi="Times New Roman" w:cs="Times New Roman"/>
                <w:sz w:val="24"/>
                <w:szCs w:val="24"/>
              </w:rPr>
              <w:t xml:space="preserve">vital role in the state’s efforts to care for children in the custody of the secretary, unless otherwise ordered by the court, </w:t>
            </w:r>
            <w:r w:rsidR="00D3342B" w:rsidRPr="0072410A">
              <w:rPr>
                <w:rFonts w:ascii="Times New Roman" w:hAnsi="Times New Roman" w:cs="Times New Roman"/>
                <w:b/>
                <w:bCs/>
                <w:sz w:val="24"/>
                <w:szCs w:val="24"/>
              </w:rPr>
              <w:t>foster parents and kinship caregivers shall have the right to</w:t>
            </w:r>
            <w:r w:rsidR="00D3342B" w:rsidRPr="0072410A">
              <w:rPr>
                <w:rFonts w:ascii="Times New Roman" w:hAnsi="Times New Roman" w:cs="Times New Roman"/>
                <w:sz w:val="24"/>
                <w:szCs w:val="24"/>
              </w:rPr>
              <w:t xml:space="preserve">:  </w:t>
            </w:r>
          </w:p>
          <w:p w14:paraId="2FC1DC61" w14:textId="77777777" w:rsidR="00711609" w:rsidRPr="0072410A" w:rsidRDefault="00711609" w:rsidP="00711609">
            <w:pPr>
              <w:pStyle w:val="TableParagraph"/>
              <w:ind w:left="0"/>
              <w:rPr>
                <w:rFonts w:ascii="Times New Roman" w:hAnsi="Times New Roman" w:cs="Times New Roman"/>
                <w:b/>
                <w:sz w:val="24"/>
                <w:szCs w:val="24"/>
              </w:rPr>
            </w:pPr>
          </w:p>
          <w:p w14:paraId="65EF9911" w14:textId="6B91B4A4"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(1) Be treated by the Kansas department for children and families and other child welfare system stakeholders with dignity, respect, and trust as a primary provider of care and support and a member of the professional team caring for a child in the custody of the </w:t>
            </w:r>
            <w:proofErr w:type="gramStart"/>
            <w:r w:rsidRPr="0072410A">
              <w:rPr>
                <w:rFonts w:ascii="Times New Roman" w:hAnsi="Times New Roman" w:cs="Times New Roman"/>
                <w:sz w:val="24"/>
                <w:szCs w:val="24"/>
              </w:rPr>
              <w:t>secretary;</w:t>
            </w:r>
            <w:proofErr w:type="gramEnd"/>
          </w:p>
          <w:p w14:paraId="522087CB" w14:textId="0692D51B"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(2) not be discriminated in accordance with the Kansas act against discrimination, K.S.A. 44-1001, et seq., and amendments thereto, and federal </w:t>
            </w:r>
            <w:proofErr w:type="gramStart"/>
            <w:r w:rsidRPr="0072410A">
              <w:rPr>
                <w:rFonts w:ascii="Times New Roman" w:hAnsi="Times New Roman" w:cs="Times New Roman"/>
                <w:sz w:val="24"/>
                <w:szCs w:val="24"/>
              </w:rPr>
              <w:t>law;</w:t>
            </w:r>
            <w:proofErr w:type="gramEnd"/>
          </w:p>
          <w:p w14:paraId="788BA8BE" w14:textId="1FA37705"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(3) continue with such foster parents' and kinship caregivers' own family values and beliefs with consideration given to the special needs of children who have experienced trauma and separation from their biological families, if the values and beliefs of the child and the biological family are respected and not infringed </w:t>
            </w:r>
            <w:proofErr w:type="gramStart"/>
            <w:r w:rsidRPr="0072410A">
              <w:rPr>
                <w:rFonts w:ascii="Times New Roman" w:hAnsi="Times New Roman" w:cs="Times New Roman"/>
                <w:sz w:val="24"/>
                <w:szCs w:val="24"/>
              </w:rPr>
              <w:t>upon;</w:t>
            </w:r>
            <w:proofErr w:type="gramEnd"/>
          </w:p>
          <w:p w14:paraId="29341ECB" w14:textId="5544FCB7"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(4) make decisions concerning the child consistent with the</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policies, procedures and other directions of the Kansas department for</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children and families and within the limits of state and federal </w:t>
            </w:r>
            <w:proofErr w:type="gramStart"/>
            <w:r w:rsidRPr="0072410A">
              <w:rPr>
                <w:rFonts w:ascii="Times New Roman" w:hAnsi="Times New Roman" w:cs="Times New Roman"/>
                <w:sz w:val="24"/>
                <w:szCs w:val="24"/>
              </w:rPr>
              <w:t>law;</w:t>
            </w:r>
            <w:proofErr w:type="gramEnd"/>
          </w:p>
          <w:p w14:paraId="388A5A95" w14:textId="39078572"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(5) receive standardized preservice training by the Kansas</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department for children and families or the department's designee and</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at appropriate intervals to meet mutually assessed needs of the child,</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such foster parents and kinship </w:t>
            </w:r>
            <w:proofErr w:type="gramStart"/>
            <w:r w:rsidRPr="0072410A">
              <w:rPr>
                <w:rFonts w:ascii="Times New Roman" w:hAnsi="Times New Roman" w:cs="Times New Roman"/>
                <w:sz w:val="24"/>
                <w:szCs w:val="24"/>
              </w:rPr>
              <w:t>caregivers;</w:t>
            </w:r>
            <w:proofErr w:type="gramEnd"/>
          </w:p>
          <w:p w14:paraId="42573145" w14:textId="63FA36A6"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(6) receive timely financial reimbursement and be notified of any</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costs or expenses for which such foster parents and kinship caregivers</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may be eligible for reimbursement in accordance with K.S.A. 38-2216,</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and amendments </w:t>
            </w:r>
            <w:proofErr w:type="gramStart"/>
            <w:r w:rsidRPr="0072410A">
              <w:rPr>
                <w:rFonts w:ascii="Times New Roman" w:hAnsi="Times New Roman" w:cs="Times New Roman"/>
                <w:sz w:val="24"/>
                <w:szCs w:val="24"/>
              </w:rPr>
              <w:t>thereto;</w:t>
            </w:r>
            <w:proofErr w:type="gramEnd"/>
          </w:p>
          <w:p w14:paraId="3B3894BF" w14:textId="3AA6774B"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(7) receive information regarding services and contact the Kansas</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department for children and families or the department's designee</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during regular business hours and, in the event of an emergency, by</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telephone after business </w:t>
            </w:r>
            <w:proofErr w:type="gramStart"/>
            <w:r w:rsidRPr="0072410A">
              <w:rPr>
                <w:rFonts w:ascii="Times New Roman" w:hAnsi="Times New Roman" w:cs="Times New Roman"/>
                <w:sz w:val="24"/>
                <w:szCs w:val="24"/>
              </w:rPr>
              <w:t>hours;</w:t>
            </w:r>
            <w:proofErr w:type="gramEnd"/>
          </w:p>
          <w:p w14:paraId="12853C67" w14:textId="649F05BF"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(8) receive any information on issues concerning the child and</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known to the Kansas department for children and families or the</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department's designee that is relevant to the care of the child or that</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may jeopardize the health and safety of the foster family, the kinship</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care placement or the child or alter the manner in which care and</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services should be administered prior to the placement of such </w:t>
            </w:r>
            <w:proofErr w:type="gramStart"/>
            <w:r w:rsidRPr="0072410A">
              <w:rPr>
                <w:rFonts w:ascii="Times New Roman" w:hAnsi="Times New Roman" w:cs="Times New Roman"/>
                <w:sz w:val="24"/>
                <w:szCs w:val="24"/>
              </w:rPr>
              <w:t>child;</w:t>
            </w:r>
            <w:proofErr w:type="gramEnd"/>
          </w:p>
          <w:p w14:paraId="005CCC7E" w14:textId="585E4C05"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(9) discuss known information regarding the child prior to</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placement and be provided additional information from the Kansas</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department for children and families or the department's designee as</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such information becomes available under state and federal </w:t>
            </w:r>
            <w:proofErr w:type="gramStart"/>
            <w:r w:rsidRPr="0072410A">
              <w:rPr>
                <w:rFonts w:ascii="Times New Roman" w:hAnsi="Times New Roman" w:cs="Times New Roman"/>
                <w:sz w:val="24"/>
                <w:szCs w:val="24"/>
              </w:rPr>
              <w:t>law;</w:t>
            </w:r>
            <w:proofErr w:type="gramEnd"/>
          </w:p>
          <w:p w14:paraId="680CE5EE" w14:textId="5D9BE37A"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(10) refuse placement of a child in such foster parents' and kinship</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caregivers' home or request the removal of a child from such foster</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parents' and kinship caregivers' home after providing reasonable </w:t>
            </w:r>
            <w:proofErr w:type="gramStart"/>
            <w:r w:rsidRPr="0072410A">
              <w:rPr>
                <w:rFonts w:ascii="Times New Roman" w:hAnsi="Times New Roman" w:cs="Times New Roman"/>
                <w:sz w:val="24"/>
                <w:szCs w:val="24"/>
              </w:rPr>
              <w:t>notice;</w:t>
            </w:r>
            <w:proofErr w:type="gramEnd"/>
          </w:p>
          <w:p w14:paraId="04834565" w14:textId="177B2DFD"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lastRenderedPageBreak/>
              <w:t>(11) receive any available information through the Kansas</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department for children and families regarding the number of times a</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child has been placed and the reasons for such placements, and receive</w:t>
            </w:r>
          </w:p>
          <w:p w14:paraId="04D99B1A" w14:textId="719F7270" w:rsidR="00711609" w:rsidRPr="0072410A" w:rsidRDefault="00711609" w:rsidP="00130F3F">
            <w:pPr>
              <w:pStyle w:val="NoSpacing"/>
              <w:ind w:left="720"/>
              <w:rPr>
                <w:rFonts w:ascii="Times New Roman" w:hAnsi="Times New Roman" w:cs="Times New Roman"/>
                <w:sz w:val="24"/>
                <w:szCs w:val="24"/>
              </w:rPr>
            </w:pPr>
            <w:r w:rsidRPr="0072410A">
              <w:rPr>
                <w:rFonts w:ascii="Times New Roman" w:hAnsi="Times New Roman" w:cs="Times New Roman"/>
                <w:sz w:val="24"/>
                <w:szCs w:val="24"/>
              </w:rPr>
              <w:t>the names and phone numbers of any previous placements if such</w:t>
            </w:r>
            <w:r w:rsidR="00130F3F"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placements have authorized such a release by </w:t>
            </w:r>
            <w:proofErr w:type="gramStart"/>
            <w:r w:rsidRPr="0072410A">
              <w:rPr>
                <w:rFonts w:ascii="Times New Roman" w:hAnsi="Times New Roman" w:cs="Times New Roman"/>
                <w:sz w:val="24"/>
                <w:szCs w:val="24"/>
              </w:rPr>
              <w:t>law;</w:t>
            </w:r>
            <w:proofErr w:type="gramEnd"/>
          </w:p>
          <w:p w14:paraId="42190C46" w14:textId="613D6FED"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(12) receive information from the Kansas department for children</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and families that is relevant to the care of a child when the child is</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placed with such foster parents and kinship </w:t>
            </w:r>
            <w:proofErr w:type="gramStart"/>
            <w:r w:rsidRPr="0072410A">
              <w:rPr>
                <w:rFonts w:ascii="Times New Roman" w:hAnsi="Times New Roman" w:cs="Times New Roman"/>
                <w:sz w:val="24"/>
                <w:szCs w:val="24"/>
              </w:rPr>
              <w:t>caregivers;</w:t>
            </w:r>
            <w:proofErr w:type="gramEnd"/>
          </w:p>
          <w:p w14:paraId="4FCD80DD" w14:textId="3FEE9D01" w:rsidR="00711609" w:rsidRPr="0072410A" w:rsidRDefault="00711609" w:rsidP="00C37596">
            <w:pPr>
              <w:pStyle w:val="NoSpacing"/>
              <w:ind w:left="720"/>
              <w:rPr>
                <w:rFonts w:ascii="Times New Roman" w:hAnsi="Times New Roman" w:cs="Times New Roman"/>
                <w:sz w:val="24"/>
                <w:szCs w:val="24"/>
              </w:rPr>
            </w:pPr>
            <w:bookmarkStart w:id="0" w:name="_Hlk134196806"/>
            <w:r w:rsidRPr="0072410A">
              <w:rPr>
                <w:rFonts w:ascii="Times New Roman" w:hAnsi="Times New Roman" w:cs="Times New Roman"/>
                <w:sz w:val="24"/>
                <w:szCs w:val="24"/>
              </w:rPr>
              <w:t>(13) provide input and participate in the case planning process for</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the child and participate in and be</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informed about the planning of</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visitation between the child and the child's biological family,</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recognizing that visitation with the child's biological family is</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important, in accordance with K.S.A. 38-2255, and amendments</w:t>
            </w:r>
            <w:r w:rsidR="00C37596" w:rsidRPr="0072410A">
              <w:rPr>
                <w:rFonts w:ascii="Times New Roman" w:hAnsi="Times New Roman" w:cs="Times New Roman"/>
                <w:sz w:val="24"/>
                <w:szCs w:val="24"/>
              </w:rPr>
              <w:t xml:space="preserve"> </w:t>
            </w:r>
            <w:proofErr w:type="gramStart"/>
            <w:r w:rsidRPr="0072410A">
              <w:rPr>
                <w:rFonts w:ascii="Times New Roman" w:hAnsi="Times New Roman" w:cs="Times New Roman"/>
                <w:sz w:val="24"/>
                <w:szCs w:val="24"/>
              </w:rPr>
              <w:t>thereto;</w:t>
            </w:r>
            <w:proofErr w:type="gramEnd"/>
          </w:p>
          <w:bookmarkEnd w:id="0"/>
          <w:p w14:paraId="61DC8E3A" w14:textId="0CD4C5EA"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(14) communicate with the child's child welfare case management</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provider and share and obtain relevant and appropriate information</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regarding such child's </w:t>
            </w:r>
            <w:proofErr w:type="gramStart"/>
            <w:r w:rsidRPr="0072410A">
              <w:rPr>
                <w:rFonts w:ascii="Times New Roman" w:hAnsi="Times New Roman" w:cs="Times New Roman"/>
                <w:sz w:val="24"/>
                <w:szCs w:val="24"/>
              </w:rPr>
              <w:t>placement;</w:t>
            </w:r>
            <w:proofErr w:type="gramEnd"/>
          </w:p>
          <w:p w14:paraId="02127A81" w14:textId="6CF90816"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(15) communicate with members of the child's professional team,</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including, but not limited to, such child's child welfare management</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provider, therapists, physicians and teachers as allowed by rules and</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regulations and state and federal law, for the purpose of participating in</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such child's case </w:t>
            </w:r>
            <w:proofErr w:type="gramStart"/>
            <w:r w:rsidRPr="0072410A">
              <w:rPr>
                <w:rFonts w:ascii="Times New Roman" w:hAnsi="Times New Roman" w:cs="Times New Roman"/>
                <w:sz w:val="24"/>
                <w:szCs w:val="24"/>
              </w:rPr>
              <w:t>plan;</w:t>
            </w:r>
            <w:proofErr w:type="gramEnd"/>
          </w:p>
          <w:p w14:paraId="294636DD" w14:textId="68083EE5"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(16) be notified in advance of any court hearing or review where</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the case plan or permanency of the child is an issue, including periodic</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reviews held by the court, in accordance with the revised Kansas code</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for care of </w:t>
            </w:r>
            <w:proofErr w:type="gramStart"/>
            <w:r w:rsidRPr="0072410A">
              <w:rPr>
                <w:rFonts w:ascii="Times New Roman" w:hAnsi="Times New Roman" w:cs="Times New Roman"/>
                <w:sz w:val="24"/>
                <w:szCs w:val="24"/>
              </w:rPr>
              <w:t>children;</w:t>
            </w:r>
            <w:proofErr w:type="gramEnd"/>
          </w:p>
          <w:p w14:paraId="60E5A92F" w14:textId="3181492F"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(17) be considered as a placement option, if a child who was</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formerly placed with such parents or kinship caregivers is in the</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custody of the secretary </w:t>
            </w:r>
            <w:proofErr w:type="gramStart"/>
            <w:r w:rsidRPr="0072410A">
              <w:rPr>
                <w:rFonts w:ascii="Times New Roman" w:hAnsi="Times New Roman" w:cs="Times New Roman"/>
                <w:sz w:val="24"/>
                <w:szCs w:val="24"/>
              </w:rPr>
              <w:t>again;</w:t>
            </w:r>
            <w:proofErr w:type="gramEnd"/>
          </w:p>
          <w:p w14:paraId="1BCF8D8F" w14:textId="46F7D7E6"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(18) continue contact and communication with a child subsequent</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to the child's placement from such foster parents' and kinship</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caregivers' home, subject to the approval of the child and the child's</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biological parents, if such biological parents' rights have not been</w:t>
            </w:r>
            <w:r w:rsidR="00C37596" w:rsidRPr="0072410A">
              <w:rPr>
                <w:rFonts w:ascii="Times New Roman" w:hAnsi="Times New Roman" w:cs="Times New Roman"/>
                <w:sz w:val="24"/>
                <w:szCs w:val="24"/>
              </w:rPr>
              <w:t xml:space="preserve"> </w:t>
            </w:r>
            <w:proofErr w:type="gramStart"/>
            <w:r w:rsidRPr="0072410A">
              <w:rPr>
                <w:rFonts w:ascii="Times New Roman" w:hAnsi="Times New Roman" w:cs="Times New Roman"/>
                <w:sz w:val="24"/>
                <w:szCs w:val="24"/>
              </w:rPr>
              <w:t>terminated;</w:t>
            </w:r>
            <w:proofErr w:type="gramEnd"/>
          </w:p>
          <w:p w14:paraId="382A88F1" w14:textId="0F411ECB"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(19) direct questions to the Kansas department for children and</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families regarding information, concerns, policy violations and a</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corrective action plan relating to licensure as a family foster </w:t>
            </w:r>
            <w:proofErr w:type="gramStart"/>
            <w:r w:rsidRPr="0072410A">
              <w:rPr>
                <w:rFonts w:ascii="Times New Roman" w:hAnsi="Times New Roman" w:cs="Times New Roman"/>
                <w:sz w:val="24"/>
                <w:szCs w:val="24"/>
              </w:rPr>
              <w:t>home;</w:t>
            </w:r>
            <w:proofErr w:type="gramEnd"/>
          </w:p>
          <w:p w14:paraId="0D9BBAC4" w14:textId="6F5DDE8A" w:rsidR="00711609" w:rsidRPr="0072410A" w:rsidRDefault="00711609" w:rsidP="00C3759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(20) have the rights described in this section be given full</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consideration when the Kansas department for children and families</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 xml:space="preserve">develops and approves policies regarding placement and </w:t>
            </w:r>
            <w:proofErr w:type="gramStart"/>
            <w:r w:rsidRPr="0072410A">
              <w:rPr>
                <w:rFonts w:ascii="Times New Roman" w:hAnsi="Times New Roman" w:cs="Times New Roman"/>
                <w:sz w:val="24"/>
                <w:szCs w:val="24"/>
              </w:rPr>
              <w:t>permanency;</w:t>
            </w:r>
            <w:proofErr w:type="gramEnd"/>
          </w:p>
          <w:p w14:paraId="2775C495" w14:textId="55D75828" w:rsidR="00711609" w:rsidRPr="0072410A" w:rsidRDefault="00711609" w:rsidP="00C37596">
            <w:pPr>
              <w:pStyle w:val="NoSpacing"/>
              <w:ind w:firstLine="720"/>
              <w:rPr>
                <w:rFonts w:ascii="Times New Roman" w:hAnsi="Times New Roman" w:cs="Times New Roman"/>
                <w:sz w:val="24"/>
                <w:szCs w:val="24"/>
              </w:rPr>
            </w:pPr>
            <w:r w:rsidRPr="0072410A">
              <w:rPr>
                <w:rFonts w:ascii="Times New Roman" w:hAnsi="Times New Roman" w:cs="Times New Roman"/>
                <w:sz w:val="24"/>
                <w:szCs w:val="24"/>
              </w:rPr>
              <w:t>(21) submit a report to the court pursuant to K.S.A. 38-2261, and</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amendments thereto; and</w:t>
            </w:r>
          </w:p>
          <w:p w14:paraId="7319D46C" w14:textId="3563C148" w:rsidR="00711609" w:rsidRPr="0072410A" w:rsidRDefault="00711609" w:rsidP="008C4A56">
            <w:pPr>
              <w:pStyle w:val="NoSpacing"/>
              <w:ind w:left="720"/>
              <w:rPr>
                <w:rFonts w:ascii="Times New Roman" w:hAnsi="Times New Roman" w:cs="Times New Roman"/>
                <w:sz w:val="24"/>
                <w:szCs w:val="24"/>
              </w:rPr>
            </w:pPr>
            <w:r w:rsidRPr="0072410A">
              <w:rPr>
                <w:rFonts w:ascii="Times New Roman" w:hAnsi="Times New Roman" w:cs="Times New Roman"/>
                <w:sz w:val="24"/>
                <w:szCs w:val="24"/>
              </w:rPr>
              <w:t>(22) request a court hearing regarding a change of placement</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notice pursuant to K.S.A. 38-2258, and amendments thereto, if a child</w:t>
            </w:r>
            <w:r w:rsidR="00C37596" w:rsidRPr="0072410A">
              <w:rPr>
                <w:rFonts w:ascii="Times New Roman" w:hAnsi="Times New Roman" w:cs="Times New Roman"/>
                <w:sz w:val="24"/>
                <w:szCs w:val="24"/>
              </w:rPr>
              <w:t xml:space="preserve"> </w:t>
            </w:r>
            <w:r w:rsidRPr="0072410A">
              <w:rPr>
                <w:rFonts w:ascii="Times New Roman" w:hAnsi="Times New Roman" w:cs="Times New Roman"/>
                <w:sz w:val="24"/>
                <w:szCs w:val="24"/>
              </w:rPr>
              <w:t>has been placed with the same foster parents for six months or longer.</w:t>
            </w:r>
          </w:p>
        </w:tc>
      </w:tr>
      <w:tr w:rsidR="00C37596" w:rsidRPr="0072410A" w14:paraId="7DB9FBE7" w14:textId="77777777">
        <w:trPr>
          <w:trHeight w:val="1354"/>
        </w:trPr>
        <w:tc>
          <w:tcPr>
            <w:tcW w:w="11340" w:type="dxa"/>
          </w:tcPr>
          <w:p w14:paraId="4F8297AD" w14:textId="77777777" w:rsidR="00BD05C2" w:rsidRPr="0072410A" w:rsidRDefault="00BD05C2" w:rsidP="00BD05C2">
            <w:pPr>
              <w:pStyle w:val="NoSpacing"/>
              <w:ind w:left="720"/>
              <w:rPr>
                <w:rFonts w:ascii="Times New Roman" w:hAnsi="Times New Roman" w:cs="Times New Roman"/>
                <w:sz w:val="24"/>
                <w:szCs w:val="24"/>
              </w:rPr>
            </w:pPr>
          </w:p>
          <w:p w14:paraId="243593E8" w14:textId="77777777" w:rsidR="00BD05C2" w:rsidRPr="0072410A" w:rsidRDefault="00BD05C2" w:rsidP="00BD05C2">
            <w:pPr>
              <w:pStyle w:val="NoSpacing"/>
              <w:rPr>
                <w:rFonts w:ascii="Times New Roman" w:hAnsi="Times New Roman" w:cs="Times New Roman"/>
                <w:sz w:val="24"/>
                <w:szCs w:val="24"/>
              </w:rPr>
            </w:pPr>
            <w:r w:rsidRPr="0072410A">
              <w:rPr>
                <w:rFonts w:ascii="Times New Roman" w:hAnsi="Times New Roman" w:cs="Times New Roman"/>
                <w:sz w:val="24"/>
                <w:szCs w:val="24"/>
              </w:rPr>
              <w:t>(d)</w:t>
            </w:r>
          </w:p>
          <w:p w14:paraId="7A895BC2" w14:textId="1AE74B3F" w:rsidR="00BD05C2" w:rsidRPr="0072410A" w:rsidRDefault="00BD05C2" w:rsidP="00157CF9">
            <w:pPr>
              <w:pStyle w:val="NoSpacing"/>
              <w:ind w:left="720"/>
              <w:rPr>
                <w:rFonts w:ascii="Times New Roman" w:hAnsi="Times New Roman" w:cs="Times New Roman"/>
                <w:sz w:val="24"/>
                <w:szCs w:val="24"/>
              </w:rPr>
            </w:pPr>
            <w:r w:rsidRPr="0072410A">
              <w:rPr>
                <w:rFonts w:ascii="Times New Roman" w:hAnsi="Times New Roman" w:cs="Times New Roman"/>
                <w:sz w:val="24"/>
                <w:szCs w:val="24"/>
              </w:rPr>
              <w:t xml:space="preserve"> (1) The secretary shall provide written and oral notification to foster youth, foster parents and kinship caregivers of the rights created</w:t>
            </w:r>
            <w:r w:rsidR="00157CF9" w:rsidRPr="0072410A">
              <w:rPr>
                <w:rFonts w:ascii="Times New Roman" w:hAnsi="Times New Roman" w:cs="Times New Roman"/>
                <w:sz w:val="24"/>
                <w:szCs w:val="24"/>
              </w:rPr>
              <w:t xml:space="preserve"> </w:t>
            </w:r>
            <w:r w:rsidRPr="0072410A">
              <w:rPr>
                <w:rFonts w:ascii="Times New Roman" w:hAnsi="Times New Roman" w:cs="Times New Roman"/>
                <w:sz w:val="24"/>
                <w:szCs w:val="24"/>
              </w:rPr>
              <w:t>under this section and information for filing complaints.</w:t>
            </w:r>
          </w:p>
          <w:p w14:paraId="3AB2C6ED" w14:textId="780B4406" w:rsidR="00BD05C2" w:rsidRPr="0072410A" w:rsidRDefault="00BD05C2" w:rsidP="00BD05C2">
            <w:pPr>
              <w:pStyle w:val="NoSpacing"/>
              <w:ind w:left="720"/>
              <w:rPr>
                <w:rFonts w:ascii="Times New Roman" w:hAnsi="Times New Roman" w:cs="Times New Roman"/>
                <w:sz w:val="24"/>
                <w:szCs w:val="24"/>
              </w:rPr>
            </w:pPr>
            <w:r w:rsidRPr="0072410A">
              <w:rPr>
                <w:rFonts w:ascii="Times New Roman" w:hAnsi="Times New Roman" w:cs="Times New Roman"/>
                <w:sz w:val="24"/>
                <w:szCs w:val="24"/>
              </w:rPr>
              <w:t>(2) The secretary shall make a list of the rights created under this section digitally available on the secretary's website.</w:t>
            </w:r>
          </w:p>
          <w:p w14:paraId="62E078A8" w14:textId="20DCCB7D" w:rsidR="00BD05C2" w:rsidRPr="0072410A" w:rsidRDefault="00BD05C2" w:rsidP="00BD05C2">
            <w:pPr>
              <w:pStyle w:val="NoSpacing"/>
              <w:ind w:left="720"/>
              <w:rPr>
                <w:rFonts w:ascii="Times New Roman" w:hAnsi="Times New Roman" w:cs="Times New Roman"/>
                <w:sz w:val="24"/>
                <w:szCs w:val="24"/>
              </w:rPr>
            </w:pPr>
            <w:r w:rsidRPr="0072410A">
              <w:rPr>
                <w:rFonts w:ascii="Times New Roman" w:hAnsi="Times New Roman" w:cs="Times New Roman"/>
                <w:sz w:val="24"/>
                <w:szCs w:val="24"/>
              </w:rPr>
              <w:t>(3) Each child welfare management provider shall make available physical and digital copies of a list of the rights created under this section.</w:t>
            </w:r>
          </w:p>
          <w:p w14:paraId="23641B2B" w14:textId="77777777" w:rsidR="00BD05C2" w:rsidRPr="0072410A" w:rsidRDefault="00BD05C2" w:rsidP="00BD05C2">
            <w:pPr>
              <w:pStyle w:val="NoSpacing"/>
              <w:ind w:left="720" w:firstLine="720"/>
              <w:rPr>
                <w:rFonts w:ascii="Times New Roman" w:hAnsi="Times New Roman" w:cs="Times New Roman"/>
                <w:sz w:val="24"/>
                <w:szCs w:val="24"/>
              </w:rPr>
            </w:pPr>
          </w:p>
          <w:p w14:paraId="58C7A2B6" w14:textId="0E7043DB" w:rsidR="00C37596" w:rsidRPr="0072410A" w:rsidRDefault="00BD05C2" w:rsidP="008C4A56">
            <w:pPr>
              <w:pStyle w:val="NoSpacing"/>
              <w:rPr>
                <w:rFonts w:ascii="Times New Roman" w:hAnsi="Times New Roman" w:cs="Times New Roman"/>
                <w:sz w:val="24"/>
                <w:szCs w:val="24"/>
              </w:rPr>
            </w:pPr>
            <w:r w:rsidRPr="0072410A">
              <w:rPr>
                <w:rFonts w:ascii="Times New Roman" w:hAnsi="Times New Roman" w:cs="Times New Roman"/>
                <w:sz w:val="24"/>
                <w:szCs w:val="24"/>
              </w:rPr>
              <w:t xml:space="preserve">(e) This section shall not be construed to create a private right of action independent of the revised Kansas code for care of </w:t>
            </w:r>
            <w:proofErr w:type="gramStart"/>
            <w:r w:rsidRPr="0072410A">
              <w:rPr>
                <w:rFonts w:ascii="Times New Roman" w:hAnsi="Times New Roman" w:cs="Times New Roman"/>
                <w:sz w:val="24"/>
                <w:szCs w:val="24"/>
              </w:rPr>
              <w:t>children,</w:t>
            </w:r>
            <w:r w:rsidR="006A2347" w:rsidRPr="0072410A">
              <w:rPr>
                <w:rFonts w:ascii="Times New Roman" w:hAnsi="Times New Roman" w:cs="Times New Roman"/>
                <w:sz w:val="24"/>
                <w:szCs w:val="24"/>
              </w:rPr>
              <w:t xml:space="preserve"> </w:t>
            </w:r>
            <w:r w:rsidRPr="0072410A">
              <w:rPr>
                <w:rFonts w:ascii="Times New Roman" w:hAnsi="Times New Roman" w:cs="Times New Roman"/>
                <w:sz w:val="24"/>
                <w:szCs w:val="24"/>
              </w:rPr>
              <w:t>but</w:t>
            </w:r>
            <w:proofErr w:type="gramEnd"/>
            <w:r w:rsidRPr="0072410A">
              <w:rPr>
                <w:rFonts w:ascii="Times New Roman" w:hAnsi="Times New Roman" w:cs="Times New Roman"/>
                <w:sz w:val="24"/>
                <w:szCs w:val="24"/>
              </w:rPr>
              <w:t xml:space="preserve"> may be enforced through equitable relief as a part of the corresponding case under the revised Kansas code for care of children.</w:t>
            </w:r>
          </w:p>
        </w:tc>
      </w:tr>
      <w:tr w:rsidR="00330BA5" w:rsidRPr="0072410A" w14:paraId="711DB9FB" w14:textId="77777777" w:rsidTr="00694634">
        <w:trPr>
          <w:trHeight w:val="244"/>
        </w:trPr>
        <w:tc>
          <w:tcPr>
            <w:tcW w:w="11340" w:type="dxa"/>
            <w:tcBorders>
              <w:left w:val="nil"/>
              <w:bottom w:val="nil"/>
              <w:right w:val="nil"/>
            </w:tcBorders>
          </w:tcPr>
          <w:p w14:paraId="20A36264" w14:textId="77777777" w:rsidR="00330BA5" w:rsidRPr="0072410A" w:rsidRDefault="00330BA5">
            <w:pPr>
              <w:pStyle w:val="TableParagraph"/>
              <w:rPr>
                <w:rFonts w:ascii="Times New Roman" w:hAnsi="Times New Roman" w:cs="Times New Roman"/>
                <w:b/>
                <w:sz w:val="24"/>
                <w:szCs w:val="24"/>
              </w:rPr>
            </w:pPr>
          </w:p>
          <w:p w14:paraId="720F04E1" w14:textId="77777777" w:rsidR="00BD05C2" w:rsidRPr="0072410A" w:rsidRDefault="00BD05C2">
            <w:pPr>
              <w:pStyle w:val="TableParagraph"/>
              <w:rPr>
                <w:rFonts w:ascii="Times New Roman" w:hAnsi="Times New Roman" w:cs="Times New Roman"/>
                <w:b/>
                <w:sz w:val="24"/>
                <w:szCs w:val="24"/>
              </w:rPr>
            </w:pPr>
          </w:p>
          <w:p w14:paraId="5B9C740D" w14:textId="03E7E33B" w:rsidR="008C4A56" w:rsidRPr="0072410A" w:rsidRDefault="008C4A56" w:rsidP="006A2347">
            <w:pPr>
              <w:pStyle w:val="TableParagraph"/>
              <w:ind w:left="0"/>
              <w:rPr>
                <w:rFonts w:ascii="Times New Roman" w:hAnsi="Times New Roman" w:cs="Times New Roman"/>
                <w:b/>
                <w:sz w:val="24"/>
                <w:szCs w:val="24"/>
              </w:rPr>
            </w:pPr>
          </w:p>
          <w:p w14:paraId="72050A86" w14:textId="77777777" w:rsidR="006A2347" w:rsidRPr="0072410A" w:rsidRDefault="006A2347" w:rsidP="006A2347">
            <w:pPr>
              <w:pStyle w:val="TableParagraph"/>
              <w:ind w:left="0"/>
              <w:rPr>
                <w:rFonts w:ascii="Times New Roman" w:hAnsi="Times New Roman" w:cs="Times New Roman"/>
                <w:b/>
                <w:sz w:val="24"/>
                <w:szCs w:val="24"/>
              </w:rPr>
            </w:pPr>
          </w:p>
          <w:p w14:paraId="3720670A" w14:textId="453B1C81" w:rsidR="00BD05C2" w:rsidRPr="0072410A" w:rsidRDefault="00BD05C2">
            <w:pPr>
              <w:pStyle w:val="TableParagraph"/>
              <w:rPr>
                <w:rFonts w:ascii="Times New Roman" w:hAnsi="Times New Roman" w:cs="Times New Roman"/>
                <w:b/>
                <w:sz w:val="24"/>
                <w:szCs w:val="24"/>
              </w:rPr>
            </w:pPr>
          </w:p>
        </w:tc>
      </w:tr>
      <w:tr w:rsidR="000238D4" w:rsidRPr="0072410A" w14:paraId="06E5D30A" w14:textId="77777777" w:rsidTr="00694634">
        <w:trPr>
          <w:trHeight w:val="244"/>
        </w:trPr>
        <w:tc>
          <w:tcPr>
            <w:tcW w:w="11340" w:type="dxa"/>
            <w:tcBorders>
              <w:top w:val="nil"/>
              <w:left w:val="nil"/>
              <w:right w:val="nil"/>
            </w:tcBorders>
          </w:tcPr>
          <w:p w14:paraId="1241F1CC" w14:textId="77777777" w:rsidR="000238D4" w:rsidRPr="0072410A" w:rsidRDefault="000238D4">
            <w:pPr>
              <w:pStyle w:val="TableParagraph"/>
              <w:rPr>
                <w:rFonts w:ascii="Times New Roman" w:hAnsi="Times New Roman" w:cs="Times New Roman"/>
                <w:b/>
                <w:sz w:val="24"/>
                <w:szCs w:val="24"/>
              </w:rPr>
            </w:pPr>
          </w:p>
        </w:tc>
      </w:tr>
      <w:tr w:rsidR="000238D4" w:rsidRPr="0072410A" w14:paraId="2C374E6F" w14:textId="77777777" w:rsidTr="00694634">
        <w:trPr>
          <w:trHeight w:val="244"/>
        </w:trPr>
        <w:tc>
          <w:tcPr>
            <w:tcW w:w="11340" w:type="dxa"/>
            <w:shd w:val="clear" w:color="auto" w:fill="B6DDE8" w:themeFill="accent5" w:themeFillTint="66"/>
          </w:tcPr>
          <w:p w14:paraId="041F4501" w14:textId="77777777" w:rsidR="00C50E7B" w:rsidRPr="0072410A" w:rsidRDefault="00C50E7B" w:rsidP="00C50E7B">
            <w:pPr>
              <w:pStyle w:val="TableParagraph"/>
              <w:jc w:val="center"/>
              <w:rPr>
                <w:rFonts w:ascii="Times New Roman" w:hAnsi="Times New Roman" w:cs="Times New Roman"/>
                <w:b/>
                <w:sz w:val="24"/>
                <w:szCs w:val="24"/>
              </w:rPr>
            </w:pPr>
          </w:p>
          <w:p w14:paraId="01BD3422" w14:textId="2B1F7C07" w:rsidR="000238D4" w:rsidRPr="0072410A" w:rsidRDefault="00BD05C2" w:rsidP="00694634">
            <w:pPr>
              <w:pStyle w:val="TableParagraph"/>
              <w:rPr>
                <w:rFonts w:ascii="Times New Roman" w:hAnsi="Times New Roman" w:cs="Times New Roman"/>
                <w:b/>
                <w:sz w:val="24"/>
                <w:szCs w:val="24"/>
              </w:rPr>
            </w:pPr>
            <w:r w:rsidRPr="0072410A">
              <w:rPr>
                <w:rFonts w:ascii="Times New Roman" w:hAnsi="Times New Roman" w:cs="Times New Roman"/>
                <w:b/>
                <w:sz w:val="24"/>
                <w:szCs w:val="24"/>
              </w:rPr>
              <w:t>Section II:</w:t>
            </w:r>
            <w:r w:rsidR="00157CF9" w:rsidRPr="0072410A">
              <w:rPr>
                <w:rFonts w:ascii="Times New Roman" w:hAnsi="Times New Roman" w:cs="Times New Roman"/>
                <w:b/>
                <w:sz w:val="24"/>
                <w:szCs w:val="24"/>
              </w:rPr>
              <w:t xml:space="preserve"> Online Access to the Foster Care Bill of Rights</w:t>
            </w:r>
          </w:p>
          <w:p w14:paraId="7EA572F0" w14:textId="320194FB" w:rsidR="00735409" w:rsidRPr="0072410A" w:rsidRDefault="00735409" w:rsidP="00C50E7B">
            <w:pPr>
              <w:pStyle w:val="TableParagraph"/>
              <w:ind w:left="0"/>
              <w:rPr>
                <w:rFonts w:ascii="Times New Roman" w:hAnsi="Times New Roman" w:cs="Times New Roman"/>
                <w:b/>
                <w:sz w:val="24"/>
                <w:szCs w:val="24"/>
              </w:rPr>
            </w:pPr>
          </w:p>
        </w:tc>
      </w:tr>
      <w:tr w:rsidR="00977588" w:rsidRPr="0072410A" w14:paraId="7319D473" w14:textId="77777777" w:rsidTr="00694634">
        <w:trPr>
          <w:trHeight w:val="606"/>
        </w:trPr>
        <w:tc>
          <w:tcPr>
            <w:tcW w:w="11340" w:type="dxa"/>
          </w:tcPr>
          <w:p w14:paraId="1A303B3A" w14:textId="77777777" w:rsidR="009F293B" w:rsidRPr="0072410A" w:rsidRDefault="009F293B" w:rsidP="000238D4">
            <w:pPr>
              <w:pStyle w:val="TableParagraph"/>
              <w:rPr>
                <w:rFonts w:ascii="Times New Roman" w:hAnsi="Times New Roman" w:cs="Times New Roman"/>
                <w:b/>
                <w:sz w:val="24"/>
                <w:szCs w:val="24"/>
              </w:rPr>
            </w:pPr>
          </w:p>
          <w:p w14:paraId="6EFE04A4" w14:textId="23FF7C57" w:rsidR="00BD05C2" w:rsidRPr="0072410A" w:rsidRDefault="00BD05C2" w:rsidP="003612A9">
            <w:pPr>
              <w:pStyle w:val="TableParagraph"/>
              <w:rPr>
                <w:rFonts w:ascii="Times New Roman" w:hAnsi="Times New Roman" w:cs="Times New Roman"/>
                <w:bCs/>
                <w:sz w:val="24"/>
                <w:szCs w:val="24"/>
              </w:rPr>
            </w:pPr>
            <w:r w:rsidRPr="0072410A">
              <w:rPr>
                <w:rFonts w:ascii="Times New Roman" w:hAnsi="Times New Roman" w:cs="Times New Roman"/>
                <w:bCs/>
                <w:sz w:val="24"/>
                <w:szCs w:val="24"/>
              </w:rPr>
              <w:t xml:space="preserve">The Foster Care Bill of Rights is located on the Kansas Department for Children and Families website at </w:t>
            </w:r>
            <w:hyperlink r:id="rId8" w:history="1">
              <w:r w:rsidR="003612A9" w:rsidRPr="0072410A">
                <w:rPr>
                  <w:rStyle w:val="Hyperlink"/>
                  <w:rFonts w:ascii="Times New Roman" w:hAnsi="Times New Roman" w:cs="Times New Roman"/>
                  <w:bCs/>
                  <w:sz w:val="24"/>
                  <w:szCs w:val="24"/>
                </w:rPr>
                <w:t>https://www.dcf.ks.gov/Pages/FosterYouthBoR.aspx</w:t>
              </w:r>
            </w:hyperlink>
            <w:r w:rsidR="003612A9" w:rsidRPr="0072410A">
              <w:rPr>
                <w:rFonts w:ascii="Times New Roman" w:hAnsi="Times New Roman" w:cs="Times New Roman"/>
                <w:bCs/>
                <w:sz w:val="24"/>
                <w:szCs w:val="24"/>
              </w:rPr>
              <w:t xml:space="preserve"> and </w:t>
            </w:r>
            <w:hyperlink r:id="rId9" w:history="1">
              <w:r w:rsidR="003612A9" w:rsidRPr="0072410A">
                <w:rPr>
                  <w:rStyle w:val="Hyperlink"/>
                  <w:rFonts w:ascii="Times New Roman" w:hAnsi="Times New Roman" w:cs="Times New Roman"/>
                  <w:bCs/>
                  <w:sz w:val="24"/>
                  <w:szCs w:val="24"/>
                </w:rPr>
                <w:t>https://www.dcf.ks.gov/Pages/FosterParentBoR.aspx</w:t>
              </w:r>
            </w:hyperlink>
          </w:p>
          <w:p w14:paraId="7319D472" w14:textId="58C3EA3D" w:rsidR="003612A9" w:rsidRPr="0072410A" w:rsidRDefault="003612A9" w:rsidP="003612A9">
            <w:pPr>
              <w:pStyle w:val="TableParagraph"/>
              <w:rPr>
                <w:rFonts w:ascii="Times New Roman" w:hAnsi="Times New Roman" w:cs="Times New Roman"/>
                <w:b/>
                <w:sz w:val="24"/>
                <w:szCs w:val="24"/>
              </w:rPr>
            </w:pPr>
          </w:p>
        </w:tc>
      </w:tr>
    </w:tbl>
    <w:p w14:paraId="78E9E4DE" w14:textId="0682F41E" w:rsidR="009F4A81" w:rsidRPr="0072410A" w:rsidRDefault="009F4A81" w:rsidP="00FE3AD0">
      <w:pPr>
        <w:tabs>
          <w:tab w:val="left" w:pos="3110"/>
        </w:tabs>
        <w:spacing w:before="56" w:line="261" w:lineRule="auto"/>
        <w:ind w:right="701"/>
        <w:rPr>
          <w:rFonts w:ascii="Times New Roman" w:hAnsi="Times New Roman" w:cs="Times New Roman"/>
          <w:sz w:val="24"/>
          <w:szCs w:val="24"/>
        </w:rPr>
      </w:pPr>
    </w:p>
    <w:tbl>
      <w:tblPr>
        <w:tblStyle w:val="TableGrid"/>
        <w:tblW w:w="0" w:type="auto"/>
        <w:tblInd w:w="-185" w:type="dxa"/>
        <w:tblLook w:val="04A0" w:firstRow="1" w:lastRow="0" w:firstColumn="1" w:lastColumn="0" w:noHBand="0" w:noVBand="1"/>
      </w:tblPr>
      <w:tblGrid>
        <w:gridCol w:w="11395"/>
      </w:tblGrid>
      <w:tr w:rsidR="00EC738B" w:rsidRPr="0072410A" w14:paraId="2B7F8895" w14:textId="77777777" w:rsidTr="00691D0C">
        <w:trPr>
          <w:trHeight w:val="534"/>
        </w:trPr>
        <w:tc>
          <w:tcPr>
            <w:tcW w:w="11395" w:type="dxa"/>
            <w:shd w:val="clear" w:color="auto" w:fill="B6DDE8" w:themeFill="accent5" w:themeFillTint="66"/>
          </w:tcPr>
          <w:p w14:paraId="1BE140CC" w14:textId="23CB9FA0" w:rsidR="00EC738B" w:rsidRPr="0072410A" w:rsidRDefault="00EC738B" w:rsidP="00691D0C">
            <w:pPr>
              <w:tabs>
                <w:tab w:val="left" w:pos="3110"/>
              </w:tabs>
              <w:spacing w:before="56" w:line="261" w:lineRule="auto"/>
              <w:ind w:right="701"/>
              <w:rPr>
                <w:rFonts w:ascii="Times New Roman" w:hAnsi="Times New Roman" w:cs="Times New Roman"/>
                <w:b/>
                <w:bCs/>
                <w:sz w:val="24"/>
                <w:szCs w:val="24"/>
              </w:rPr>
            </w:pPr>
            <w:bookmarkStart w:id="1" w:name="_Hlk134730862"/>
            <w:r w:rsidRPr="0072410A">
              <w:rPr>
                <w:rFonts w:ascii="Times New Roman" w:hAnsi="Times New Roman" w:cs="Times New Roman"/>
                <w:b/>
                <w:bCs/>
                <w:sz w:val="24"/>
                <w:szCs w:val="24"/>
              </w:rPr>
              <w:t>Section III: Kansas Department for Children and Family Services Office of C</w:t>
            </w:r>
            <w:r w:rsidR="00BA7FC8" w:rsidRPr="0072410A">
              <w:rPr>
                <w:rFonts w:ascii="Times New Roman" w:hAnsi="Times New Roman" w:cs="Times New Roman"/>
                <w:b/>
                <w:bCs/>
                <w:sz w:val="24"/>
                <w:szCs w:val="24"/>
              </w:rPr>
              <w:t>lient</w:t>
            </w:r>
            <w:r w:rsidRPr="0072410A">
              <w:rPr>
                <w:rFonts w:ascii="Times New Roman" w:hAnsi="Times New Roman" w:cs="Times New Roman"/>
                <w:b/>
                <w:bCs/>
                <w:sz w:val="24"/>
                <w:szCs w:val="24"/>
              </w:rPr>
              <w:t xml:space="preserve"> Service</w:t>
            </w:r>
          </w:p>
        </w:tc>
      </w:tr>
      <w:tr w:rsidR="00EC738B" w:rsidRPr="0072410A" w14:paraId="3F58DBAD" w14:textId="77777777" w:rsidTr="00691D0C">
        <w:trPr>
          <w:trHeight w:val="1199"/>
        </w:trPr>
        <w:tc>
          <w:tcPr>
            <w:tcW w:w="11395" w:type="dxa"/>
          </w:tcPr>
          <w:p w14:paraId="0C5121C8" w14:textId="77777777" w:rsidR="004A5FF0" w:rsidRPr="0072410A" w:rsidRDefault="004A5FF0" w:rsidP="00BA7FC8">
            <w:pPr>
              <w:jc w:val="both"/>
              <w:rPr>
                <w:rFonts w:ascii="Times New Roman" w:hAnsi="Times New Roman" w:cs="Times New Roman"/>
                <w:sz w:val="24"/>
                <w:szCs w:val="24"/>
              </w:rPr>
            </w:pPr>
          </w:p>
          <w:p w14:paraId="5840EB56" w14:textId="4FC32437" w:rsidR="00BA7FC8" w:rsidRPr="0072410A" w:rsidRDefault="00BA7FC8" w:rsidP="00BA7FC8">
            <w:pPr>
              <w:jc w:val="both"/>
              <w:rPr>
                <w:rFonts w:ascii="Times New Roman" w:hAnsi="Times New Roman" w:cs="Times New Roman"/>
                <w:sz w:val="24"/>
                <w:szCs w:val="24"/>
              </w:rPr>
            </w:pPr>
            <w:r w:rsidRPr="0072410A">
              <w:rPr>
                <w:rFonts w:ascii="Times New Roman" w:hAnsi="Times New Roman" w:cs="Times New Roman"/>
                <w:sz w:val="24"/>
                <w:szCs w:val="24"/>
              </w:rPr>
              <w:t xml:space="preserve">The Kansas Department for Children and Families' Office of Client Services seeks to provide excellent customer service. They are here to listen to what you may need. </w:t>
            </w:r>
          </w:p>
          <w:p w14:paraId="581E3E5B" w14:textId="77777777" w:rsidR="00BA7FC8" w:rsidRPr="0072410A" w:rsidRDefault="00BA7FC8" w:rsidP="00BA7FC8">
            <w:pPr>
              <w:jc w:val="both"/>
              <w:rPr>
                <w:rFonts w:ascii="Times New Roman" w:hAnsi="Times New Roman" w:cs="Times New Roman"/>
                <w:sz w:val="24"/>
                <w:szCs w:val="24"/>
              </w:rPr>
            </w:pPr>
          </w:p>
          <w:p w14:paraId="4D9137BB" w14:textId="000CE67F" w:rsidR="00BA7FC8" w:rsidRPr="0072410A" w:rsidRDefault="00BA7FC8" w:rsidP="00BA7FC8">
            <w:pPr>
              <w:pStyle w:val="ListParagraph"/>
              <w:numPr>
                <w:ilvl w:val="0"/>
                <w:numId w:val="19"/>
              </w:numPr>
              <w:jc w:val="both"/>
              <w:rPr>
                <w:rFonts w:ascii="Times New Roman" w:hAnsi="Times New Roman" w:cs="Times New Roman"/>
                <w:sz w:val="24"/>
                <w:szCs w:val="24"/>
              </w:rPr>
            </w:pPr>
            <w:r w:rsidRPr="0072410A">
              <w:rPr>
                <w:rFonts w:ascii="Times New Roman" w:hAnsi="Times New Roman" w:cs="Times New Roman"/>
                <w:sz w:val="24"/>
                <w:szCs w:val="24"/>
              </w:rPr>
              <w:t>They address requests as simple as needing a local office phone number or office location and hours or more complex issues.</w:t>
            </w:r>
          </w:p>
          <w:p w14:paraId="5713D394" w14:textId="77777777" w:rsidR="00BA7FC8" w:rsidRPr="0072410A" w:rsidRDefault="00BA7FC8" w:rsidP="00BA7FC8">
            <w:pPr>
              <w:jc w:val="both"/>
              <w:rPr>
                <w:rFonts w:ascii="Times New Roman" w:hAnsi="Times New Roman" w:cs="Times New Roman"/>
                <w:sz w:val="24"/>
                <w:szCs w:val="24"/>
              </w:rPr>
            </w:pPr>
            <w:r w:rsidRPr="0072410A">
              <w:rPr>
                <w:rFonts w:ascii="Times New Roman" w:hAnsi="Times New Roman" w:cs="Times New Roman"/>
                <w:sz w:val="24"/>
                <w:szCs w:val="24"/>
              </w:rPr>
              <w:t xml:space="preserve"> </w:t>
            </w:r>
          </w:p>
          <w:p w14:paraId="2EA8BC05" w14:textId="77777777" w:rsidR="00BA7FC8" w:rsidRPr="0072410A" w:rsidRDefault="00BA7FC8" w:rsidP="00BA7FC8">
            <w:pPr>
              <w:pStyle w:val="ListParagraph"/>
              <w:numPr>
                <w:ilvl w:val="0"/>
                <w:numId w:val="19"/>
              </w:numPr>
              <w:jc w:val="both"/>
              <w:rPr>
                <w:rFonts w:ascii="Times New Roman" w:hAnsi="Times New Roman" w:cs="Times New Roman"/>
                <w:sz w:val="24"/>
                <w:szCs w:val="24"/>
              </w:rPr>
            </w:pPr>
            <w:r w:rsidRPr="0072410A">
              <w:rPr>
                <w:rFonts w:ascii="Times New Roman" w:hAnsi="Times New Roman" w:cs="Times New Roman"/>
                <w:sz w:val="24"/>
                <w:szCs w:val="24"/>
              </w:rPr>
              <w:t>All concerns will be addressed and forwarded to appropriate agency staff who have the knowledge and experience to help.</w:t>
            </w:r>
          </w:p>
          <w:p w14:paraId="1A41CAD5" w14:textId="77777777" w:rsidR="00BA7FC8" w:rsidRPr="0072410A" w:rsidRDefault="00BA7FC8" w:rsidP="00BA7FC8">
            <w:pPr>
              <w:jc w:val="both"/>
              <w:rPr>
                <w:rFonts w:ascii="Times New Roman" w:hAnsi="Times New Roman" w:cs="Times New Roman"/>
                <w:sz w:val="24"/>
                <w:szCs w:val="24"/>
              </w:rPr>
            </w:pPr>
            <w:r w:rsidRPr="0072410A">
              <w:rPr>
                <w:rFonts w:ascii="Times New Roman" w:hAnsi="Times New Roman" w:cs="Times New Roman"/>
                <w:sz w:val="24"/>
                <w:szCs w:val="24"/>
              </w:rPr>
              <w:t xml:space="preserve"> </w:t>
            </w:r>
          </w:p>
          <w:p w14:paraId="690F1E00" w14:textId="015DD920" w:rsidR="00BA7FC8" w:rsidRPr="0072410A" w:rsidRDefault="00BA7FC8" w:rsidP="00BA7FC8">
            <w:pPr>
              <w:jc w:val="both"/>
              <w:rPr>
                <w:rFonts w:ascii="Times New Roman" w:hAnsi="Times New Roman" w:cs="Times New Roman"/>
                <w:sz w:val="24"/>
                <w:szCs w:val="24"/>
              </w:rPr>
            </w:pPr>
            <w:r w:rsidRPr="0072410A">
              <w:rPr>
                <w:rFonts w:ascii="Times New Roman" w:hAnsi="Times New Roman" w:cs="Times New Roman"/>
                <w:b/>
                <w:bCs/>
                <w:sz w:val="24"/>
                <w:szCs w:val="24"/>
              </w:rPr>
              <w:t>Office of Client Services</w:t>
            </w:r>
            <w:r w:rsidRPr="0072410A">
              <w:rPr>
                <w:rFonts w:ascii="Times New Roman" w:hAnsi="Times New Roman" w:cs="Times New Roman"/>
                <w:sz w:val="24"/>
                <w:szCs w:val="24"/>
              </w:rPr>
              <w:t xml:space="preserve"> can be reached at 1-833-765-2003 or email</w:t>
            </w:r>
            <w:r w:rsidR="009A0675" w:rsidRPr="0072410A">
              <w:rPr>
                <w:rFonts w:ascii="Times New Roman" w:hAnsi="Times New Roman" w:cs="Times New Roman"/>
                <w:sz w:val="24"/>
                <w:szCs w:val="24"/>
              </w:rPr>
              <w:t>ed</w:t>
            </w:r>
            <w:r w:rsidRPr="0072410A">
              <w:rPr>
                <w:rFonts w:ascii="Times New Roman" w:hAnsi="Times New Roman" w:cs="Times New Roman"/>
                <w:sz w:val="24"/>
                <w:szCs w:val="24"/>
              </w:rPr>
              <w:t xml:space="preserve"> at </w:t>
            </w:r>
            <w:hyperlink r:id="rId10" w:history="1">
              <w:r w:rsidR="009A0675" w:rsidRPr="0072410A">
                <w:rPr>
                  <w:rStyle w:val="Hyperlink"/>
                  <w:rFonts w:ascii="Times New Roman" w:hAnsi="Times New Roman" w:cs="Times New Roman"/>
                  <w:b/>
                  <w:bCs/>
                  <w:sz w:val="24"/>
                  <w:szCs w:val="24"/>
                </w:rPr>
                <w:t>DCF.CustomerService@ks.gov</w:t>
              </w:r>
            </w:hyperlink>
            <w:r w:rsidR="009A0675" w:rsidRPr="0072410A">
              <w:rPr>
                <w:rFonts w:ascii="Times New Roman" w:hAnsi="Times New Roman" w:cs="Times New Roman"/>
                <w:b/>
                <w:bCs/>
                <w:sz w:val="24"/>
                <w:szCs w:val="24"/>
              </w:rPr>
              <w:t>.</w:t>
            </w:r>
          </w:p>
          <w:p w14:paraId="03FED0ED" w14:textId="77777777" w:rsidR="00BA7FC8" w:rsidRPr="0072410A" w:rsidRDefault="00BA7FC8" w:rsidP="00BA7FC8">
            <w:pPr>
              <w:jc w:val="both"/>
              <w:rPr>
                <w:rFonts w:ascii="Times New Roman" w:hAnsi="Times New Roman" w:cs="Times New Roman"/>
                <w:sz w:val="24"/>
                <w:szCs w:val="24"/>
              </w:rPr>
            </w:pPr>
            <w:r w:rsidRPr="0072410A">
              <w:rPr>
                <w:rFonts w:ascii="Times New Roman" w:hAnsi="Times New Roman" w:cs="Times New Roman"/>
                <w:sz w:val="24"/>
                <w:szCs w:val="24"/>
              </w:rPr>
              <w:t>​</w:t>
            </w:r>
          </w:p>
          <w:p w14:paraId="31FFD9F2" w14:textId="66FF9DAB" w:rsidR="00EC738B" w:rsidRPr="0072410A" w:rsidRDefault="00BA7FC8" w:rsidP="00BA7FC8">
            <w:pPr>
              <w:jc w:val="both"/>
              <w:rPr>
                <w:rFonts w:ascii="Times New Roman" w:hAnsi="Times New Roman" w:cs="Times New Roman"/>
                <w:i/>
                <w:iCs/>
                <w:sz w:val="24"/>
                <w:szCs w:val="24"/>
              </w:rPr>
            </w:pPr>
            <w:r w:rsidRPr="0072410A">
              <w:rPr>
                <w:rFonts w:ascii="Times New Roman" w:hAnsi="Times New Roman" w:cs="Times New Roman"/>
                <w:i/>
                <w:iCs/>
                <w:sz w:val="24"/>
                <w:szCs w:val="24"/>
              </w:rPr>
              <w:t>When calling or emailing, please have pertinent information available, including full name, date of birth, case number, city and state, cell phone number, home phone number, email address, and your issue or concern.</w:t>
            </w:r>
          </w:p>
        </w:tc>
      </w:tr>
      <w:bookmarkEnd w:id="1"/>
    </w:tbl>
    <w:p w14:paraId="68DBC404" w14:textId="1AC4BD24" w:rsidR="00EC738B" w:rsidRPr="0072410A" w:rsidRDefault="00EC738B" w:rsidP="00FE3AD0">
      <w:pPr>
        <w:tabs>
          <w:tab w:val="left" w:pos="3110"/>
        </w:tabs>
        <w:spacing w:before="56" w:line="261" w:lineRule="auto"/>
        <w:ind w:right="701"/>
        <w:rPr>
          <w:rFonts w:ascii="Times New Roman" w:hAnsi="Times New Roman" w:cs="Times New Roman"/>
          <w:sz w:val="24"/>
          <w:szCs w:val="24"/>
        </w:rPr>
      </w:pPr>
    </w:p>
    <w:tbl>
      <w:tblPr>
        <w:tblStyle w:val="TableGrid"/>
        <w:tblW w:w="0" w:type="auto"/>
        <w:tblInd w:w="-185" w:type="dxa"/>
        <w:tblLook w:val="04A0" w:firstRow="1" w:lastRow="0" w:firstColumn="1" w:lastColumn="0" w:noHBand="0" w:noVBand="1"/>
      </w:tblPr>
      <w:tblGrid>
        <w:gridCol w:w="11395"/>
      </w:tblGrid>
      <w:tr w:rsidR="009A0675" w:rsidRPr="0072410A" w14:paraId="333784D7" w14:textId="77777777" w:rsidTr="00691D0C">
        <w:trPr>
          <w:trHeight w:val="534"/>
        </w:trPr>
        <w:tc>
          <w:tcPr>
            <w:tcW w:w="11395" w:type="dxa"/>
            <w:shd w:val="clear" w:color="auto" w:fill="B6DDE8" w:themeFill="accent5" w:themeFillTint="66"/>
          </w:tcPr>
          <w:p w14:paraId="76F86B41" w14:textId="4EA50D15" w:rsidR="009A0675" w:rsidRPr="0072410A" w:rsidRDefault="009A0675" w:rsidP="00691D0C">
            <w:pPr>
              <w:tabs>
                <w:tab w:val="left" w:pos="3110"/>
              </w:tabs>
              <w:spacing w:before="56" w:line="261" w:lineRule="auto"/>
              <w:ind w:right="701"/>
              <w:rPr>
                <w:rFonts w:ascii="Times New Roman" w:hAnsi="Times New Roman" w:cs="Times New Roman"/>
                <w:b/>
                <w:bCs/>
                <w:sz w:val="24"/>
                <w:szCs w:val="24"/>
              </w:rPr>
            </w:pPr>
            <w:r w:rsidRPr="0072410A">
              <w:rPr>
                <w:rFonts w:ascii="Times New Roman" w:hAnsi="Times New Roman" w:cs="Times New Roman"/>
                <w:b/>
                <w:bCs/>
                <w:sz w:val="24"/>
                <w:szCs w:val="24"/>
              </w:rPr>
              <w:t>Section IV:  Kansas Office of Public Advocates, Division of the Child Advocate</w:t>
            </w:r>
          </w:p>
        </w:tc>
      </w:tr>
      <w:tr w:rsidR="009A0675" w:rsidRPr="0072410A" w14:paraId="6530E3EA" w14:textId="77777777" w:rsidTr="00691D0C">
        <w:trPr>
          <w:trHeight w:val="1199"/>
        </w:trPr>
        <w:tc>
          <w:tcPr>
            <w:tcW w:w="11395" w:type="dxa"/>
          </w:tcPr>
          <w:p w14:paraId="01BC9169" w14:textId="77777777" w:rsidR="004A5FF0" w:rsidRPr="0072410A" w:rsidRDefault="004A5FF0" w:rsidP="009A0675">
            <w:pPr>
              <w:pStyle w:val="NormalWeb"/>
              <w:shd w:val="clear" w:color="auto" w:fill="FFFFFF"/>
              <w:spacing w:before="0" w:beforeAutospacing="0" w:after="0" w:afterAutospacing="0"/>
              <w:rPr>
                <w:color w:val="212529"/>
                <w:bdr w:val="none" w:sz="0" w:space="0" w:color="auto" w:frame="1"/>
              </w:rPr>
            </w:pPr>
          </w:p>
          <w:p w14:paraId="10EF1B10" w14:textId="1EEF37AB" w:rsidR="009A0675" w:rsidRPr="0072410A" w:rsidRDefault="009A0675" w:rsidP="009A0675">
            <w:pPr>
              <w:pStyle w:val="NormalWeb"/>
              <w:shd w:val="clear" w:color="auto" w:fill="FFFFFF"/>
              <w:spacing w:before="0" w:beforeAutospacing="0" w:after="0" w:afterAutospacing="0"/>
              <w:rPr>
                <w:color w:val="212529"/>
                <w:bdr w:val="none" w:sz="0" w:space="0" w:color="auto" w:frame="1"/>
              </w:rPr>
            </w:pPr>
            <w:r w:rsidRPr="0072410A">
              <w:rPr>
                <w:color w:val="212529"/>
                <w:bdr w:val="none" w:sz="0" w:space="0" w:color="auto" w:frame="1"/>
              </w:rPr>
              <w:t xml:space="preserve">The mission of the Kansas Division of the Child Advocate (KDCA) is to safeguard the right that all Kansas children have be cherished, the opportunity to thrive, and are safe from abuse, neglect, and harm. </w:t>
            </w:r>
          </w:p>
          <w:p w14:paraId="23BEBE86" w14:textId="77777777" w:rsidR="009A0675" w:rsidRPr="0072410A" w:rsidRDefault="009A0675" w:rsidP="009A0675">
            <w:pPr>
              <w:pStyle w:val="NormalWeb"/>
              <w:shd w:val="clear" w:color="auto" w:fill="FFFFFF"/>
              <w:spacing w:before="0" w:beforeAutospacing="0" w:after="0" w:afterAutospacing="0"/>
              <w:rPr>
                <w:color w:val="212529"/>
                <w:bdr w:val="none" w:sz="0" w:space="0" w:color="auto" w:frame="1"/>
              </w:rPr>
            </w:pPr>
          </w:p>
          <w:p w14:paraId="7C18BF25" w14:textId="4F453A96" w:rsidR="009A0675" w:rsidRPr="0072410A" w:rsidRDefault="009A0675" w:rsidP="009A0675">
            <w:pPr>
              <w:pStyle w:val="NormalWeb"/>
              <w:shd w:val="clear" w:color="auto" w:fill="FFFFFF"/>
              <w:spacing w:before="0" w:beforeAutospacing="0" w:after="0" w:afterAutospacing="0"/>
              <w:rPr>
                <w:color w:val="212529"/>
                <w:bdr w:val="none" w:sz="0" w:space="0" w:color="auto" w:frame="1"/>
              </w:rPr>
            </w:pPr>
            <w:r w:rsidRPr="0072410A">
              <w:rPr>
                <w:color w:val="212529"/>
                <w:bdr w:val="none" w:sz="0" w:space="0" w:color="auto" w:frame="1"/>
              </w:rPr>
              <w:t xml:space="preserve">KDCA carries out this mission by providing independent oversight and increased accountability of our state child welfare services, improving delivery and deepening confidence in the child welfare system. KDCA completes an impartial, independent review of Kansas child welfare policies, procedures, and practices, including an independent investigation and evaluation of concerns voiced by children, families, and other individuals. </w:t>
            </w:r>
          </w:p>
          <w:p w14:paraId="53E3CCB3" w14:textId="5A374E12" w:rsidR="009A0675" w:rsidRPr="0072410A" w:rsidRDefault="009A0675" w:rsidP="009A0675">
            <w:pPr>
              <w:pStyle w:val="NormalWeb"/>
              <w:shd w:val="clear" w:color="auto" w:fill="FFFFFF"/>
              <w:spacing w:before="0" w:beforeAutospacing="0" w:after="0" w:afterAutospacing="0"/>
              <w:rPr>
                <w:color w:val="212529"/>
                <w:bdr w:val="none" w:sz="0" w:space="0" w:color="auto" w:frame="1"/>
              </w:rPr>
            </w:pPr>
          </w:p>
        </w:tc>
      </w:tr>
      <w:tr w:rsidR="009A0675" w:rsidRPr="0072410A" w14:paraId="081CEC27" w14:textId="77777777" w:rsidTr="00691D0C">
        <w:trPr>
          <w:trHeight w:val="1199"/>
        </w:trPr>
        <w:tc>
          <w:tcPr>
            <w:tcW w:w="11395" w:type="dxa"/>
          </w:tcPr>
          <w:p w14:paraId="7249D7B3" w14:textId="77777777" w:rsidR="004A5FF0" w:rsidRPr="0072410A" w:rsidRDefault="004A5FF0" w:rsidP="009A0675">
            <w:pPr>
              <w:pStyle w:val="NormalWeb"/>
              <w:shd w:val="clear" w:color="auto" w:fill="FFFFFF"/>
              <w:spacing w:before="0" w:beforeAutospacing="0" w:after="0" w:afterAutospacing="0"/>
              <w:rPr>
                <w:color w:val="212529"/>
                <w:bdr w:val="none" w:sz="0" w:space="0" w:color="auto" w:frame="1"/>
              </w:rPr>
            </w:pPr>
          </w:p>
          <w:p w14:paraId="3EF88BDA" w14:textId="3A232B88" w:rsidR="009A0675" w:rsidRPr="0072410A" w:rsidRDefault="009A0675" w:rsidP="009A0675">
            <w:pPr>
              <w:pStyle w:val="NormalWeb"/>
              <w:shd w:val="clear" w:color="auto" w:fill="FFFFFF"/>
              <w:spacing w:before="0" w:beforeAutospacing="0" w:after="0" w:afterAutospacing="0"/>
              <w:rPr>
                <w:color w:val="212529"/>
                <w:bdr w:val="none" w:sz="0" w:space="0" w:color="auto" w:frame="1"/>
              </w:rPr>
            </w:pPr>
            <w:r w:rsidRPr="0072410A">
              <w:rPr>
                <w:color w:val="212529"/>
                <w:bdr w:val="none" w:sz="0" w:space="0" w:color="auto" w:frame="1"/>
              </w:rPr>
              <w:t>Who can file a complaint?</w:t>
            </w:r>
          </w:p>
          <w:p w14:paraId="4ACC5855" w14:textId="77777777" w:rsidR="009A067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The child or youth</w:t>
            </w:r>
          </w:p>
          <w:p w14:paraId="6077506F" w14:textId="77777777" w:rsidR="009A067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 biological parent of the child</w:t>
            </w:r>
          </w:p>
          <w:p w14:paraId="0F88022E" w14:textId="77777777" w:rsidR="009A067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 foster parent of the child</w:t>
            </w:r>
          </w:p>
          <w:p w14:paraId="35120F26" w14:textId="7ACA2C82" w:rsidR="009A067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 xml:space="preserve">An adoptive or prospective parent of </w:t>
            </w:r>
            <w:r w:rsidR="006F5245" w:rsidRPr="0072410A">
              <w:rPr>
                <w:color w:val="212529"/>
                <w:bdr w:val="none" w:sz="0" w:space="0" w:color="auto" w:frame="1"/>
              </w:rPr>
              <w:t>the child</w:t>
            </w:r>
          </w:p>
          <w:p w14:paraId="099560C3" w14:textId="77777777"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 legally appointed guardian or permanent</w:t>
            </w:r>
            <w:r w:rsidR="006F5245" w:rsidRPr="0072410A">
              <w:rPr>
                <w:color w:val="212529"/>
                <w:bdr w:val="none" w:sz="0" w:space="0" w:color="auto" w:frame="1"/>
              </w:rPr>
              <w:t xml:space="preserve"> </w:t>
            </w:r>
            <w:r w:rsidRPr="0072410A">
              <w:rPr>
                <w:color w:val="212529"/>
                <w:bdr w:val="none" w:sz="0" w:space="0" w:color="auto" w:frame="1"/>
              </w:rPr>
              <w:t>custodian of the child</w:t>
            </w:r>
          </w:p>
          <w:p w14:paraId="1FDA78BB" w14:textId="1B565DED"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The Guardian ad Litem (GAL) of the child</w:t>
            </w:r>
          </w:p>
          <w:p w14:paraId="492214BD" w14:textId="16BAF629"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An adult relative to the child</w:t>
            </w:r>
          </w:p>
          <w:p w14:paraId="2F2DD522" w14:textId="5DFAC754" w:rsidR="00D3342B" w:rsidRPr="0072410A" w:rsidRDefault="00D3342B" w:rsidP="00D3342B">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An attorney for any party or interested party</w:t>
            </w:r>
          </w:p>
          <w:p w14:paraId="63B8181A" w14:textId="78BDDA5F"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lastRenderedPageBreak/>
              <w:t>A Legislator</w:t>
            </w:r>
          </w:p>
          <w:p w14:paraId="266F6E31" w14:textId="4381B2C3" w:rsidR="00D3342B" w:rsidRPr="0072410A" w:rsidRDefault="00D3342B"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 mandated reporter</w:t>
            </w:r>
          </w:p>
          <w:p w14:paraId="719E1ED1" w14:textId="61B3BA81"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School personnel</w:t>
            </w:r>
          </w:p>
          <w:p w14:paraId="4706D4A2" w14:textId="00E35FF8" w:rsidR="00D3342B" w:rsidRPr="0072410A" w:rsidRDefault="00D3342B"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Mental health provider</w:t>
            </w:r>
          </w:p>
          <w:p w14:paraId="76FA2DDA" w14:textId="77777777"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Any concerned citizen</w:t>
            </w:r>
          </w:p>
          <w:p w14:paraId="593D9C41" w14:textId="77777777" w:rsidR="006F5245" w:rsidRPr="0072410A" w:rsidRDefault="009A0675" w:rsidP="009A0675">
            <w:pPr>
              <w:pStyle w:val="NormalWeb"/>
              <w:numPr>
                <w:ilvl w:val="0"/>
                <w:numId w:val="20"/>
              </w:numPr>
              <w:shd w:val="clear" w:color="auto" w:fill="FFFFFF"/>
              <w:spacing w:before="0" w:beforeAutospacing="0" w:after="0" w:afterAutospacing="0"/>
              <w:rPr>
                <w:color w:val="212529"/>
                <w:bdr w:val="none" w:sz="0" w:space="0" w:color="auto" w:frame="1"/>
              </w:rPr>
            </w:pPr>
            <w:r w:rsidRPr="0072410A">
              <w:rPr>
                <w:color w:val="212529"/>
                <w:bdr w:val="none" w:sz="0" w:space="0" w:color="auto" w:frame="1"/>
              </w:rPr>
              <w:t>Employee of state agency or grantee</w:t>
            </w:r>
          </w:p>
          <w:p w14:paraId="380DE527" w14:textId="15EE093F" w:rsidR="009A0675" w:rsidRPr="0072410A" w:rsidRDefault="009A0675" w:rsidP="00D3342B">
            <w:pPr>
              <w:pStyle w:val="NormalWeb"/>
              <w:shd w:val="clear" w:color="auto" w:fill="FFFFFF"/>
              <w:spacing w:before="0" w:beforeAutospacing="0" w:after="0" w:afterAutospacing="0"/>
              <w:rPr>
                <w:color w:val="212529"/>
                <w:bdr w:val="none" w:sz="0" w:space="0" w:color="auto" w:frame="1"/>
              </w:rPr>
            </w:pPr>
          </w:p>
        </w:tc>
      </w:tr>
      <w:tr w:rsidR="009A0675" w:rsidRPr="0072410A" w14:paraId="230B2A2C" w14:textId="77777777" w:rsidTr="00691D0C">
        <w:trPr>
          <w:trHeight w:val="1199"/>
        </w:trPr>
        <w:tc>
          <w:tcPr>
            <w:tcW w:w="11395" w:type="dxa"/>
          </w:tcPr>
          <w:p w14:paraId="060AD36F" w14:textId="77777777" w:rsidR="004A5FF0" w:rsidRPr="0072410A" w:rsidRDefault="004A5FF0" w:rsidP="009A0675">
            <w:pPr>
              <w:pStyle w:val="NormalWeb"/>
              <w:shd w:val="clear" w:color="auto" w:fill="FFFFFF"/>
              <w:spacing w:before="0" w:beforeAutospacing="0" w:after="0" w:afterAutospacing="0"/>
              <w:rPr>
                <w:b/>
                <w:bCs/>
                <w:color w:val="212529"/>
                <w:u w:val="single"/>
                <w:bdr w:val="none" w:sz="0" w:space="0" w:color="auto" w:frame="1"/>
              </w:rPr>
            </w:pPr>
          </w:p>
          <w:p w14:paraId="04E6780B" w14:textId="15E4CFF6" w:rsidR="009A0675" w:rsidRPr="0072410A" w:rsidRDefault="006F5245" w:rsidP="009A0675">
            <w:pPr>
              <w:pStyle w:val="NormalWeb"/>
              <w:shd w:val="clear" w:color="auto" w:fill="FFFFFF"/>
              <w:spacing w:before="0" w:beforeAutospacing="0" w:after="0" w:afterAutospacing="0"/>
              <w:rPr>
                <w:color w:val="212529"/>
                <w:bdr w:val="none" w:sz="0" w:space="0" w:color="auto" w:frame="1"/>
              </w:rPr>
            </w:pPr>
            <w:r w:rsidRPr="0072410A">
              <w:rPr>
                <w:b/>
                <w:bCs/>
                <w:color w:val="212529"/>
                <w:u w:val="single"/>
                <w:bdr w:val="none" w:sz="0" w:space="0" w:color="auto" w:frame="1"/>
              </w:rPr>
              <w:t>Phone</w:t>
            </w:r>
            <w:r w:rsidR="009A0675" w:rsidRPr="0072410A">
              <w:rPr>
                <w:b/>
                <w:bCs/>
                <w:color w:val="212529"/>
                <w:u w:val="single"/>
                <w:bdr w:val="none" w:sz="0" w:space="0" w:color="auto" w:frame="1"/>
              </w:rPr>
              <w:br/>
            </w:r>
            <w:r w:rsidR="009A0675" w:rsidRPr="0072410A">
              <w:rPr>
                <w:color w:val="212529"/>
                <w:bdr w:val="none" w:sz="0" w:space="0" w:color="auto" w:frame="1"/>
              </w:rPr>
              <w:t>Toll Free: 1-844-KS-CHILD</w:t>
            </w:r>
            <w:r w:rsidR="009A0675" w:rsidRPr="0072410A">
              <w:rPr>
                <w:color w:val="212529"/>
                <w:bdr w:val="none" w:sz="0" w:space="0" w:color="auto" w:frame="1"/>
              </w:rPr>
              <w:br/>
              <w:t>(1-844-572-4453)</w:t>
            </w:r>
            <w:r w:rsidR="009A0675" w:rsidRPr="0072410A">
              <w:rPr>
                <w:color w:val="212529"/>
                <w:bdr w:val="none" w:sz="0" w:space="0" w:color="auto" w:frame="1"/>
              </w:rPr>
              <w:br/>
              <w:t>In Topeka: 785-296-8642</w:t>
            </w:r>
          </w:p>
          <w:p w14:paraId="5EF5B73D" w14:textId="77777777" w:rsidR="006F5245" w:rsidRPr="0072410A" w:rsidRDefault="006F5245" w:rsidP="009A0675">
            <w:pPr>
              <w:pStyle w:val="NormalWeb"/>
              <w:shd w:val="clear" w:color="auto" w:fill="FFFFFF"/>
              <w:spacing w:before="0" w:beforeAutospacing="0" w:after="0" w:afterAutospacing="0"/>
              <w:rPr>
                <w:color w:val="242424"/>
              </w:rPr>
            </w:pPr>
          </w:p>
          <w:p w14:paraId="1897FD63" w14:textId="2F1FE090" w:rsidR="009A0675" w:rsidRPr="0072410A" w:rsidRDefault="006F5245" w:rsidP="009A0675">
            <w:pPr>
              <w:pStyle w:val="NormalWeb"/>
              <w:shd w:val="clear" w:color="auto" w:fill="FFFFFF"/>
              <w:spacing w:before="0" w:beforeAutospacing="0" w:after="0" w:afterAutospacing="0"/>
              <w:rPr>
                <w:color w:val="212529"/>
                <w:bdr w:val="none" w:sz="0" w:space="0" w:color="auto" w:frame="1"/>
              </w:rPr>
            </w:pPr>
            <w:r w:rsidRPr="0072410A">
              <w:rPr>
                <w:b/>
                <w:bCs/>
                <w:color w:val="212529"/>
                <w:u w:val="single"/>
                <w:bdr w:val="none" w:sz="0" w:space="0" w:color="auto" w:frame="1"/>
              </w:rPr>
              <w:t>Address</w:t>
            </w:r>
            <w:r w:rsidR="009A0675" w:rsidRPr="0072410A">
              <w:rPr>
                <w:b/>
                <w:bCs/>
                <w:color w:val="212529"/>
                <w:u w:val="single"/>
                <w:bdr w:val="none" w:sz="0" w:space="0" w:color="auto" w:frame="1"/>
              </w:rPr>
              <w:br/>
            </w:r>
            <w:r w:rsidR="009A0675" w:rsidRPr="0072410A">
              <w:rPr>
                <w:color w:val="212529"/>
                <w:bdr w:val="none" w:sz="0" w:space="0" w:color="auto" w:frame="1"/>
              </w:rPr>
              <w:t>Landon State Office Building</w:t>
            </w:r>
            <w:r w:rsidR="009A0675" w:rsidRPr="0072410A">
              <w:rPr>
                <w:color w:val="212529"/>
                <w:bdr w:val="none" w:sz="0" w:space="0" w:color="auto" w:frame="1"/>
              </w:rPr>
              <w:br/>
              <w:t>900 SW Jackson St</w:t>
            </w:r>
            <w:r w:rsidR="009A0675" w:rsidRPr="0072410A">
              <w:rPr>
                <w:color w:val="212529"/>
                <w:bdr w:val="none" w:sz="0" w:space="0" w:color="auto" w:frame="1"/>
              </w:rPr>
              <w:br/>
              <w:t>Suite 1041</w:t>
            </w:r>
            <w:r w:rsidR="009A0675" w:rsidRPr="0072410A">
              <w:rPr>
                <w:color w:val="212529"/>
                <w:bdr w:val="none" w:sz="0" w:space="0" w:color="auto" w:frame="1"/>
              </w:rPr>
              <w:br/>
              <w:t>Topeka KS 66612</w:t>
            </w:r>
            <w:r w:rsidR="009A0675" w:rsidRPr="0072410A">
              <w:rPr>
                <w:color w:val="212529"/>
                <w:bdr w:val="none" w:sz="0" w:space="0" w:color="auto" w:frame="1"/>
              </w:rPr>
              <w:br/>
              <w:t>Monday - Friday 8:30</w:t>
            </w:r>
            <w:r w:rsidRPr="0072410A">
              <w:rPr>
                <w:color w:val="212529"/>
                <w:bdr w:val="none" w:sz="0" w:space="0" w:color="auto" w:frame="1"/>
              </w:rPr>
              <w:t xml:space="preserve"> am</w:t>
            </w:r>
            <w:r w:rsidR="009A0675" w:rsidRPr="0072410A">
              <w:rPr>
                <w:color w:val="212529"/>
                <w:bdr w:val="none" w:sz="0" w:space="0" w:color="auto" w:frame="1"/>
              </w:rPr>
              <w:t xml:space="preserve"> - 4:30</w:t>
            </w:r>
            <w:r w:rsidRPr="0072410A">
              <w:rPr>
                <w:color w:val="212529"/>
                <w:bdr w:val="none" w:sz="0" w:space="0" w:color="auto" w:frame="1"/>
              </w:rPr>
              <w:t xml:space="preserve"> pm</w:t>
            </w:r>
            <w:r w:rsidR="009A0675" w:rsidRPr="0072410A">
              <w:rPr>
                <w:color w:val="212529"/>
                <w:bdr w:val="none" w:sz="0" w:space="0" w:color="auto" w:frame="1"/>
              </w:rPr>
              <w:br/>
              <w:t>Closed from 12 - 1 pm</w:t>
            </w:r>
            <w:r w:rsidRPr="0072410A">
              <w:rPr>
                <w:color w:val="212529"/>
                <w:bdr w:val="none" w:sz="0" w:space="0" w:color="auto" w:frame="1"/>
              </w:rPr>
              <w:t>\</w:t>
            </w:r>
          </w:p>
          <w:p w14:paraId="74F6BF50" w14:textId="77777777" w:rsidR="006F5245" w:rsidRPr="0072410A" w:rsidRDefault="006F5245" w:rsidP="009A0675">
            <w:pPr>
              <w:pStyle w:val="NormalWeb"/>
              <w:shd w:val="clear" w:color="auto" w:fill="FFFFFF"/>
              <w:spacing w:before="0" w:beforeAutospacing="0" w:after="0" w:afterAutospacing="0"/>
              <w:rPr>
                <w:color w:val="242424"/>
              </w:rPr>
            </w:pPr>
          </w:p>
          <w:p w14:paraId="6DCB15AB" w14:textId="39165972" w:rsidR="009A0675" w:rsidRPr="0072410A" w:rsidRDefault="009A0675" w:rsidP="009A0675">
            <w:pPr>
              <w:pStyle w:val="NormalWeb"/>
              <w:shd w:val="clear" w:color="auto" w:fill="FFFFFF"/>
              <w:spacing w:before="0" w:beforeAutospacing="0" w:after="0" w:afterAutospacing="0"/>
              <w:rPr>
                <w:color w:val="242424"/>
              </w:rPr>
            </w:pPr>
            <w:r w:rsidRPr="0072410A">
              <w:rPr>
                <w:b/>
                <w:bCs/>
                <w:color w:val="212529"/>
                <w:u w:val="single"/>
                <w:bdr w:val="none" w:sz="0" w:space="0" w:color="auto" w:frame="1"/>
              </w:rPr>
              <w:t>E-Mail</w:t>
            </w:r>
            <w:r w:rsidRPr="0072410A">
              <w:rPr>
                <w:color w:val="000000"/>
                <w:bdr w:val="none" w:sz="0" w:space="0" w:color="auto" w:frame="1"/>
              </w:rPr>
              <w:br/>
            </w:r>
            <w:hyperlink r:id="rId11" w:tgtFrame="_blank" w:history="1">
              <w:r w:rsidRPr="0072410A">
                <w:rPr>
                  <w:rStyle w:val="Hyperlink"/>
                  <w:bdr w:val="none" w:sz="0" w:space="0" w:color="auto" w:frame="1"/>
                </w:rPr>
                <w:t>ChildAdvocate@ks.gov</w:t>
              </w:r>
            </w:hyperlink>
          </w:p>
        </w:tc>
      </w:tr>
    </w:tbl>
    <w:p w14:paraId="3260DB49" w14:textId="77777777" w:rsidR="009A0675" w:rsidRPr="0072410A" w:rsidRDefault="009A0675" w:rsidP="00FE3AD0">
      <w:pPr>
        <w:tabs>
          <w:tab w:val="left" w:pos="3110"/>
        </w:tabs>
        <w:spacing w:before="56" w:line="261" w:lineRule="auto"/>
        <w:ind w:right="701"/>
        <w:rPr>
          <w:rFonts w:ascii="Times New Roman" w:hAnsi="Times New Roman" w:cs="Times New Roman"/>
          <w:sz w:val="24"/>
          <w:szCs w:val="24"/>
        </w:rPr>
      </w:pPr>
    </w:p>
    <w:tbl>
      <w:tblPr>
        <w:tblStyle w:val="TableGrid"/>
        <w:tblW w:w="0" w:type="auto"/>
        <w:tblInd w:w="-185" w:type="dxa"/>
        <w:tblLook w:val="04A0" w:firstRow="1" w:lastRow="0" w:firstColumn="1" w:lastColumn="0" w:noHBand="0" w:noVBand="1"/>
      </w:tblPr>
      <w:tblGrid>
        <w:gridCol w:w="11395"/>
      </w:tblGrid>
      <w:tr w:rsidR="00EC738B" w:rsidRPr="0072410A" w14:paraId="29477F8A" w14:textId="77777777" w:rsidTr="00691D0C">
        <w:trPr>
          <w:trHeight w:val="534"/>
        </w:trPr>
        <w:tc>
          <w:tcPr>
            <w:tcW w:w="11395" w:type="dxa"/>
            <w:shd w:val="clear" w:color="auto" w:fill="B6DDE8" w:themeFill="accent5" w:themeFillTint="66"/>
          </w:tcPr>
          <w:p w14:paraId="10BC77AA" w14:textId="085F5EE5" w:rsidR="00EC738B" w:rsidRPr="0072410A" w:rsidRDefault="00EC738B" w:rsidP="00691D0C">
            <w:pPr>
              <w:tabs>
                <w:tab w:val="left" w:pos="3110"/>
              </w:tabs>
              <w:spacing w:before="56" w:line="261" w:lineRule="auto"/>
              <w:ind w:right="701"/>
              <w:rPr>
                <w:rFonts w:ascii="Times New Roman" w:hAnsi="Times New Roman" w:cs="Times New Roman"/>
                <w:b/>
                <w:bCs/>
                <w:sz w:val="24"/>
                <w:szCs w:val="24"/>
              </w:rPr>
            </w:pPr>
            <w:r w:rsidRPr="0072410A">
              <w:rPr>
                <w:rFonts w:ascii="Times New Roman" w:hAnsi="Times New Roman" w:cs="Times New Roman"/>
                <w:b/>
                <w:bCs/>
                <w:sz w:val="24"/>
                <w:szCs w:val="24"/>
              </w:rPr>
              <w:t xml:space="preserve">Section V: Acknowledgment </w:t>
            </w:r>
          </w:p>
        </w:tc>
      </w:tr>
      <w:tr w:rsidR="00EC738B" w:rsidRPr="0072410A" w14:paraId="3001516A" w14:textId="77777777" w:rsidTr="00691D0C">
        <w:trPr>
          <w:trHeight w:val="1199"/>
        </w:trPr>
        <w:tc>
          <w:tcPr>
            <w:tcW w:w="11395" w:type="dxa"/>
          </w:tcPr>
          <w:p w14:paraId="36F48F40" w14:textId="77777777" w:rsidR="00EC738B" w:rsidRPr="0072410A" w:rsidRDefault="00EC738B" w:rsidP="00691D0C">
            <w:pPr>
              <w:tabs>
                <w:tab w:val="left" w:pos="365"/>
              </w:tabs>
              <w:spacing w:before="155" w:line="259" w:lineRule="auto"/>
              <w:ind w:right="303"/>
              <w:jc w:val="both"/>
              <w:rPr>
                <w:rFonts w:ascii="Times New Roman" w:hAnsi="Times New Roman" w:cs="Times New Roman"/>
                <w:sz w:val="24"/>
                <w:szCs w:val="24"/>
              </w:rPr>
            </w:pPr>
          </w:p>
          <w:p w14:paraId="5F2853FA" w14:textId="2D2A822B" w:rsidR="00EC738B" w:rsidRPr="0072410A" w:rsidRDefault="00B4583E" w:rsidP="00691D0C">
            <w:pPr>
              <w:rPr>
                <w:rFonts w:ascii="Times New Roman" w:hAnsi="Times New Roman" w:cs="Times New Roman"/>
                <w:sz w:val="24"/>
                <w:szCs w:val="24"/>
              </w:rPr>
            </w:pPr>
            <w:sdt>
              <w:sdtPr>
                <w:rPr>
                  <w:rFonts w:ascii="Times New Roman" w:hAnsi="Times New Roman" w:cs="Times New Roman"/>
                  <w:b/>
                  <w:bCs/>
                  <w:sz w:val="24"/>
                  <w:szCs w:val="24"/>
                </w:rPr>
                <w:id w:val="1235821192"/>
                <w14:checkbox>
                  <w14:checked w14:val="0"/>
                  <w14:checkedState w14:val="2612" w14:font="MS Gothic"/>
                  <w14:uncheckedState w14:val="2610" w14:font="MS Gothic"/>
                </w14:checkbox>
              </w:sdtPr>
              <w:sdtEndPr/>
              <w:sdtContent>
                <w:r w:rsidR="00EC738B" w:rsidRPr="0072410A">
                  <w:rPr>
                    <w:rFonts w:ascii="Segoe UI Symbol" w:eastAsia="MS Gothic" w:hAnsi="Segoe UI Symbol" w:cs="Segoe UI Symbol"/>
                    <w:b/>
                    <w:bCs/>
                    <w:sz w:val="24"/>
                    <w:szCs w:val="24"/>
                  </w:rPr>
                  <w:t>☐</w:t>
                </w:r>
              </w:sdtContent>
            </w:sdt>
            <w:r w:rsidR="00EC738B" w:rsidRPr="0072410A">
              <w:rPr>
                <w:rFonts w:ascii="Times New Roman" w:hAnsi="Times New Roman" w:cs="Times New Roman"/>
                <w:sz w:val="24"/>
                <w:szCs w:val="24"/>
              </w:rPr>
              <w:t xml:space="preserve">  I acknowledge I have been provided a copy of the PPS- 5138 Foster Care Bill of Rights</w:t>
            </w:r>
            <w:r w:rsidR="00562E1C" w:rsidRPr="0072410A">
              <w:rPr>
                <w:rFonts w:ascii="Times New Roman" w:hAnsi="Times New Roman" w:cs="Times New Roman"/>
                <w:sz w:val="24"/>
                <w:szCs w:val="24"/>
              </w:rPr>
              <w:t xml:space="preserve"> and explained</w:t>
            </w:r>
            <w:r w:rsidR="00EC738B" w:rsidRPr="0072410A">
              <w:rPr>
                <w:rFonts w:ascii="Times New Roman" w:hAnsi="Times New Roman" w:cs="Times New Roman"/>
                <w:sz w:val="24"/>
                <w:szCs w:val="24"/>
              </w:rPr>
              <w:t xml:space="preserve"> and made aware of the online link where the bill is posted in its entirety.</w:t>
            </w:r>
            <w:r w:rsidR="00D81894" w:rsidRPr="0072410A">
              <w:rPr>
                <w:rFonts w:ascii="Times New Roman" w:hAnsi="Times New Roman" w:cs="Times New Roman"/>
                <w:sz w:val="24"/>
                <w:szCs w:val="24"/>
              </w:rPr>
              <w:t xml:space="preserve">  </w:t>
            </w:r>
            <w:r w:rsidR="00D81894" w:rsidRPr="0072410A">
              <w:rPr>
                <w:rFonts w:ascii="Times New Roman" w:hAnsi="Times New Roman" w:cs="Times New Roman"/>
                <w:sz w:val="24"/>
                <w:szCs w:val="24"/>
                <w:u w:val="single"/>
              </w:rPr>
              <w:t xml:space="preserve">        </w:t>
            </w:r>
            <w:r w:rsidR="00D81894" w:rsidRPr="0072410A">
              <w:rPr>
                <w:rFonts w:ascii="Times New Roman" w:hAnsi="Times New Roman" w:cs="Times New Roman"/>
                <w:sz w:val="24"/>
                <w:szCs w:val="24"/>
              </w:rPr>
              <w:t xml:space="preserve"> Recipient Initials</w:t>
            </w:r>
          </w:p>
          <w:p w14:paraId="292A93D6" w14:textId="77777777" w:rsidR="00EC738B" w:rsidRPr="0072410A" w:rsidRDefault="00EC738B" w:rsidP="00691D0C">
            <w:pPr>
              <w:jc w:val="both"/>
              <w:rPr>
                <w:rFonts w:ascii="Times New Roman" w:hAnsi="Times New Roman" w:cs="Times New Roman"/>
                <w:sz w:val="24"/>
                <w:szCs w:val="24"/>
              </w:rPr>
            </w:pPr>
          </w:p>
          <w:p w14:paraId="1B1CD45B" w14:textId="1AE4E836" w:rsidR="00562E1C" w:rsidRPr="0072410A" w:rsidRDefault="00B4583E" w:rsidP="00691D0C">
            <w:pPr>
              <w:jc w:val="both"/>
              <w:rPr>
                <w:rFonts w:ascii="Times New Roman" w:hAnsi="Times New Roman" w:cs="Times New Roman"/>
                <w:sz w:val="24"/>
                <w:szCs w:val="24"/>
              </w:rPr>
            </w:pPr>
            <w:sdt>
              <w:sdtPr>
                <w:rPr>
                  <w:rFonts w:ascii="Times New Roman" w:hAnsi="Times New Roman" w:cs="Times New Roman"/>
                  <w:b/>
                  <w:bCs/>
                  <w:sz w:val="24"/>
                  <w:szCs w:val="24"/>
                </w:rPr>
                <w:id w:val="-83070622"/>
                <w14:checkbox>
                  <w14:checked w14:val="0"/>
                  <w14:checkedState w14:val="2612" w14:font="MS Gothic"/>
                  <w14:uncheckedState w14:val="2610" w14:font="MS Gothic"/>
                </w14:checkbox>
              </w:sdtPr>
              <w:sdtEndPr/>
              <w:sdtContent>
                <w:r w:rsidR="00EC738B" w:rsidRPr="0072410A">
                  <w:rPr>
                    <w:rFonts w:ascii="Segoe UI Symbol" w:eastAsia="MS Gothic" w:hAnsi="Segoe UI Symbol" w:cs="Segoe UI Symbol"/>
                    <w:b/>
                    <w:bCs/>
                    <w:sz w:val="24"/>
                    <w:szCs w:val="24"/>
                  </w:rPr>
                  <w:t>☐</w:t>
                </w:r>
              </w:sdtContent>
            </w:sdt>
            <w:r w:rsidR="00EC738B" w:rsidRPr="0072410A">
              <w:rPr>
                <w:rFonts w:ascii="Times New Roman" w:hAnsi="Times New Roman" w:cs="Times New Roman"/>
                <w:sz w:val="24"/>
                <w:szCs w:val="24"/>
              </w:rPr>
              <w:t xml:space="preserve">  I acknowledge I have been provided information on how to contact the Kansas Department for Children and Families Office of C</w:t>
            </w:r>
            <w:r w:rsidR="004A5FF0" w:rsidRPr="0072410A">
              <w:rPr>
                <w:rFonts w:ascii="Times New Roman" w:hAnsi="Times New Roman" w:cs="Times New Roman"/>
                <w:sz w:val="24"/>
                <w:szCs w:val="24"/>
              </w:rPr>
              <w:t>lient Services</w:t>
            </w:r>
            <w:r w:rsidR="00EC738B" w:rsidRPr="0072410A">
              <w:rPr>
                <w:rFonts w:ascii="Times New Roman" w:hAnsi="Times New Roman" w:cs="Times New Roman"/>
                <w:sz w:val="24"/>
                <w:szCs w:val="24"/>
              </w:rPr>
              <w:t xml:space="preserve"> and the Kansas Office of Public Advocates, Division of Child Advocate for assistance.</w:t>
            </w:r>
            <w:r w:rsidR="00D81894" w:rsidRPr="0072410A">
              <w:rPr>
                <w:rFonts w:ascii="Times New Roman" w:hAnsi="Times New Roman" w:cs="Times New Roman"/>
                <w:sz w:val="24"/>
                <w:szCs w:val="24"/>
              </w:rPr>
              <w:t xml:space="preserve">  </w:t>
            </w:r>
            <w:r w:rsidR="00D81894" w:rsidRPr="0072410A">
              <w:rPr>
                <w:rFonts w:ascii="Times New Roman" w:hAnsi="Times New Roman" w:cs="Times New Roman"/>
                <w:sz w:val="24"/>
                <w:szCs w:val="24"/>
                <w:u w:val="single"/>
              </w:rPr>
              <w:t xml:space="preserve">        </w:t>
            </w:r>
            <w:r w:rsidR="00D81894" w:rsidRPr="0072410A">
              <w:rPr>
                <w:rFonts w:ascii="Times New Roman" w:hAnsi="Times New Roman" w:cs="Times New Roman"/>
                <w:sz w:val="24"/>
                <w:szCs w:val="24"/>
              </w:rPr>
              <w:t xml:space="preserve"> Recipient Initials</w:t>
            </w:r>
          </w:p>
          <w:p w14:paraId="5AAD1EB5" w14:textId="77777777" w:rsidR="00562E1C" w:rsidRPr="0072410A" w:rsidRDefault="00562E1C" w:rsidP="00691D0C">
            <w:pPr>
              <w:jc w:val="both"/>
              <w:rPr>
                <w:rFonts w:ascii="Times New Roman" w:hAnsi="Times New Roman" w:cs="Times New Roman"/>
                <w:sz w:val="24"/>
                <w:szCs w:val="24"/>
              </w:rPr>
            </w:pPr>
          </w:p>
          <w:p w14:paraId="35DE6624" w14:textId="77777777" w:rsidR="00EC738B" w:rsidRPr="0072410A" w:rsidRDefault="00EC738B" w:rsidP="00691D0C">
            <w:pPr>
              <w:jc w:val="both"/>
              <w:rPr>
                <w:rFonts w:ascii="Times New Roman" w:hAnsi="Times New Roman" w:cs="Times New Roman"/>
                <w:b/>
                <w:bCs/>
                <w:sz w:val="24"/>
                <w:szCs w:val="24"/>
              </w:rPr>
            </w:pPr>
          </w:p>
        </w:tc>
      </w:tr>
    </w:tbl>
    <w:p w14:paraId="7319D484" w14:textId="5762AAFB" w:rsidR="00977588" w:rsidRPr="0072410A" w:rsidRDefault="00977588">
      <w:pPr>
        <w:pStyle w:val="BodyText"/>
        <w:spacing w:before="4"/>
        <w:rPr>
          <w:rFonts w:ascii="Times New Roman" w:hAnsi="Times New Roman" w:cs="Times New Roman"/>
          <w:sz w:val="24"/>
          <w:szCs w:val="24"/>
        </w:rPr>
      </w:pPr>
    </w:p>
    <w:p w14:paraId="7F463712" w14:textId="43BBB037" w:rsidR="00841564" w:rsidRPr="0072410A" w:rsidRDefault="00841564">
      <w:pPr>
        <w:pStyle w:val="BodyText"/>
        <w:spacing w:before="4"/>
        <w:rPr>
          <w:rFonts w:ascii="Times New Roman" w:hAnsi="Times New Roman" w:cs="Times New Roman"/>
          <w:sz w:val="24"/>
          <w:szCs w:val="24"/>
        </w:rPr>
      </w:pPr>
    </w:p>
    <w:p w14:paraId="1263FF6E" w14:textId="214AE373" w:rsidR="00841564" w:rsidRPr="0072410A" w:rsidRDefault="00841564">
      <w:pPr>
        <w:pStyle w:val="BodyText"/>
        <w:spacing w:before="4"/>
        <w:rPr>
          <w:rFonts w:ascii="Times New Roman" w:hAnsi="Times New Roman" w:cs="Times New Roman"/>
          <w:sz w:val="24"/>
          <w:szCs w:val="24"/>
        </w:rPr>
      </w:pPr>
    </w:p>
    <w:p w14:paraId="51046700" w14:textId="30F05BFE" w:rsidR="00841564" w:rsidRPr="0072410A" w:rsidRDefault="00841564">
      <w:pPr>
        <w:pStyle w:val="BodyText"/>
        <w:spacing w:before="4"/>
        <w:rPr>
          <w:rFonts w:ascii="Times New Roman" w:hAnsi="Times New Roman" w:cs="Times New Roman"/>
          <w:sz w:val="24"/>
          <w:szCs w:val="24"/>
        </w:rPr>
      </w:pPr>
    </w:p>
    <w:p w14:paraId="1005F5D2" w14:textId="4FB424E6" w:rsidR="00841564" w:rsidRPr="0072410A" w:rsidRDefault="00841564">
      <w:pPr>
        <w:pStyle w:val="BodyText"/>
        <w:spacing w:before="4"/>
        <w:rPr>
          <w:rFonts w:ascii="Times New Roman" w:hAnsi="Times New Roman" w:cs="Times New Roman"/>
          <w:sz w:val="24"/>
          <w:szCs w:val="24"/>
        </w:rPr>
      </w:pPr>
    </w:p>
    <w:p w14:paraId="4CF85A74" w14:textId="6EB2F83E" w:rsidR="00841564" w:rsidRPr="0072410A" w:rsidRDefault="00841564">
      <w:pPr>
        <w:pStyle w:val="BodyText"/>
        <w:spacing w:before="4"/>
        <w:rPr>
          <w:rFonts w:ascii="Times New Roman" w:hAnsi="Times New Roman" w:cs="Times New Roman"/>
          <w:sz w:val="24"/>
          <w:szCs w:val="24"/>
        </w:rPr>
      </w:pPr>
    </w:p>
    <w:p w14:paraId="62EA5623" w14:textId="52F7610B" w:rsidR="00841564" w:rsidRPr="0072410A" w:rsidRDefault="00841564">
      <w:pPr>
        <w:pStyle w:val="BodyText"/>
        <w:spacing w:before="4"/>
        <w:rPr>
          <w:rFonts w:ascii="Times New Roman" w:hAnsi="Times New Roman" w:cs="Times New Roman"/>
          <w:sz w:val="24"/>
          <w:szCs w:val="24"/>
        </w:rPr>
      </w:pPr>
    </w:p>
    <w:p w14:paraId="7752C526" w14:textId="3D62410F" w:rsidR="00841564" w:rsidRPr="0072410A" w:rsidRDefault="00841564">
      <w:pPr>
        <w:pStyle w:val="BodyText"/>
        <w:spacing w:before="4"/>
        <w:rPr>
          <w:rFonts w:ascii="Times New Roman" w:hAnsi="Times New Roman" w:cs="Times New Roman"/>
          <w:sz w:val="24"/>
          <w:szCs w:val="24"/>
        </w:rPr>
      </w:pPr>
    </w:p>
    <w:p w14:paraId="7D66B8D5" w14:textId="77777777" w:rsidR="00841564" w:rsidRPr="0072410A" w:rsidRDefault="00841564">
      <w:pPr>
        <w:pStyle w:val="BodyText"/>
        <w:spacing w:before="4"/>
        <w:rPr>
          <w:rFonts w:ascii="Times New Roman" w:hAnsi="Times New Roman" w:cs="Times New Roman"/>
          <w:sz w:val="24"/>
          <w:szCs w:val="24"/>
        </w:rPr>
      </w:pPr>
    </w:p>
    <w:tbl>
      <w:tblPr>
        <w:tblStyle w:val="TableGrid"/>
        <w:tblW w:w="0" w:type="auto"/>
        <w:tblInd w:w="-185" w:type="dxa"/>
        <w:shd w:val="clear" w:color="auto" w:fill="B6DDE8" w:themeFill="accent5" w:themeFillTint="66"/>
        <w:tblLook w:val="04A0" w:firstRow="1" w:lastRow="0" w:firstColumn="1" w:lastColumn="0" w:noHBand="0" w:noVBand="1"/>
      </w:tblPr>
      <w:tblGrid>
        <w:gridCol w:w="5760"/>
        <w:gridCol w:w="5635"/>
      </w:tblGrid>
      <w:tr w:rsidR="00C71323" w:rsidRPr="0072410A" w14:paraId="0B03B365" w14:textId="77777777" w:rsidTr="000F6CFB">
        <w:trPr>
          <w:trHeight w:val="1073"/>
        </w:trPr>
        <w:tc>
          <w:tcPr>
            <w:tcW w:w="11395" w:type="dxa"/>
            <w:gridSpan w:val="2"/>
            <w:shd w:val="clear" w:color="auto" w:fill="B6DDE8" w:themeFill="accent5" w:themeFillTint="66"/>
          </w:tcPr>
          <w:p w14:paraId="3131F255" w14:textId="77777777" w:rsidR="00841564" w:rsidRPr="0072410A" w:rsidRDefault="00841564" w:rsidP="00841564">
            <w:pPr>
              <w:pStyle w:val="Heading1"/>
              <w:rPr>
                <w:rFonts w:ascii="Times New Roman" w:hAnsi="Times New Roman" w:cs="Times New Roman"/>
                <w:b/>
                <w:bCs/>
                <w:sz w:val="24"/>
                <w:szCs w:val="24"/>
              </w:rPr>
            </w:pPr>
          </w:p>
          <w:p w14:paraId="25BE27A5" w14:textId="144F2965" w:rsidR="00C71323" w:rsidRPr="0072410A" w:rsidRDefault="000F6CFB" w:rsidP="00841564">
            <w:pPr>
              <w:pStyle w:val="Heading1"/>
              <w:rPr>
                <w:rFonts w:ascii="Times New Roman" w:hAnsi="Times New Roman" w:cs="Times New Roman"/>
                <w:b/>
                <w:bCs/>
                <w:sz w:val="24"/>
                <w:szCs w:val="24"/>
              </w:rPr>
            </w:pPr>
            <w:r w:rsidRPr="0072410A">
              <w:rPr>
                <w:rFonts w:ascii="Times New Roman" w:hAnsi="Times New Roman" w:cs="Times New Roman"/>
                <w:b/>
                <w:bCs/>
                <w:sz w:val="24"/>
                <w:szCs w:val="24"/>
              </w:rPr>
              <w:t>VI: Signature</w:t>
            </w:r>
            <w:r w:rsidR="00841564" w:rsidRPr="0072410A">
              <w:rPr>
                <w:rFonts w:ascii="Times New Roman" w:hAnsi="Times New Roman" w:cs="Times New Roman"/>
                <w:b/>
                <w:bCs/>
                <w:sz w:val="24"/>
                <w:szCs w:val="24"/>
              </w:rPr>
              <w:t>- I</w:t>
            </w:r>
            <w:r w:rsidR="00C71323" w:rsidRPr="0072410A">
              <w:rPr>
                <w:rFonts w:ascii="Times New Roman" w:hAnsi="Times New Roman" w:cs="Times New Roman"/>
                <w:b/>
                <w:bCs/>
                <w:iCs/>
                <w:sz w:val="24"/>
                <w:szCs w:val="24"/>
              </w:rPr>
              <w:t xml:space="preserve"> have </w:t>
            </w:r>
            <w:r w:rsidR="006A2347" w:rsidRPr="0072410A">
              <w:rPr>
                <w:rFonts w:ascii="Times New Roman" w:hAnsi="Times New Roman" w:cs="Times New Roman"/>
                <w:b/>
                <w:bCs/>
                <w:iCs/>
                <w:sz w:val="24"/>
                <w:szCs w:val="24"/>
              </w:rPr>
              <w:t xml:space="preserve">received and </w:t>
            </w:r>
            <w:r w:rsidR="00C71323" w:rsidRPr="0072410A">
              <w:rPr>
                <w:rFonts w:ascii="Times New Roman" w:hAnsi="Times New Roman" w:cs="Times New Roman"/>
                <w:b/>
                <w:bCs/>
                <w:iCs/>
                <w:sz w:val="24"/>
                <w:szCs w:val="24"/>
              </w:rPr>
              <w:t xml:space="preserve">read and/or had explained to me </w:t>
            </w:r>
            <w:r w:rsidR="00D81894" w:rsidRPr="0072410A">
              <w:rPr>
                <w:rFonts w:ascii="Times New Roman" w:hAnsi="Times New Roman" w:cs="Times New Roman"/>
                <w:b/>
                <w:bCs/>
                <w:iCs/>
                <w:sz w:val="24"/>
                <w:szCs w:val="24"/>
              </w:rPr>
              <w:t>the PPS 5138 Foster Care Bill of Right</w:t>
            </w:r>
            <w:r w:rsidR="00C71323" w:rsidRPr="0072410A">
              <w:rPr>
                <w:rFonts w:ascii="Times New Roman" w:hAnsi="Times New Roman" w:cs="Times New Roman"/>
                <w:b/>
                <w:bCs/>
                <w:iCs/>
                <w:sz w:val="24"/>
                <w:szCs w:val="24"/>
              </w:rPr>
              <w:t xml:space="preserve"> and sign it of my own free will.</w:t>
            </w:r>
          </w:p>
        </w:tc>
      </w:tr>
      <w:tr w:rsidR="00ED5658" w:rsidRPr="0072410A" w14:paraId="6A9AF25A" w14:textId="78CEE4EB" w:rsidTr="000F6CFB">
        <w:trPr>
          <w:trHeight w:val="893"/>
        </w:trPr>
        <w:tc>
          <w:tcPr>
            <w:tcW w:w="5760" w:type="dxa"/>
            <w:shd w:val="clear" w:color="auto" w:fill="auto"/>
          </w:tcPr>
          <w:p w14:paraId="6A13D6BD" w14:textId="77777777" w:rsidR="00ED5658" w:rsidRPr="0072410A" w:rsidRDefault="0072410A" w:rsidP="00ED5658">
            <w:pPr>
              <w:tabs>
                <w:tab w:val="left" w:pos="6306"/>
              </w:tabs>
              <w:rPr>
                <w:rFonts w:ascii="Times New Roman" w:hAnsi="Times New Roman" w:cs="Times New Roman"/>
                <w:sz w:val="24"/>
                <w:szCs w:val="24"/>
              </w:rPr>
            </w:pPr>
            <w:r w:rsidRPr="0072410A">
              <w:rPr>
                <w:rFonts w:ascii="Times New Roman" w:hAnsi="Times New Roman" w:cs="Times New Roman"/>
                <w:sz w:val="24"/>
                <w:szCs w:val="24"/>
              </w:rPr>
              <w:pict w14:anchorId="03748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
                  <v:imagedata r:id="rId12" o:title=""/>
                  <o:lock v:ext="edit" ungrouping="t" rotation="t" cropping="t" verticies="t" text="t" grouping="t"/>
                  <o:signatureline v:ext="edit" id="{1CB6545A-79B6-4934-B58B-64C66FFDC576}" provid="{00000000-0000-0000-0000-000000000000}" o:suggestedsigner="Child / Youth, Ages 10 or Older" allowcomments="t" issignatureline="t"/>
                </v:shape>
              </w:pict>
            </w:r>
          </w:p>
          <w:p w14:paraId="0CF33DEA" w14:textId="5005C2A0" w:rsidR="00A54884" w:rsidRPr="0072410A" w:rsidRDefault="00ED5658" w:rsidP="00ED5658">
            <w:pPr>
              <w:tabs>
                <w:tab w:val="left" w:pos="6306"/>
              </w:tabs>
              <w:rPr>
                <w:rFonts w:ascii="Times New Roman" w:hAnsi="Times New Roman" w:cs="Times New Roman"/>
                <w:sz w:val="24"/>
                <w:szCs w:val="24"/>
              </w:rPr>
            </w:pPr>
            <w:r w:rsidRPr="0072410A">
              <w:rPr>
                <w:rFonts w:ascii="Times New Roman" w:hAnsi="Times New Roman" w:cs="Times New Roman"/>
                <w:sz w:val="24"/>
                <w:szCs w:val="24"/>
              </w:rPr>
              <w:t xml:space="preserve">   or</w:t>
            </w:r>
            <w:r w:rsidRPr="0072410A">
              <w:rPr>
                <w:rFonts w:ascii="Times New Roman" w:hAnsi="Times New Roman" w:cs="Times New Roman"/>
                <w:spacing w:val="45"/>
                <w:sz w:val="24"/>
                <w:szCs w:val="24"/>
              </w:rPr>
              <w:t xml:space="preserve"> </w:t>
            </w:r>
            <w:r w:rsidRPr="0072410A">
              <w:rPr>
                <w:rFonts w:ascii="Times New Roman" w:hAnsi="Times New Roman" w:cs="Times New Roman"/>
                <w:sz w:val="24"/>
                <w:szCs w:val="24"/>
              </w:rPr>
              <w:t>*Authorized</w:t>
            </w:r>
            <w:r w:rsidRPr="0072410A">
              <w:rPr>
                <w:rFonts w:ascii="Times New Roman" w:hAnsi="Times New Roman" w:cs="Times New Roman"/>
                <w:spacing w:val="35"/>
                <w:sz w:val="24"/>
                <w:szCs w:val="24"/>
              </w:rPr>
              <w:t xml:space="preserve"> </w:t>
            </w:r>
            <w:r w:rsidRPr="0072410A">
              <w:rPr>
                <w:rFonts w:ascii="Times New Roman" w:hAnsi="Times New Roman" w:cs="Times New Roman"/>
                <w:sz w:val="24"/>
                <w:szCs w:val="24"/>
              </w:rPr>
              <w:t>Individual’s</w:t>
            </w:r>
            <w:r w:rsidRPr="0072410A">
              <w:rPr>
                <w:rFonts w:ascii="Times New Roman" w:hAnsi="Times New Roman" w:cs="Times New Roman"/>
                <w:spacing w:val="43"/>
                <w:sz w:val="24"/>
                <w:szCs w:val="24"/>
              </w:rPr>
              <w:t xml:space="preserve"> </w:t>
            </w:r>
            <w:r w:rsidRPr="0072410A">
              <w:rPr>
                <w:rFonts w:ascii="Times New Roman" w:hAnsi="Times New Roman" w:cs="Times New Roman"/>
                <w:sz w:val="24"/>
                <w:szCs w:val="24"/>
              </w:rPr>
              <w:t>Signature</w:t>
            </w:r>
            <w:r w:rsidR="00A54884" w:rsidRPr="0072410A">
              <w:rPr>
                <w:rFonts w:ascii="Times New Roman" w:hAnsi="Times New Roman" w:cs="Times New Roman"/>
                <w:sz w:val="24"/>
                <w:szCs w:val="24"/>
              </w:rPr>
              <w:t>- If the child is under the age of 10, the parent/foster parent/relative/</w:t>
            </w:r>
            <w:r w:rsidR="00B1514B" w:rsidRPr="0072410A">
              <w:rPr>
                <w:rFonts w:ascii="Times New Roman" w:hAnsi="Times New Roman" w:cs="Times New Roman"/>
                <w:sz w:val="24"/>
                <w:szCs w:val="24"/>
              </w:rPr>
              <w:t xml:space="preserve">kinship </w:t>
            </w:r>
            <w:r w:rsidR="00A54884" w:rsidRPr="0072410A">
              <w:rPr>
                <w:rFonts w:ascii="Times New Roman" w:hAnsi="Times New Roman" w:cs="Times New Roman"/>
                <w:sz w:val="24"/>
                <w:szCs w:val="24"/>
              </w:rPr>
              <w:t>caregiver shall be provided a copy of the PPS 5138 Foster Care Bill of Rights and sign in lieu of the child / youth.</w:t>
            </w:r>
          </w:p>
        </w:tc>
        <w:tc>
          <w:tcPr>
            <w:tcW w:w="5635" w:type="dxa"/>
            <w:shd w:val="clear" w:color="auto" w:fill="auto"/>
          </w:tcPr>
          <w:p w14:paraId="3430FADE" w14:textId="64C3841D" w:rsidR="00ED5658" w:rsidRPr="0072410A" w:rsidRDefault="0072410A" w:rsidP="00ED5658">
            <w:pPr>
              <w:tabs>
                <w:tab w:val="left" w:pos="6306"/>
              </w:tabs>
              <w:rPr>
                <w:rFonts w:ascii="Times New Roman" w:hAnsi="Times New Roman" w:cs="Times New Roman"/>
                <w:sz w:val="24"/>
                <w:szCs w:val="24"/>
              </w:rPr>
            </w:pPr>
            <w:r w:rsidRPr="0072410A">
              <w:rPr>
                <w:rFonts w:ascii="Times New Roman" w:hAnsi="Times New Roman" w:cs="Times New Roman"/>
                <w:sz w:val="24"/>
                <w:szCs w:val="24"/>
              </w:rPr>
              <w:pict w14:anchorId="3BB02B05">
                <v:shape id="_x0000_i1026" type="#_x0000_t75" alt="Microsoft Office Signature Line..." style="width:194.25pt;height:93.75pt">
                  <v:imagedata r:id="rId13" o:title=""/>
                  <o:lock v:ext="edit" ungrouping="t" rotation="t" cropping="t" verticies="t" text="t" grouping="t"/>
                  <o:signatureline v:ext="edit" id="{9687A156-3AD6-4063-8BD0-FEA35DB5D6EF}" provid="{00000000-0000-0000-0000-000000000000}" o:suggestedsigner="Date" issignatureline="t"/>
                </v:shape>
              </w:pict>
            </w:r>
          </w:p>
        </w:tc>
      </w:tr>
      <w:tr w:rsidR="00ED5658" w:rsidRPr="0072410A" w14:paraId="482D8ADD" w14:textId="7C96A10B" w:rsidTr="000F6CFB">
        <w:trPr>
          <w:trHeight w:val="893"/>
        </w:trPr>
        <w:tc>
          <w:tcPr>
            <w:tcW w:w="5760" w:type="dxa"/>
            <w:shd w:val="clear" w:color="auto" w:fill="auto"/>
          </w:tcPr>
          <w:p w14:paraId="64B9D502" w14:textId="65DB9287" w:rsidR="00ED5658" w:rsidRPr="0072410A" w:rsidRDefault="0072410A" w:rsidP="00ED5658">
            <w:pPr>
              <w:tabs>
                <w:tab w:val="left" w:pos="6307"/>
              </w:tabs>
              <w:rPr>
                <w:rFonts w:ascii="Times New Roman" w:hAnsi="Times New Roman" w:cs="Times New Roman"/>
                <w:sz w:val="24"/>
                <w:szCs w:val="24"/>
              </w:rPr>
            </w:pPr>
            <w:r w:rsidRPr="0072410A">
              <w:rPr>
                <w:rFonts w:ascii="Times New Roman" w:hAnsi="Times New Roman" w:cs="Times New Roman"/>
                <w:sz w:val="24"/>
                <w:szCs w:val="24"/>
              </w:rPr>
              <w:pict w14:anchorId="4E2D4614">
                <v:shape id="_x0000_i1027" type="#_x0000_t75" alt="Microsoft Office Signature Line..." style="width:245.25pt;height:107.25pt">
                  <v:imagedata r:id="rId14" o:title=""/>
                  <o:lock v:ext="edit" ungrouping="t" rotation="t" cropping="t" verticies="t" text="t" grouping="t"/>
                  <o:signatureline v:ext="edit" id="{55F01BF6-EC9A-489D-BE3B-C1C4ECA491CC}" provid="{00000000-0000-0000-0000-000000000000}" o:suggestedsigner="Parent/FP/Relative/Kinship Caregiver Signature" issignatureline="t"/>
                </v:shape>
              </w:pict>
            </w:r>
          </w:p>
        </w:tc>
        <w:tc>
          <w:tcPr>
            <w:tcW w:w="5635" w:type="dxa"/>
            <w:shd w:val="clear" w:color="auto" w:fill="auto"/>
          </w:tcPr>
          <w:p w14:paraId="39AD2BD1" w14:textId="62F3FC15" w:rsidR="00ED5658" w:rsidRPr="0072410A" w:rsidRDefault="0072410A" w:rsidP="00ED5658">
            <w:pPr>
              <w:tabs>
                <w:tab w:val="left" w:pos="6307"/>
              </w:tabs>
              <w:rPr>
                <w:rFonts w:ascii="Times New Roman" w:hAnsi="Times New Roman" w:cs="Times New Roman"/>
                <w:sz w:val="24"/>
                <w:szCs w:val="24"/>
              </w:rPr>
            </w:pPr>
            <w:r w:rsidRPr="0072410A">
              <w:rPr>
                <w:rFonts w:ascii="Times New Roman" w:hAnsi="Times New Roman" w:cs="Times New Roman"/>
                <w:sz w:val="24"/>
                <w:szCs w:val="24"/>
              </w:rPr>
              <w:pict w14:anchorId="4FAE0B4A">
                <v:shape id="_x0000_i1028" type="#_x0000_t75" alt="Microsoft Office Signature Line..." style="width:194.25pt;height:93.75pt">
                  <v:imagedata r:id="rId13" o:title=""/>
                  <o:lock v:ext="edit" ungrouping="t" rotation="t" cropping="t" verticies="t" text="t" grouping="t"/>
                  <o:signatureline v:ext="edit" id="{8C3330D6-39E0-4361-9133-D321F97BA0C7}" provid="{00000000-0000-0000-0000-000000000000}" o:suggestedsigner="Date" issignatureline="t"/>
                </v:shape>
              </w:pict>
            </w:r>
          </w:p>
        </w:tc>
      </w:tr>
      <w:tr w:rsidR="00ED5658" w:rsidRPr="0072410A" w14:paraId="1FB566FB" w14:textId="42F2BFCD" w:rsidTr="00562E1C">
        <w:trPr>
          <w:trHeight w:val="893"/>
        </w:trPr>
        <w:tc>
          <w:tcPr>
            <w:tcW w:w="5760" w:type="dxa"/>
            <w:tcBorders>
              <w:bottom w:val="single" w:sz="4" w:space="0" w:color="auto"/>
            </w:tcBorders>
            <w:shd w:val="clear" w:color="auto" w:fill="auto"/>
          </w:tcPr>
          <w:p w14:paraId="3F404575" w14:textId="7DCA1709" w:rsidR="00ED5658" w:rsidRPr="0072410A" w:rsidRDefault="0072410A" w:rsidP="00ED5658">
            <w:pPr>
              <w:tabs>
                <w:tab w:val="left" w:pos="6302"/>
              </w:tabs>
              <w:rPr>
                <w:rFonts w:ascii="Times New Roman" w:hAnsi="Times New Roman" w:cs="Times New Roman"/>
                <w:sz w:val="24"/>
                <w:szCs w:val="24"/>
              </w:rPr>
            </w:pPr>
            <w:r w:rsidRPr="0072410A">
              <w:rPr>
                <w:rFonts w:ascii="Times New Roman" w:hAnsi="Times New Roman" w:cs="Times New Roman"/>
                <w:sz w:val="24"/>
                <w:szCs w:val="24"/>
              </w:rPr>
              <w:pict w14:anchorId="1E8CC00A">
                <v:shape id="_x0000_i1029" type="#_x0000_t75" alt="Microsoft Office Signature Line..." style="width:194.25pt;height:93.75pt">
                  <v:imagedata r:id="rId15" o:title=""/>
                  <o:lock v:ext="edit" ungrouping="t" rotation="t" cropping="t" verticies="t" text="t" grouping="t"/>
                  <o:signatureline v:ext="edit" id="{FAFC32F1-3B66-4BCA-BF74-C273A27F6C4B}" provid="{00000000-0000-0000-0000-000000000000}" o:suggestedsigner="Case Manager Signature" issignatureline="t"/>
                </v:shape>
              </w:pict>
            </w:r>
            <w:r w:rsidR="00ED5658" w:rsidRPr="0072410A">
              <w:rPr>
                <w:rFonts w:ascii="Times New Roman" w:hAnsi="Times New Roman" w:cs="Times New Roman"/>
                <w:sz w:val="24"/>
                <w:szCs w:val="24"/>
              </w:rPr>
              <w:tab/>
            </w:r>
          </w:p>
        </w:tc>
        <w:tc>
          <w:tcPr>
            <w:tcW w:w="5635" w:type="dxa"/>
            <w:tcBorders>
              <w:bottom w:val="single" w:sz="4" w:space="0" w:color="auto"/>
            </w:tcBorders>
            <w:shd w:val="clear" w:color="auto" w:fill="auto"/>
          </w:tcPr>
          <w:p w14:paraId="75B4FC0D" w14:textId="2AC09A17" w:rsidR="00ED5658" w:rsidRPr="0072410A" w:rsidRDefault="0072410A" w:rsidP="00ED5658">
            <w:pPr>
              <w:tabs>
                <w:tab w:val="left" w:pos="6302"/>
              </w:tabs>
              <w:rPr>
                <w:rFonts w:ascii="Times New Roman" w:hAnsi="Times New Roman" w:cs="Times New Roman"/>
                <w:sz w:val="24"/>
                <w:szCs w:val="24"/>
              </w:rPr>
            </w:pPr>
            <w:r w:rsidRPr="0072410A">
              <w:rPr>
                <w:rFonts w:ascii="Times New Roman" w:hAnsi="Times New Roman" w:cs="Times New Roman"/>
                <w:sz w:val="24"/>
                <w:szCs w:val="24"/>
              </w:rPr>
              <w:pict w14:anchorId="451AA88A">
                <v:shape id="_x0000_i1030" type="#_x0000_t75" alt="Microsoft Office Signature Line..." style="width:194.25pt;height:93.75pt">
                  <v:imagedata r:id="rId13" o:title=""/>
                  <o:lock v:ext="edit" ungrouping="t" rotation="t" cropping="t" verticies="t" text="t" grouping="t"/>
                  <o:signatureline v:ext="edit" id="{9448096B-F289-432F-A889-8B8D326C4E0F}" provid="{00000000-0000-0000-0000-000000000000}" o:suggestedsigner="Date" issignatureline="t"/>
                </v:shape>
              </w:pict>
            </w:r>
          </w:p>
        </w:tc>
      </w:tr>
      <w:tr w:rsidR="00C71323" w:rsidRPr="00B521F9" w14:paraId="405213CF" w14:textId="77777777" w:rsidTr="00562E1C">
        <w:trPr>
          <w:trHeight w:val="713"/>
        </w:trPr>
        <w:tc>
          <w:tcPr>
            <w:tcW w:w="11395" w:type="dxa"/>
            <w:gridSpan w:val="2"/>
            <w:tcBorders>
              <w:left w:val="single" w:sz="4" w:space="0" w:color="auto"/>
              <w:right w:val="single" w:sz="4" w:space="0" w:color="auto"/>
            </w:tcBorders>
            <w:shd w:val="clear" w:color="auto" w:fill="auto"/>
          </w:tcPr>
          <w:p w14:paraId="5E2151B1" w14:textId="77777777" w:rsidR="007343D3" w:rsidRPr="0072410A" w:rsidRDefault="007343D3" w:rsidP="007343D3">
            <w:pPr>
              <w:spacing w:line="256" w:lineRule="auto"/>
              <w:rPr>
                <w:rFonts w:ascii="Times New Roman" w:hAnsi="Times New Roman" w:cs="Times New Roman"/>
                <w:b/>
                <w:sz w:val="24"/>
                <w:szCs w:val="24"/>
              </w:rPr>
            </w:pPr>
          </w:p>
          <w:p w14:paraId="11E3ED32" w14:textId="0ABC8932" w:rsidR="00C71323" w:rsidRPr="0072410A" w:rsidRDefault="00C71323" w:rsidP="007343D3">
            <w:pPr>
              <w:spacing w:line="256" w:lineRule="auto"/>
              <w:rPr>
                <w:rFonts w:ascii="Times New Roman" w:hAnsi="Times New Roman" w:cs="Times New Roman"/>
                <w:b/>
                <w:i/>
                <w:iCs/>
                <w:sz w:val="24"/>
                <w:szCs w:val="24"/>
              </w:rPr>
            </w:pPr>
            <w:r w:rsidRPr="0072410A">
              <w:rPr>
                <w:rFonts w:ascii="Times New Roman" w:hAnsi="Times New Roman" w:cs="Times New Roman"/>
                <w:b/>
                <w:sz w:val="24"/>
                <w:szCs w:val="24"/>
              </w:rPr>
              <w:t>NOTE:</w:t>
            </w:r>
            <w:r w:rsidRPr="0072410A">
              <w:rPr>
                <w:rFonts w:ascii="Times New Roman" w:hAnsi="Times New Roman" w:cs="Times New Roman"/>
                <w:b/>
                <w:spacing w:val="8"/>
                <w:sz w:val="24"/>
                <w:szCs w:val="24"/>
              </w:rPr>
              <w:t xml:space="preserve"> </w:t>
            </w:r>
            <w:r w:rsidRPr="0072410A">
              <w:rPr>
                <w:rFonts w:ascii="Times New Roman" w:hAnsi="Times New Roman" w:cs="Times New Roman"/>
                <w:b/>
                <w:i/>
                <w:iCs/>
                <w:sz w:val="24"/>
                <w:szCs w:val="24"/>
              </w:rPr>
              <w:t>The</w:t>
            </w:r>
            <w:r w:rsidRPr="0072410A">
              <w:rPr>
                <w:rFonts w:ascii="Times New Roman" w:hAnsi="Times New Roman" w:cs="Times New Roman"/>
                <w:b/>
                <w:i/>
                <w:iCs/>
                <w:spacing w:val="6"/>
                <w:sz w:val="24"/>
                <w:szCs w:val="24"/>
              </w:rPr>
              <w:t xml:space="preserve"> </w:t>
            </w:r>
            <w:r w:rsidR="007343D3" w:rsidRPr="0072410A">
              <w:rPr>
                <w:rFonts w:ascii="Times New Roman" w:hAnsi="Times New Roman" w:cs="Times New Roman"/>
                <w:b/>
                <w:i/>
                <w:iCs/>
                <w:spacing w:val="6"/>
                <w:sz w:val="24"/>
                <w:szCs w:val="24"/>
              </w:rPr>
              <w:t>child or youth and parent</w:t>
            </w:r>
            <w:r w:rsidR="00842C63" w:rsidRPr="0072410A">
              <w:rPr>
                <w:rFonts w:ascii="Times New Roman" w:hAnsi="Times New Roman" w:cs="Times New Roman"/>
                <w:b/>
                <w:i/>
                <w:iCs/>
                <w:spacing w:val="6"/>
                <w:sz w:val="24"/>
                <w:szCs w:val="24"/>
              </w:rPr>
              <w:t xml:space="preserve"> </w:t>
            </w:r>
            <w:r w:rsidR="007343D3" w:rsidRPr="0072410A">
              <w:rPr>
                <w:rFonts w:ascii="Times New Roman" w:hAnsi="Times New Roman" w:cs="Times New Roman"/>
                <w:b/>
                <w:i/>
                <w:iCs/>
                <w:spacing w:val="6"/>
                <w:sz w:val="24"/>
                <w:szCs w:val="24"/>
              </w:rPr>
              <w:t>/</w:t>
            </w:r>
            <w:r w:rsidR="00842C63" w:rsidRPr="0072410A">
              <w:rPr>
                <w:rFonts w:ascii="Times New Roman" w:hAnsi="Times New Roman" w:cs="Times New Roman"/>
                <w:b/>
                <w:i/>
                <w:iCs/>
                <w:spacing w:val="6"/>
                <w:sz w:val="24"/>
                <w:szCs w:val="24"/>
              </w:rPr>
              <w:t xml:space="preserve"> </w:t>
            </w:r>
            <w:r w:rsidR="007343D3" w:rsidRPr="0072410A">
              <w:rPr>
                <w:rFonts w:ascii="Times New Roman" w:hAnsi="Times New Roman" w:cs="Times New Roman"/>
                <w:b/>
                <w:i/>
                <w:iCs/>
                <w:spacing w:val="6"/>
                <w:sz w:val="24"/>
                <w:szCs w:val="24"/>
              </w:rPr>
              <w:t>foster parent</w:t>
            </w:r>
            <w:r w:rsidR="00842C63" w:rsidRPr="0072410A">
              <w:rPr>
                <w:rFonts w:ascii="Times New Roman" w:hAnsi="Times New Roman" w:cs="Times New Roman"/>
                <w:b/>
                <w:i/>
                <w:iCs/>
                <w:spacing w:val="6"/>
                <w:sz w:val="24"/>
                <w:szCs w:val="24"/>
              </w:rPr>
              <w:t xml:space="preserve"> / </w:t>
            </w:r>
            <w:r w:rsidR="007343D3" w:rsidRPr="0072410A">
              <w:rPr>
                <w:rFonts w:ascii="Times New Roman" w:hAnsi="Times New Roman" w:cs="Times New Roman"/>
                <w:b/>
                <w:i/>
                <w:iCs/>
                <w:spacing w:val="6"/>
                <w:sz w:val="24"/>
                <w:szCs w:val="24"/>
              </w:rPr>
              <w:t xml:space="preserve">relative/ </w:t>
            </w:r>
            <w:r w:rsidR="00842C63" w:rsidRPr="0072410A">
              <w:rPr>
                <w:rFonts w:ascii="Times New Roman" w:hAnsi="Times New Roman" w:cs="Times New Roman"/>
                <w:b/>
                <w:i/>
                <w:iCs/>
                <w:spacing w:val="6"/>
                <w:sz w:val="24"/>
                <w:szCs w:val="24"/>
              </w:rPr>
              <w:t xml:space="preserve">kinship </w:t>
            </w:r>
            <w:r w:rsidR="007343D3" w:rsidRPr="0072410A">
              <w:rPr>
                <w:rFonts w:ascii="Times New Roman" w:hAnsi="Times New Roman" w:cs="Times New Roman"/>
                <w:b/>
                <w:i/>
                <w:iCs/>
                <w:spacing w:val="6"/>
                <w:sz w:val="24"/>
                <w:szCs w:val="24"/>
              </w:rPr>
              <w:t>caregiver</w:t>
            </w:r>
            <w:r w:rsidR="00562E1C" w:rsidRPr="0072410A">
              <w:rPr>
                <w:rFonts w:ascii="Times New Roman" w:hAnsi="Times New Roman" w:cs="Times New Roman"/>
                <w:b/>
                <w:i/>
                <w:iCs/>
                <w:spacing w:val="6"/>
                <w:sz w:val="24"/>
                <w:szCs w:val="24"/>
              </w:rPr>
              <w:t xml:space="preserve"> shall</w:t>
            </w:r>
            <w:r w:rsidRPr="0072410A">
              <w:rPr>
                <w:rFonts w:ascii="Times New Roman" w:hAnsi="Times New Roman" w:cs="Times New Roman"/>
                <w:b/>
                <w:i/>
                <w:iCs/>
                <w:spacing w:val="8"/>
                <w:sz w:val="24"/>
                <w:szCs w:val="24"/>
              </w:rPr>
              <w:t xml:space="preserve"> </w:t>
            </w:r>
            <w:r w:rsidRPr="0072410A">
              <w:rPr>
                <w:rFonts w:ascii="Times New Roman" w:hAnsi="Times New Roman" w:cs="Times New Roman"/>
                <w:b/>
                <w:i/>
                <w:iCs/>
                <w:sz w:val="24"/>
                <w:szCs w:val="24"/>
              </w:rPr>
              <w:t>be</w:t>
            </w:r>
            <w:r w:rsidRPr="0072410A">
              <w:rPr>
                <w:rFonts w:ascii="Times New Roman" w:hAnsi="Times New Roman" w:cs="Times New Roman"/>
                <w:b/>
                <w:i/>
                <w:iCs/>
                <w:spacing w:val="11"/>
                <w:sz w:val="24"/>
                <w:szCs w:val="24"/>
              </w:rPr>
              <w:t xml:space="preserve"> </w:t>
            </w:r>
            <w:r w:rsidRPr="0072410A">
              <w:rPr>
                <w:rFonts w:ascii="Times New Roman" w:hAnsi="Times New Roman" w:cs="Times New Roman"/>
                <w:b/>
                <w:i/>
                <w:iCs/>
                <w:sz w:val="24"/>
                <w:szCs w:val="24"/>
              </w:rPr>
              <w:t>provided</w:t>
            </w:r>
            <w:r w:rsidRPr="0072410A">
              <w:rPr>
                <w:rFonts w:ascii="Times New Roman" w:hAnsi="Times New Roman" w:cs="Times New Roman"/>
                <w:b/>
                <w:i/>
                <w:iCs/>
                <w:spacing w:val="11"/>
                <w:sz w:val="24"/>
                <w:szCs w:val="24"/>
              </w:rPr>
              <w:t xml:space="preserve"> </w:t>
            </w:r>
            <w:r w:rsidRPr="0072410A">
              <w:rPr>
                <w:rFonts w:ascii="Times New Roman" w:hAnsi="Times New Roman" w:cs="Times New Roman"/>
                <w:b/>
                <w:i/>
                <w:iCs/>
                <w:sz w:val="24"/>
                <w:szCs w:val="24"/>
              </w:rPr>
              <w:t>a</w:t>
            </w:r>
            <w:r w:rsidRPr="0072410A">
              <w:rPr>
                <w:rFonts w:ascii="Times New Roman" w:hAnsi="Times New Roman" w:cs="Times New Roman"/>
                <w:b/>
                <w:i/>
                <w:iCs/>
                <w:spacing w:val="5"/>
                <w:sz w:val="24"/>
                <w:szCs w:val="24"/>
              </w:rPr>
              <w:t xml:space="preserve"> </w:t>
            </w:r>
            <w:r w:rsidRPr="0072410A">
              <w:rPr>
                <w:rFonts w:ascii="Times New Roman" w:hAnsi="Times New Roman" w:cs="Times New Roman"/>
                <w:b/>
                <w:i/>
                <w:iCs/>
                <w:sz w:val="24"/>
                <w:szCs w:val="24"/>
              </w:rPr>
              <w:t>copy</w:t>
            </w:r>
            <w:r w:rsidRPr="0072410A">
              <w:rPr>
                <w:rFonts w:ascii="Times New Roman" w:hAnsi="Times New Roman" w:cs="Times New Roman"/>
                <w:b/>
                <w:i/>
                <w:iCs/>
                <w:spacing w:val="6"/>
                <w:sz w:val="24"/>
                <w:szCs w:val="24"/>
              </w:rPr>
              <w:t xml:space="preserve"> </w:t>
            </w:r>
            <w:r w:rsidRPr="0072410A">
              <w:rPr>
                <w:rFonts w:ascii="Times New Roman" w:hAnsi="Times New Roman" w:cs="Times New Roman"/>
                <w:b/>
                <w:i/>
                <w:iCs/>
                <w:sz w:val="24"/>
                <w:szCs w:val="24"/>
              </w:rPr>
              <w:t>of</w:t>
            </w:r>
            <w:r w:rsidRPr="0072410A">
              <w:rPr>
                <w:rFonts w:ascii="Times New Roman" w:hAnsi="Times New Roman" w:cs="Times New Roman"/>
                <w:b/>
                <w:i/>
                <w:iCs/>
                <w:spacing w:val="8"/>
                <w:sz w:val="24"/>
                <w:szCs w:val="24"/>
              </w:rPr>
              <w:t xml:space="preserve"> </w:t>
            </w:r>
            <w:r w:rsidRPr="0072410A">
              <w:rPr>
                <w:rFonts w:ascii="Times New Roman" w:hAnsi="Times New Roman" w:cs="Times New Roman"/>
                <w:b/>
                <w:i/>
                <w:iCs/>
                <w:sz w:val="24"/>
                <w:szCs w:val="24"/>
              </w:rPr>
              <w:t>this</w:t>
            </w:r>
            <w:r w:rsidRPr="0072410A">
              <w:rPr>
                <w:rFonts w:ascii="Times New Roman" w:hAnsi="Times New Roman" w:cs="Times New Roman"/>
                <w:b/>
                <w:i/>
                <w:iCs/>
                <w:spacing w:val="11"/>
                <w:sz w:val="24"/>
                <w:szCs w:val="24"/>
              </w:rPr>
              <w:t xml:space="preserve"> </w:t>
            </w:r>
            <w:r w:rsidRPr="0072410A">
              <w:rPr>
                <w:rFonts w:ascii="Times New Roman" w:hAnsi="Times New Roman" w:cs="Times New Roman"/>
                <w:b/>
                <w:i/>
                <w:iCs/>
                <w:sz w:val="24"/>
                <w:szCs w:val="24"/>
              </w:rPr>
              <w:t>completed</w:t>
            </w:r>
            <w:r w:rsidRPr="0072410A">
              <w:rPr>
                <w:rFonts w:ascii="Times New Roman" w:hAnsi="Times New Roman" w:cs="Times New Roman"/>
                <w:b/>
                <w:i/>
                <w:iCs/>
                <w:spacing w:val="11"/>
                <w:sz w:val="24"/>
                <w:szCs w:val="24"/>
              </w:rPr>
              <w:t xml:space="preserve"> </w:t>
            </w:r>
            <w:r w:rsidRPr="0072410A">
              <w:rPr>
                <w:rFonts w:ascii="Times New Roman" w:hAnsi="Times New Roman" w:cs="Times New Roman"/>
                <w:b/>
                <w:i/>
                <w:iCs/>
                <w:sz w:val="24"/>
                <w:szCs w:val="24"/>
              </w:rPr>
              <w:t>form</w:t>
            </w:r>
            <w:r w:rsidR="00535756" w:rsidRPr="0072410A">
              <w:rPr>
                <w:rFonts w:ascii="Times New Roman" w:hAnsi="Times New Roman" w:cs="Times New Roman"/>
                <w:b/>
                <w:i/>
                <w:iCs/>
                <w:sz w:val="24"/>
                <w:szCs w:val="24"/>
              </w:rPr>
              <w:t>.</w:t>
            </w:r>
          </w:p>
          <w:p w14:paraId="3CCA84B6" w14:textId="44628061" w:rsidR="00562E1C" w:rsidRPr="0072410A" w:rsidRDefault="00562E1C" w:rsidP="007343D3">
            <w:pPr>
              <w:spacing w:line="256" w:lineRule="auto"/>
              <w:rPr>
                <w:rFonts w:ascii="Times New Roman" w:hAnsi="Times New Roman" w:cs="Times New Roman"/>
                <w:b/>
                <w:i/>
                <w:iCs/>
                <w:sz w:val="24"/>
                <w:szCs w:val="24"/>
              </w:rPr>
            </w:pPr>
          </w:p>
        </w:tc>
      </w:tr>
    </w:tbl>
    <w:p w14:paraId="69B99B36" w14:textId="3B6F138B" w:rsidR="00C71323" w:rsidRPr="00A006FB" w:rsidRDefault="00FB2E89" w:rsidP="00C71323">
      <w:pPr>
        <w:tabs>
          <w:tab w:val="left" w:pos="432"/>
        </w:tabs>
        <w:spacing w:before="154" w:line="264" w:lineRule="auto"/>
        <w:ind w:right="669"/>
        <w:rPr>
          <w:rFonts w:ascii="Times New Roman" w:hAnsi="Times New Roman" w:cs="Times New Roman"/>
          <w:sz w:val="24"/>
          <w:szCs w:val="24"/>
        </w:rPr>
      </w:pPr>
      <w:r w:rsidRPr="00B521F9">
        <w:rPr>
          <w:rFonts w:ascii="Times New Roman" w:hAnsi="Times New Roman" w:cs="Times New Roman"/>
          <w:noProof/>
          <w:sz w:val="24"/>
          <w:szCs w:val="24"/>
          <w:highlight w:val="yellow"/>
        </w:rPr>
        <w:drawing>
          <wp:anchor distT="0" distB="0" distL="114300" distR="114300" simplePos="0" relativeHeight="251658240" behindDoc="0" locked="0" layoutInCell="1" allowOverlap="1" wp14:anchorId="0A06A6AE" wp14:editId="5C2F6F17">
            <wp:simplePos x="0" y="0"/>
            <wp:positionH relativeFrom="page">
              <wp:align>center</wp:align>
            </wp:positionH>
            <wp:positionV relativeFrom="paragraph">
              <wp:posOffset>209358</wp:posOffset>
            </wp:positionV>
            <wp:extent cx="1285875" cy="795646"/>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88353" cy="79717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71323" w:rsidRPr="00A006FB">
      <w:headerReference w:type="default" r:id="rId18"/>
      <w:footerReference w:type="default" r:id="rId19"/>
      <w:pgSz w:w="12240" w:h="15840"/>
      <w:pgMar w:top="240" w:right="420" w:bottom="1380" w:left="600" w:header="0"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54B0" w14:textId="77777777" w:rsidR="00C00FB5" w:rsidRDefault="00C00FB5">
      <w:r>
        <w:separator/>
      </w:r>
    </w:p>
  </w:endnote>
  <w:endnote w:type="continuationSeparator" w:id="0">
    <w:p w14:paraId="300F7DA6" w14:textId="77777777" w:rsidR="00C00FB5" w:rsidRDefault="00C0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D4F3" w14:textId="46D76668" w:rsidR="00977588" w:rsidRDefault="00A35D0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319D4F4" wp14:editId="56A911D9">
              <wp:simplePos x="0" y="0"/>
              <wp:positionH relativeFrom="page">
                <wp:posOffset>4000500</wp:posOffset>
              </wp:positionH>
              <wp:positionV relativeFrom="bottomMargin">
                <wp:posOffset>161924</wp:posOffset>
              </wp:positionV>
              <wp:extent cx="3365500" cy="200025"/>
              <wp:effectExtent l="0" t="0" r="6350"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D4F5" w14:textId="62A06B24" w:rsidR="00977588" w:rsidRPr="00735409" w:rsidRDefault="00BD05C2">
                          <w:pPr>
                            <w:spacing w:line="205" w:lineRule="exact"/>
                            <w:ind w:right="78"/>
                            <w:jc w:val="right"/>
                            <w:rPr>
                              <w:rFonts w:ascii="Constantia" w:hAnsi="Constantia" w:cstheme="minorHAnsi"/>
                              <w:b/>
                              <w:sz w:val="18"/>
                            </w:rPr>
                          </w:pPr>
                          <w:r>
                            <w:rPr>
                              <w:rFonts w:ascii="Constantia" w:hAnsi="Constantia" w:cstheme="minorHAnsi"/>
                              <w:b/>
                              <w:bCs/>
                              <w:sz w:val="18"/>
                            </w:rPr>
                            <w:t>Foster Care Bill of Rights</w:t>
                          </w:r>
                          <w:r w:rsidR="001E2BE0" w:rsidRPr="00735409">
                            <w:rPr>
                              <w:rFonts w:ascii="Constantia" w:hAnsi="Constantia" w:cstheme="minorHAnsi"/>
                              <w:sz w:val="18"/>
                            </w:rPr>
                            <w:t>-</w:t>
                          </w:r>
                          <w:r w:rsidR="001E2BE0" w:rsidRPr="00735409">
                            <w:rPr>
                              <w:rFonts w:ascii="Constantia" w:hAnsi="Constantia" w:cstheme="minorHAnsi"/>
                              <w:spacing w:val="-1"/>
                              <w:sz w:val="18"/>
                            </w:rPr>
                            <w:t xml:space="preserve"> </w:t>
                          </w:r>
                          <w:r w:rsidR="001E2BE0" w:rsidRPr="00735409">
                            <w:rPr>
                              <w:rFonts w:ascii="Constantia" w:hAnsi="Constantia" w:cstheme="minorHAnsi"/>
                              <w:sz w:val="18"/>
                            </w:rPr>
                            <w:t>Page</w:t>
                          </w:r>
                          <w:r w:rsidR="001E2BE0" w:rsidRPr="00735409">
                            <w:rPr>
                              <w:rFonts w:ascii="Constantia" w:hAnsi="Constantia" w:cstheme="minorHAnsi"/>
                              <w:spacing w:val="-2"/>
                              <w:sz w:val="18"/>
                            </w:rPr>
                            <w:t xml:space="preserve"> </w:t>
                          </w:r>
                          <w:r w:rsidR="001E2BE0" w:rsidRPr="00735409">
                            <w:rPr>
                              <w:rFonts w:ascii="Constantia" w:hAnsi="Constantia" w:cstheme="minorHAnsi"/>
                            </w:rPr>
                            <w:fldChar w:fldCharType="begin"/>
                          </w:r>
                          <w:r w:rsidR="001E2BE0" w:rsidRPr="00735409">
                            <w:rPr>
                              <w:rFonts w:ascii="Constantia" w:hAnsi="Constantia" w:cstheme="minorHAnsi"/>
                              <w:b/>
                              <w:sz w:val="18"/>
                            </w:rPr>
                            <w:instrText xml:space="preserve"> PAGE </w:instrText>
                          </w:r>
                          <w:r w:rsidR="001E2BE0" w:rsidRPr="00735409">
                            <w:rPr>
                              <w:rFonts w:ascii="Constantia" w:hAnsi="Constantia" w:cstheme="minorHAnsi"/>
                            </w:rPr>
                            <w:fldChar w:fldCharType="separate"/>
                          </w:r>
                          <w:r w:rsidR="001E2BE0" w:rsidRPr="00735409">
                            <w:rPr>
                              <w:rFonts w:ascii="Constantia" w:hAnsi="Constantia" w:cstheme="minorHAnsi"/>
                            </w:rPr>
                            <w:t>1</w:t>
                          </w:r>
                          <w:r w:rsidR="001E2BE0" w:rsidRPr="00735409">
                            <w:rPr>
                              <w:rFonts w:ascii="Constantia" w:hAnsi="Constantia" w:cstheme="minorHAnsi"/>
                            </w:rPr>
                            <w:fldChar w:fldCharType="end"/>
                          </w:r>
                          <w:r w:rsidR="001E2BE0" w:rsidRPr="00735409">
                            <w:rPr>
                              <w:rFonts w:ascii="Constantia" w:hAnsi="Constantia" w:cstheme="minorHAnsi"/>
                              <w:b/>
                              <w:spacing w:val="-4"/>
                              <w:sz w:val="18"/>
                            </w:rPr>
                            <w:t xml:space="preserve"> </w:t>
                          </w:r>
                          <w:r w:rsidR="001E2BE0" w:rsidRPr="00735409">
                            <w:rPr>
                              <w:rFonts w:ascii="Constantia" w:hAnsi="Constantia" w:cstheme="minorHAnsi"/>
                              <w:sz w:val="18"/>
                            </w:rPr>
                            <w:t>of</w:t>
                          </w:r>
                          <w:r w:rsidR="001E2BE0" w:rsidRPr="00735409">
                            <w:rPr>
                              <w:rFonts w:ascii="Constantia" w:hAnsi="Constantia" w:cstheme="minorHAnsi"/>
                              <w:spacing w:val="-1"/>
                              <w:sz w:val="18"/>
                            </w:rPr>
                            <w:t xml:space="preserve"> </w:t>
                          </w:r>
                          <w:r w:rsidR="00535756">
                            <w:rPr>
                              <w:rFonts w:ascii="Constantia" w:hAnsi="Constantia" w:cstheme="minorHAnsi"/>
                              <w:b/>
                              <w:sz w:val="18"/>
                            </w:rPr>
                            <w:t>6</w:t>
                          </w:r>
                        </w:p>
                        <w:p w14:paraId="7319D4F6" w14:textId="20547E1E" w:rsidR="00977588" w:rsidRPr="00735409" w:rsidRDefault="00977588">
                          <w:pPr>
                            <w:spacing w:before="1"/>
                            <w:ind w:right="78"/>
                            <w:jc w:val="right"/>
                            <w:rPr>
                              <w:rFonts w:ascii="Constantia" w:hAnsi="Constantia" w:cstheme="minorHAnsi"/>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9D4F4" id="_x0000_t202" coordsize="21600,21600" o:spt="202" path="m,l,21600r21600,l21600,xe">
              <v:stroke joinstyle="miter"/>
              <v:path gradientshapeok="t" o:connecttype="rect"/>
            </v:shapetype>
            <v:shape id="Text Box 1" o:spid="_x0000_s1027" type="#_x0000_t202" style="position:absolute;margin-left:315pt;margin-top:12.75pt;width:26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" filled="f" stroked="f">
              <v:textbox inset="0,0,0,0">
                <w:txbxContent>
                  <w:p w14:paraId="7319D4F5" w14:textId="62A06B24" w:rsidR="00977588" w:rsidRPr="00735409" w:rsidRDefault="00BD05C2">
                    <w:pPr>
                      <w:spacing w:line="205" w:lineRule="exact"/>
                      <w:ind w:right="78"/>
                      <w:jc w:val="right"/>
                      <w:rPr>
                        <w:rFonts w:ascii="Constantia" w:hAnsi="Constantia" w:cstheme="minorHAnsi"/>
                        <w:b/>
                        <w:sz w:val="18"/>
                      </w:rPr>
                    </w:pPr>
                    <w:r>
                      <w:rPr>
                        <w:rFonts w:ascii="Constantia" w:hAnsi="Constantia" w:cstheme="minorHAnsi"/>
                        <w:b/>
                        <w:bCs/>
                        <w:sz w:val="18"/>
                      </w:rPr>
                      <w:t>Foster Care Bill of Rights</w:t>
                    </w:r>
                    <w:r w:rsidR="001E2BE0" w:rsidRPr="00735409">
                      <w:rPr>
                        <w:rFonts w:ascii="Constantia" w:hAnsi="Constantia" w:cstheme="minorHAnsi"/>
                        <w:sz w:val="18"/>
                      </w:rPr>
                      <w:t>-</w:t>
                    </w:r>
                    <w:r w:rsidR="001E2BE0" w:rsidRPr="00735409">
                      <w:rPr>
                        <w:rFonts w:ascii="Constantia" w:hAnsi="Constantia" w:cstheme="minorHAnsi"/>
                        <w:spacing w:val="-1"/>
                        <w:sz w:val="18"/>
                      </w:rPr>
                      <w:t xml:space="preserve"> </w:t>
                    </w:r>
                    <w:r w:rsidR="001E2BE0" w:rsidRPr="00735409">
                      <w:rPr>
                        <w:rFonts w:ascii="Constantia" w:hAnsi="Constantia" w:cstheme="minorHAnsi"/>
                        <w:sz w:val="18"/>
                      </w:rPr>
                      <w:t>Page</w:t>
                    </w:r>
                    <w:r w:rsidR="001E2BE0" w:rsidRPr="00735409">
                      <w:rPr>
                        <w:rFonts w:ascii="Constantia" w:hAnsi="Constantia" w:cstheme="minorHAnsi"/>
                        <w:spacing w:val="-2"/>
                        <w:sz w:val="18"/>
                      </w:rPr>
                      <w:t xml:space="preserve"> </w:t>
                    </w:r>
                    <w:r w:rsidR="001E2BE0" w:rsidRPr="00735409">
                      <w:rPr>
                        <w:rFonts w:ascii="Constantia" w:hAnsi="Constantia" w:cstheme="minorHAnsi"/>
                      </w:rPr>
                      <w:fldChar w:fldCharType="begin"/>
                    </w:r>
                    <w:r w:rsidR="001E2BE0" w:rsidRPr="00735409">
                      <w:rPr>
                        <w:rFonts w:ascii="Constantia" w:hAnsi="Constantia" w:cstheme="minorHAnsi"/>
                        <w:b/>
                        <w:sz w:val="18"/>
                      </w:rPr>
                      <w:instrText xml:space="preserve"> PAGE </w:instrText>
                    </w:r>
                    <w:r w:rsidR="001E2BE0" w:rsidRPr="00735409">
                      <w:rPr>
                        <w:rFonts w:ascii="Constantia" w:hAnsi="Constantia" w:cstheme="minorHAnsi"/>
                      </w:rPr>
                      <w:fldChar w:fldCharType="separate"/>
                    </w:r>
                    <w:r w:rsidR="001E2BE0" w:rsidRPr="00735409">
                      <w:rPr>
                        <w:rFonts w:ascii="Constantia" w:hAnsi="Constantia" w:cstheme="minorHAnsi"/>
                      </w:rPr>
                      <w:t>1</w:t>
                    </w:r>
                    <w:r w:rsidR="001E2BE0" w:rsidRPr="00735409">
                      <w:rPr>
                        <w:rFonts w:ascii="Constantia" w:hAnsi="Constantia" w:cstheme="minorHAnsi"/>
                      </w:rPr>
                      <w:fldChar w:fldCharType="end"/>
                    </w:r>
                    <w:r w:rsidR="001E2BE0" w:rsidRPr="00735409">
                      <w:rPr>
                        <w:rFonts w:ascii="Constantia" w:hAnsi="Constantia" w:cstheme="minorHAnsi"/>
                        <w:b/>
                        <w:spacing w:val="-4"/>
                        <w:sz w:val="18"/>
                      </w:rPr>
                      <w:t xml:space="preserve"> </w:t>
                    </w:r>
                    <w:r w:rsidR="001E2BE0" w:rsidRPr="00735409">
                      <w:rPr>
                        <w:rFonts w:ascii="Constantia" w:hAnsi="Constantia" w:cstheme="minorHAnsi"/>
                        <w:sz w:val="18"/>
                      </w:rPr>
                      <w:t>of</w:t>
                    </w:r>
                    <w:r w:rsidR="001E2BE0" w:rsidRPr="00735409">
                      <w:rPr>
                        <w:rFonts w:ascii="Constantia" w:hAnsi="Constantia" w:cstheme="minorHAnsi"/>
                        <w:spacing w:val="-1"/>
                        <w:sz w:val="18"/>
                      </w:rPr>
                      <w:t xml:space="preserve"> </w:t>
                    </w:r>
                    <w:r w:rsidR="00535756">
                      <w:rPr>
                        <w:rFonts w:ascii="Constantia" w:hAnsi="Constantia" w:cstheme="minorHAnsi"/>
                        <w:b/>
                        <w:sz w:val="18"/>
                      </w:rPr>
                      <w:t>6</w:t>
                    </w:r>
                  </w:p>
                  <w:p w14:paraId="7319D4F6" w14:textId="20547E1E" w:rsidR="00977588" w:rsidRPr="00735409" w:rsidRDefault="00977588">
                    <w:pPr>
                      <w:spacing w:before="1"/>
                      <w:ind w:right="78"/>
                      <w:jc w:val="right"/>
                      <w:rPr>
                        <w:rFonts w:ascii="Constantia" w:hAnsi="Constantia" w:cstheme="minorHAnsi"/>
                        <w:b/>
                        <w:sz w:val="18"/>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8F4E" w14:textId="77777777" w:rsidR="00C00FB5" w:rsidRDefault="00C00FB5">
      <w:r>
        <w:separator/>
      </w:r>
    </w:p>
  </w:footnote>
  <w:footnote w:type="continuationSeparator" w:id="0">
    <w:p w14:paraId="29BD8F52" w14:textId="77777777" w:rsidR="00C00FB5" w:rsidRDefault="00C0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1ACE" w14:textId="067DA0DF" w:rsidR="00D94D0E" w:rsidRDefault="001F0670">
    <w:pPr>
      <w:pStyle w:val="Header"/>
      <w:rPr>
        <w:rFonts w:ascii="Constantia" w:hAnsi="Constantia" w:cs="Times New Roman"/>
        <w:sz w:val="18"/>
        <w:szCs w:val="18"/>
      </w:rPr>
    </w:pPr>
    <w:r w:rsidRPr="00FC32B0">
      <w:rPr>
        <w:rFonts w:ascii="Constantia" w:hAnsi="Constantia" w:cs="Times New Roman"/>
        <w:noProof/>
        <w:sz w:val="18"/>
        <w:szCs w:val="18"/>
      </w:rPr>
      <mc:AlternateContent>
        <mc:Choice Requires="wps">
          <w:drawing>
            <wp:anchor distT="0" distB="0" distL="114300" distR="114300" simplePos="0" relativeHeight="251658752" behindDoc="0" locked="0" layoutInCell="1" allowOverlap="1" wp14:anchorId="291F5CD8" wp14:editId="61CF9574">
              <wp:simplePos x="0" y="0"/>
              <wp:positionH relativeFrom="column">
                <wp:posOffset>2057400</wp:posOffset>
              </wp:positionH>
              <wp:positionV relativeFrom="paragraph">
                <wp:posOffset>114299</wp:posOffset>
              </wp:positionV>
              <wp:extent cx="3133725" cy="657225"/>
              <wp:effectExtent l="0" t="0" r="2857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57225"/>
                      </a:xfrm>
                      <a:prstGeom prst="rect">
                        <a:avLst/>
                      </a:prstGeom>
                      <a:solidFill>
                        <a:srgbClr val="FFFFFF"/>
                      </a:solidFill>
                      <a:ln w="9525">
                        <a:solidFill>
                          <a:srgbClr val="000000"/>
                        </a:solidFill>
                        <a:miter lim="800000"/>
                        <a:headEnd/>
                        <a:tailEnd/>
                      </a:ln>
                    </wps:spPr>
                    <wps:txbx>
                      <w:txbxContent>
                        <w:p w14:paraId="6CAEADC4" w14:textId="77777777" w:rsidR="009531BA" w:rsidRDefault="009531BA" w:rsidP="004B0473">
                          <w:pPr>
                            <w:shd w:val="clear" w:color="auto" w:fill="B6DDE8" w:themeFill="accent5" w:themeFillTint="66"/>
                            <w:jc w:val="center"/>
                            <w:rPr>
                              <w:rFonts w:ascii="Times New Roman" w:hAnsi="Times New Roman" w:cs="Times New Roman"/>
                              <w:b/>
                              <w:bCs/>
                              <w:noProof/>
                            </w:rPr>
                          </w:pPr>
                        </w:p>
                        <w:p w14:paraId="33398896" w14:textId="5249F305" w:rsidR="003136FF" w:rsidRPr="00535756" w:rsidRDefault="00202361" w:rsidP="009531BA">
                          <w:pPr>
                            <w:shd w:val="clear" w:color="auto" w:fill="C6D9F1" w:themeFill="text2" w:themeFillTint="33"/>
                            <w:jc w:val="center"/>
                            <w:rPr>
                              <w:rFonts w:ascii="Times New Roman" w:hAnsi="Times New Roman" w:cs="Times New Roman"/>
                              <w:b/>
                              <w:bCs/>
                              <w:noProof/>
                              <w:sz w:val="28"/>
                              <w:szCs w:val="28"/>
                            </w:rPr>
                          </w:pPr>
                          <w:r w:rsidRPr="0002320E">
                            <w:rPr>
                              <w:rFonts w:ascii="Times New Roman" w:hAnsi="Times New Roman" w:cs="Times New Roman"/>
                              <w:b/>
                              <w:bCs/>
                              <w:noProof/>
                              <w:sz w:val="28"/>
                              <w:szCs w:val="28"/>
                            </w:rPr>
                            <w:t>Foster Care Bill of Rights</w:t>
                          </w:r>
                        </w:p>
                        <w:p w14:paraId="6CB4FC01" w14:textId="77777777" w:rsidR="001F0670" w:rsidRPr="00D94D0E" w:rsidRDefault="001F0670" w:rsidP="004B0473">
                          <w:pPr>
                            <w:shd w:val="clear" w:color="auto" w:fill="B6DDE8" w:themeFill="accent5" w:themeFillTint="66"/>
                            <w:jc w:val="center"/>
                            <w:rPr>
                              <w:rFonts w:ascii="Constantia" w:hAnsi="Constant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5CD8" id="_x0000_t202" coordsize="21600,21600" o:spt="202" path="m,l,21600r21600,l21600,xe">
              <v:stroke joinstyle="miter"/>
              <v:path gradientshapeok="t" o:connecttype="rect"/>
            </v:shapetype>
            <v:shape id="Text Box 7" o:spid="_x0000_s1026" type="#_x0000_t202" style="position:absolute;margin-left:162pt;margin-top:9pt;width:246.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">
              <v:textbox>
                <w:txbxContent>
                  <w:p w14:paraId="6CAEADC4" w14:textId="77777777" w:rsidR="009531BA" w:rsidRDefault="009531BA" w:rsidP="004B0473">
                    <w:pPr>
                      <w:shd w:val="clear" w:color="auto" w:fill="B6DDE8" w:themeFill="accent5" w:themeFillTint="66"/>
                      <w:jc w:val="center"/>
                      <w:rPr>
                        <w:rFonts w:ascii="Times New Roman" w:hAnsi="Times New Roman" w:cs="Times New Roman"/>
                        <w:b/>
                        <w:bCs/>
                        <w:noProof/>
                      </w:rPr>
                    </w:pPr>
                  </w:p>
                  <w:p w14:paraId="33398896" w14:textId="5249F305" w:rsidR="003136FF" w:rsidRPr="00535756" w:rsidRDefault="00202361" w:rsidP="009531BA">
                    <w:pPr>
                      <w:shd w:val="clear" w:color="auto" w:fill="C6D9F1" w:themeFill="text2" w:themeFillTint="33"/>
                      <w:jc w:val="center"/>
                      <w:rPr>
                        <w:rFonts w:ascii="Times New Roman" w:hAnsi="Times New Roman" w:cs="Times New Roman"/>
                        <w:b/>
                        <w:bCs/>
                        <w:noProof/>
                        <w:sz w:val="28"/>
                        <w:szCs w:val="28"/>
                      </w:rPr>
                    </w:pPr>
                    <w:r w:rsidRPr="0002320E">
                      <w:rPr>
                        <w:rFonts w:ascii="Times New Roman" w:hAnsi="Times New Roman" w:cs="Times New Roman"/>
                        <w:b/>
                        <w:bCs/>
                        <w:noProof/>
                        <w:sz w:val="28"/>
                        <w:szCs w:val="28"/>
                      </w:rPr>
                      <w:t>Foster Care Bill of Rights</w:t>
                    </w:r>
                  </w:p>
                  <w:p w14:paraId="6CB4FC01" w14:textId="77777777" w:rsidR="001F0670" w:rsidRPr="00D94D0E" w:rsidRDefault="001F0670" w:rsidP="004B0473">
                    <w:pPr>
                      <w:shd w:val="clear" w:color="auto" w:fill="B6DDE8" w:themeFill="accent5" w:themeFillTint="66"/>
                      <w:jc w:val="center"/>
                      <w:rPr>
                        <w:rFonts w:ascii="Constantia" w:hAnsi="Constantia"/>
                        <w:sz w:val="20"/>
                        <w:szCs w:val="20"/>
                      </w:rPr>
                    </w:pPr>
                  </w:p>
                </w:txbxContent>
              </v:textbox>
            </v:shape>
          </w:pict>
        </mc:Fallback>
      </mc:AlternateContent>
    </w:r>
  </w:p>
  <w:p w14:paraId="5AA0D2D3" w14:textId="77777777" w:rsidR="00D94D0E" w:rsidRPr="004B0473" w:rsidRDefault="00D94D0E">
    <w:pPr>
      <w:pStyle w:val="Header"/>
      <w:rPr>
        <w:rFonts w:ascii="Times New Roman" w:hAnsi="Times New Roman" w:cs="Times New Roman"/>
        <w:sz w:val="18"/>
        <w:szCs w:val="18"/>
      </w:rPr>
    </w:pPr>
  </w:p>
  <w:p w14:paraId="188AAAF7" w14:textId="4A9D8F00" w:rsidR="003136FF" w:rsidRPr="0002320E" w:rsidRDefault="003136FF">
    <w:pPr>
      <w:pStyle w:val="Header"/>
      <w:rPr>
        <w:rFonts w:ascii="Times New Roman" w:hAnsi="Times New Roman" w:cs="Times New Roman"/>
        <w:sz w:val="18"/>
        <w:szCs w:val="18"/>
      </w:rPr>
    </w:pPr>
    <w:r w:rsidRPr="0002320E">
      <w:rPr>
        <w:rFonts w:ascii="Times New Roman" w:hAnsi="Times New Roman" w:cs="Times New Roman"/>
        <w:sz w:val="18"/>
        <w:szCs w:val="18"/>
      </w:rPr>
      <w:t>State of Kansas</w:t>
    </w:r>
    <w:r w:rsidR="00A35D03" w:rsidRPr="0002320E">
      <w:rPr>
        <w:rFonts w:ascii="Times New Roman" w:hAnsi="Times New Roman" w:cs="Times New Roman"/>
        <w:sz w:val="18"/>
        <w:szCs w:val="18"/>
      </w:rPr>
      <w:tab/>
    </w:r>
    <w:r w:rsidR="00A35D03" w:rsidRPr="0002320E">
      <w:rPr>
        <w:rFonts w:ascii="Times New Roman" w:hAnsi="Times New Roman" w:cs="Times New Roman"/>
        <w:sz w:val="18"/>
        <w:szCs w:val="18"/>
      </w:rPr>
      <w:tab/>
    </w:r>
    <w:r w:rsidR="004B0473" w:rsidRPr="0002320E">
      <w:rPr>
        <w:rFonts w:ascii="Times New Roman" w:hAnsi="Times New Roman" w:cs="Times New Roman"/>
        <w:sz w:val="18"/>
        <w:szCs w:val="18"/>
      </w:rPr>
      <w:tab/>
    </w:r>
    <w:r w:rsidR="00202361" w:rsidRPr="0002320E">
      <w:rPr>
        <w:rFonts w:ascii="Times New Roman" w:hAnsi="Times New Roman" w:cs="Times New Roman"/>
        <w:sz w:val="18"/>
        <w:szCs w:val="18"/>
      </w:rPr>
      <w:t xml:space="preserve">PPS-5138 </w:t>
    </w:r>
  </w:p>
  <w:p w14:paraId="214C159F" w14:textId="4DECB2B7" w:rsidR="003136FF" w:rsidRPr="0002320E" w:rsidRDefault="003136FF" w:rsidP="003136FF">
    <w:pPr>
      <w:pStyle w:val="Header"/>
      <w:rPr>
        <w:rFonts w:ascii="Times New Roman" w:hAnsi="Times New Roman" w:cs="Times New Roman"/>
      </w:rPr>
    </w:pPr>
    <w:r w:rsidRPr="0002320E">
      <w:rPr>
        <w:rFonts w:ascii="Times New Roman" w:hAnsi="Times New Roman" w:cs="Times New Roman"/>
        <w:sz w:val="18"/>
        <w:szCs w:val="18"/>
      </w:rPr>
      <w:t>Department for Children and Families</w:t>
    </w:r>
    <w:r w:rsidR="00A35D03" w:rsidRPr="0002320E">
      <w:rPr>
        <w:rFonts w:ascii="Times New Roman" w:hAnsi="Times New Roman" w:cs="Times New Roman"/>
        <w:sz w:val="18"/>
        <w:szCs w:val="18"/>
      </w:rPr>
      <w:tab/>
    </w:r>
    <w:r w:rsidR="00A35D03" w:rsidRPr="0002320E">
      <w:rPr>
        <w:rFonts w:ascii="Times New Roman" w:hAnsi="Times New Roman" w:cs="Times New Roman"/>
        <w:sz w:val="18"/>
        <w:szCs w:val="18"/>
      </w:rPr>
      <w:tab/>
    </w:r>
    <w:r w:rsidR="00A35D03" w:rsidRPr="0002320E">
      <w:rPr>
        <w:rFonts w:ascii="Times New Roman" w:hAnsi="Times New Roman" w:cs="Times New Roman"/>
        <w:sz w:val="18"/>
        <w:szCs w:val="18"/>
      </w:rPr>
      <w:tab/>
    </w:r>
    <w:r w:rsidR="00D534CF" w:rsidRPr="0002320E">
      <w:rPr>
        <w:rFonts w:ascii="Times New Roman" w:hAnsi="Times New Roman" w:cs="Times New Roman"/>
        <w:sz w:val="18"/>
        <w:szCs w:val="18"/>
      </w:rPr>
      <w:t>0</w:t>
    </w:r>
    <w:r w:rsidR="001315C0" w:rsidRPr="0002320E">
      <w:rPr>
        <w:rFonts w:ascii="Times New Roman" w:hAnsi="Times New Roman" w:cs="Times New Roman"/>
        <w:sz w:val="18"/>
        <w:szCs w:val="18"/>
      </w:rPr>
      <w:t>7</w:t>
    </w:r>
    <w:r w:rsidR="00A35D03" w:rsidRPr="0002320E">
      <w:rPr>
        <w:rFonts w:ascii="Times New Roman" w:hAnsi="Times New Roman" w:cs="Times New Roman"/>
        <w:sz w:val="18"/>
        <w:szCs w:val="18"/>
      </w:rPr>
      <w:t>/</w:t>
    </w:r>
    <w:r w:rsidR="00532768" w:rsidRPr="0002320E">
      <w:rPr>
        <w:rFonts w:ascii="Times New Roman" w:hAnsi="Times New Roman" w:cs="Times New Roman"/>
        <w:sz w:val="18"/>
        <w:szCs w:val="18"/>
      </w:rPr>
      <w:t>20</w:t>
    </w:r>
    <w:r w:rsidR="00A35D03" w:rsidRPr="0002320E">
      <w:rPr>
        <w:rFonts w:ascii="Times New Roman" w:hAnsi="Times New Roman" w:cs="Times New Roman"/>
        <w:sz w:val="18"/>
        <w:szCs w:val="18"/>
      </w:rPr>
      <w:t>2</w:t>
    </w:r>
    <w:r w:rsidR="00947EF0" w:rsidRPr="0002320E">
      <w:rPr>
        <w:rFonts w:ascii="Times New Roman" w:hAnsi="Times New Roman" w:cs="Times New Roman"/>
        <w:sz w:val="18"/>
        <w:szCs w:val="18"/>
      </w:rPr>
      <w:t>3</w:t>
    </w:r>
  </w:p>
  <w:p w14:paraId="0B48CE7C" w14:textId="77F69349" w:rsidR="003136FF" w:rsidRPr="0002320E" w:rsidRDefault="003136FF" w:rsidP="003136FF">
    <w:pPr>
      <w:pStyle w:val="Header"/>
      <w:rPr>
        <w:rFonts w:ascii="Times New Roman" w:hAnsi="Times New Roman" w:cs="Times New Roman"/>
        <w:sz w:val="18"/>
        <w:szCs w:val="18"/>
      </w:rPr>
    </w:pPr>
    <w:r w:rsidRPr="0002320E">
      <w:rPr>
        <w:rFonts w:ascii="Times New Roman" w:hAnsi="Times New Roman" w:cs="Times New Roman"/>
        <w:sz w:val="18"/>
        <w:szCs w:val="18"/>
      </w:rPr>
      <w:t>Prevention and Protection Services</w:t>
    </w:r>
    <w:r w:rsidR="00A35D03" w:rsidRPr="0002320E">
      <w:rPr>
        <w:rFonts w:ascii="Times New Roman" w:hAnsi="Times New Roman" w:cs="Times New Roman"/>
        <w:sz w:val="18"/>
        <w:szCs w:val="18"/>
      </w:rPr>
      <w:tab/>
    </w:r>
    <w:r w:rsidR="00A35D03" w:rsidRPr="0002320E">
      <w:rPr>
        <w:rFonts w:ascii="Times New Roman" w:hAnsi="Times New Roman" w:cs="Times New Roman"/>
        <w:sz w:val="18"/>
        <w:szCs w:val="18"/>
      </w:rPr>
      <w:tab/>
    </w:r>
    <w:r w:rsidR="00A35D03" w:rsidRPr="0002320E">
      <w:rPr>
        <w:rFonts w:ascii="Times New Roman" w:hAnsi="Times New Roman" w:cs="Times New Roman"/>
        <w:sz w:val="18"/>
        <w:szCs w:val="18"/>
      </w:rPr>
      <w:tab/>
      <w:t xml:space="preserve">Page </w:t>
    </w:r>
    <w:r w:rsidR="00A35D03" w:rsidRPr="0002320E">
      <w:rPr>
        <w:rFonts w:ascii="Times New Roman" w:hAnsi="Times New Roman" w:cs="Times New Roman"/>
        <w:b/>
        <w:bCs/>
        <w:sz w:val="18"/>
        <w:szCs w:val="18"/>
      </w:rPr>
      <w:fldChar w:fldCharType="begin"/>
    </w:r>
    <w:r w:rsidR="00A35D03" w:rsidRPr="0002320E">
      <w:rPr>
        <w:rFonts w:ascii="Times New Roman" w:hAnsi="Times New Roman" w:cs="Times New Roman"/>
        <w:b/>
        <w:bCs/>
        <w:sz w:val="18"/>
        <w:szCs w:val="18"/>
      </w:rPr>
      <w:instrText xml:space="preserve"> PAGE  \* Arabic  \* MERGEFORMAT </w:instrText>
    </w:r>
    <w:r w:rsidR="00A35D03" w:rsidRPr="0002320E">
      <w:rPr>
        <w:rFonts w:ascii="Times New Roman" w:hAnsi="Times New Roman" w:cs="Times New Roman"/>
        <w:b/>
        <w:bCs/>
        <w:sz w:val="18"/>
        <w:szCs w:val="18"/>
      </w:rPr>
      <w:fldChar w:fldCharType="separate"/>
    </w:r>
    <w:r w:rsidR="00A35D03" w:rsidRPr="0002320E">
      <w:rPr>
        <w:rFonts w:ascii="Times New Roman" w:hAnsi="Times New Roman" w:cs="Times New Roman"/>
        <w:b/>
        <w:bCs/>
        <w:noProof/>
        <w:sz w:val="18"/>
        <w:szCs w:val="18"/>
      </w:rPr>
      <w:t>1</w:t>
    </w:r>
    <w:r w:rsidR="00A35D03" w:rsidRPr="0002320E">
      <w:rPr>
        <w:rFonts w:ascii="Times New Roman" w:hAnsi="Times New Roman" w:cs="Times New Roman"/>
        <w:b/>
        <w:bCs/>
        <w:sz w:val="18"/>
        <w:szCs w:val="18"/>
      </w:rPr>
      <w:fldChar w:fldCharType="end"/>
    </w:r>
    <w:r w:rsidR="00A35D03" w:rsidRPr="0002320E">
      <w:rPr>
        <w:rFonts w:ascii="Times New Roman" w:hAnsi="Times New Roman" w:cs="Times New Roman"/>
        <w:sz w:val="18"/>
        <w:szCs w:val="18"/>
      </w:rPr>
      <w:t xml:space="preserve"> of </w:t>
    </w:r>
    <w:r w:rsidR="00A35D03" w:rsidRPr="0002320E">
      <w:rPr>
        <w:rFonts w:ascii="Times New Roman" w:hAnsi="Times New Roman" w:cs="Times New Roman"/>
        <w:b/>
        <w:bCs/>
        <w:sz w:val="18"/>
        <w:szCs w:val="18"/>
      </w:rPr>
      <w:fldChar w:fldCharType="begin"/>
    </w:r>
    <w:r w:rsidR="00A35D03" w:rsidRPr="0002320E">
      <w:rPr>
        <w:rFonts w:ascii="Times New Roman" w:hAnsi="Times New Roman" w:cs="Times New Roman"/>
        <w:b/>
        <w:bCs/>
        <w:sz w:val="18"/>
        <w:szCs w:val="18"/>
      </w:rPr>
      <w:instrText xml:space="preserve"> NUMPAGES  \* Arabic  \* MERGEFORMAT </w:instrText>
    </w:r>
    <w:r w:rsidR="00A35D03" w:rsidRPr="0002320E">
      <w:rPr>
        <w:rFonts w:ascii="Times New Roman" w:hAnsi="Times New Roman" w:cs="Times New Roman"/>
        <w:b/>
        <w:bCs/>
        <w:sz w:val="18"/>
        <w:szCs w:val="18"/>
      </w:rPr>
      <w:fldChar w:fldCharType="separate"/>
    </w:r>
    <w:r w:rsidR="00A35D03" w:rsidRPr="0002320E">
      <w:rPr>
        <w:rFonts w:ascii="Times New Roman" w:hAnsi="Times New Roman" w:cs="Times New Roman"/>
        <w:b/>
        <w:bCs/>
        <w:noProof/>
        <w:sz w:val="18"/>
        <w:szCs w:val="18"/>
      </w:rPr>
      <w:t>2</w:t>
    </w:r>
    <w:r w:rsidR="00A35D03" w:rsidRPr="0002320E">
      <w:rPr>
        <w:rFonts w:ascii="Times New Roman" w:hAnsi="Times New Roman" w:cs="Times New Roman"/>
        <w:b/>
        <w:bCs/>
        <w:sz w:val="18"/>
        <w:szCs w:val="18"/>
      </w:rPr>
      <w:fldChar w:fldCharType="end"/>
    </w:r>
  </w:p>
  <w:p w14:paraId="18FAA89A" w14:textId="628BAD82" w:rsidR="001E2BE0" w:rsidRDefault="003136FF">
    <w:pPr>
      <w:pStyle w:val="Header"/>
    </w:pPr>
    <w:r w:rsidRPr="0002320E">
      <w:ptab w:relativeTo="margin" w:alignment="center" w:leader="none"/>
    </w:r>
    <w:r w:rsidR="00A35D03">
      <w:tab/>
    </w:r>
    <w:r w:rsidR="00A35D03">
      <w:tab/>
    </w:r>
  </w:p>
  <w:p w14:paraId="0FFFDAAA" w14:textId="77777777" w:rsidR="00A35D03" w:rsidRDefault="00A3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003"/>
    <w:multiLevelType w:val="hybridMultilevel"/>
    <w:tmpl w:val="B100049A"/>
    <w:lvl w:ilvl="0" w:tplc="AD96D518">
      <w:start w:val="1"/>
      <w:numFmt w:val="decimal"/>
      <w:lvlText w:val="%1."/>
      <w:lvlJc w:val="left"/>
      <w:pPr>
        <w:ind w:left="1214"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 w15:restartNumberingAfterBreak="0">
    <w:nsid w:val="124214D2"/>
    <w:multiLevelType w:val="hybridMultilevel"/>
    <w:tmpl w:val="2B70B766"/>
    <w:lvl w:ilvl="0" w:tplc="17AC9C4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8FF1958"/>
    <w:multiLevelType w:val="hybridMultilevel"/>
    <w:tmpl w:val="0C2C6C22"/>
    <w:lvl w:ilvl="0" w:tplc="BE706E94">
      <w:start w:val="1"/>
      <w:numFmt w:val="lowerLetter"/>
      <w:lvlText w:val="%1."/>
      <w:lvlJc w:val="left"/>
      <w:pPr>
        <w:ind w:left="1559" w:hanging="360"/>
      </w:pPr>
      <w:rPr>
        <w:rFonts w:ascii="Calibri" w:eastAsia="Calibri" w:hAnsi="Calibri" w:cs="Calibri" w:hint="default"/>
        <w:spacing w:val="-1"/>
        <w:w w:val="100"/>
        <w:sz w:val="22"/>
        <w:szCs w:val="22"/>
        <w:lang w:val="en-US" w:eastAsia="en-US" w:bidi="ar-SA"/>
      </w:rPr>
    </w:lvl>
    <w:lvl w:ilvl="1" w:tplc="86C24ED4">
      <w:numFmt w:val="bullet"/>
      <w:lvlText w:val="•"/>
      <w:lvlJc w:val="left"/>
      <w:pPr>
        <w:ind w:left="2526" w:hanging="360"/>
      </w:pPr>
      <w:rPr>
        <w:rFonts w:hint="default"/>
        <w:lang w:val="en-US" w:eastAsia="en-US" w:bidi="ar-SA"/>
      </w:rPr>
    </w:lvl>
    <w:lvl w:ilvl="2" w:tplc="98BAA692">
      <w:numFmt w:val="bullet"/>
      <w:lvlText w:val="•"/>
      <w:lvlJc w:val="left"/>
      <w:pPr>
        <w:ind w:left="3492" w:hanging="360"/>
      </w:pPr>
      <w:rPr>
        <w:rFonts w:hint="default"/>
        <w:lang w:val="en-US" w:eastAsia="en-US" w:bidi="ar-SA"/>
      </w:rPr>
    </w:lvl>
    <w:lvl w:ilvl="3" w:tplc="9FD2B9A8">
      <w:numFmt w:val="bullet"/>
      <w:lvlText w:val="•"/>
      <w:lvlJc w:val="left"/>
      <w:pPr>
        <w:ind w:left="4458" w:hanging="360"/>
      </w:pPr>
      <w:rPr>
        <w:rFonts w:hint="default"/>
        <w:lang w:val="en-US" w:eastAsia="en-US" w:bidi="ar-SA"/>
      </w:rPr>
    </w:lvl>
    <w:lvl w:ilvl="4" w:tplc="046850CC">
      <w:numFmt w:val="bullet"/>
      <w:lvlText w:val="•"/>
      <w:lvlJc w:val="left"/>
      <w:pPr>
        <w:ind w:left="5424" w:hanging="360"/>
      </w:pPr>
      <w:rPr>
        <w:rFonts w:hint="default"/>
        <w:lang w:val="en-US" w:eastAsia="en-US" w:bidi="ar-SA"/>
      </w:rPr>
    </w:lvl>
    <w:lvl w:ilvl="5" w:tplc="14AEC4C0">
      <w:numFmt w:val="bullet"/>
      <w:lvlText w:val="•"/>
      <w:lvlJc w:val="left"/>
      <w:pPr>
        <w:ind w:left="6390" w:hanging="360"/>
      </w:pPr>
      <w:rPr>
        <w:rFonts w:hint="default"/>
        <w:lang w:val="en-US" w:eastAsia="en-US" w:bidi="ar-SA"/>
      </w:rPr>
    </w:lvl>
    <w:lvl w:ilvl="6" w:tplc="864C7812">
      <w:numFmt w:val="bullet"/>
      <w:lvlText w:val="•"/>
      <w:lvlJc w:val="left"/>
      <w:pPr>
        <w:ind w:left="7356" w:hanging="360"/>
      </w:pPr>
      <w:rPr>
        <w:rFonts w:hint="default"/>
        <w:lang w:val="en-US" w:eastAsia="en-US" w:bidi="ar-SA"/>
      </w:rPr>
    </w:lvl>
    <w:lvl w:ilvl="7" w:tplc="D7D8051E">
      <w:numFmt w:val="bullet"/>
      <w:lvlText w:val="•"/>
      <w:lvlJc w:val="left"/>
      <w:pPr>
        <w:ind w:left="8322" w:hanging="360"/>
      </w:pPr>
      <w:rPr>
        <w:rFonts w:hint="default"/>
        <w:lang w:val="en-US" w:eastAsia="en-US" w:bidi="ar-SA"/>
      </w:rPr>
    </w:lvl>
    <w:lvl w:ilvl="8" w:tplc="B63A5240">
      <w:numFmt w:val="bullet"/>
      <w:lvlText w:val="•"/>
      <w:lvlJc w:val="left"/>
      <w:pPr>
        <w:ind w:left="9288" w:hanging="360"/>
      </w:pPr>
      <w:rPr>
        <w:rFonts w:hint="default"/>
        <w:lang w:val="en-US" w:eastAsia="en-US" w:bidi="ar-SA"/>
      </w:rPr>
    </w:lvl>
  </w:abstractNum>
  <w:abstractNum w:abstractNumId="3" w15:restartNumberingAfterBreak="0">
    <w:nsid w:val="26210470"/>
    <w:multiLevelType w:val="hybridMultilevel"/>
    <w:tmpl w:val="E9DC1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A1C11"/>
    <w:multiLevelType w:val="hybridMultilevel"/>
    <w:tmpl w:val="28C43554"/>
    <w:lvl w:ilvl="0" w:tplc="E2F0D5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2F4B7BE0"/>
    <w:multiLevelType w:val="hybridMultilevel"/>
    <w:tmpl w:val="8ACC5C88"/>
    <w:lvl w:ilvl="0" w:tplc="2F66DFB6">
      <w:start w:val="1"/>
      <w:numFmt w:val="lowerLetter"/>
      <w:lvlText w:val="%1."/>
      <w:lvlJc w:val="left"/>
      <w:pPr>
        <w:ind w:left="1200" w:hanging="361"/>
      </w:pPr>
      <w:rPr>
        <w:rFonts w:ascii="Constantia" w:eastAsia="Calibri" w:hAnsi="Constantia" w:cs="Times New Roman"/>
        <w:w w:val="100"/>
        <w:sz w:val="22"/>
        <w:szCs w:val="22"/>
        <w:lang w:val="en-US" w:eastAsia="en-US" w:bidi="ar-SA"/>
      </w:rPr>
    </w:lvl>
    <w:lvl w:ilvl="1" w:tplc="983A89AA">
      <w:numFmt w:val="bullet"/>
      <w:lvlText w:val="•"/>
      <w:lvlJc w:val="left"/>
      <w:pPr>
        <w:ind w:left="2202" w:hanging="361"/>
      </w:pPr>
      <w:rPr>
        <w:rFonts w:hint="default"/>
        <w:lang w:val="en-US" w:eastAsia="en-US" w:bidi="ar-SA"/>
      </w:rPr>
    </w:lvl>
    <w:lvl w:ilvl="2" w:tplc="AB46137A">
      <w:numFmt w:val="bullet"/>
      <w:lvlText w:val="•"/>
      <w:lvlJc w:val="left"/>
      <w:pPr>
        <w:ind w:left="3204" w:hanging="361"/>
      </w:pPr>
      <w:rPr>
        <w:rFonts w:hint="default"/>
        <w:lang w:val="en-US" w:eastAsia="en-US" w:bidi="ar-SA"/>
      </w:rPr>
    </w:lvl>
    <w:lvl w:ilvl="3" w:tplc="9C9CAFE0">
      <w:numFmt w:val="bullet"/>
      <w:lvlText w:val="•"/>
      <w:lvlJc w:val="left"/>
      <w:pPr>
        <w:ind w:left="4206" w:hanging="361"/>
      </w:pPr>
      <w:rPr>
        <w:rFonts w:hint="default"/>
        <w:lang w:val="en-US" w:eastAsia="en-US" w:bidi="ar-SA"/>
      </w:rPr>
    </w:lvl>
    <w:lvl w:ilvl="4" w:tplc="D56ADF12">
      <w:numFmt w:val="bullet"/>
      <w:lvlText w:val="•"/>
      <w:lvlJc w:val="left"/>
      <w:pPr>
        <w:ind w:left="5208" w:hanging="361"/>
      </w:pPr>
      <w:rPr>
        <w:rFonts w:hint="default"/>
        <w:lang w:val="en-US" w:eastAsia="en-US" w:bidi="ar-SA"/>
      </w:rPr>
    </w:lvl>
    <w:lvl w:ilvl="5" w:tplc="6D862BE2">
      <w:numFmt w:val="bullet"/>
      <w:lvlText w:val="•"/>
      <w:lvlJc w:val="left"/>
      <w:pPr>
        <w:ind w:left="6210" w:hanging="361"/>
      </w:pPr>
      <w:rPr>
        <w:rFonts w:hint="default"/>
        <w:lang w:val="en-US" w:eastAsia="en-US" w:bidi="ar-SA"/>
      </w:rPr>
    </w:lvl>
    <w:lvl w:ilvl="6" w:tplc="E86AE368">
      <w:numFmt w:val="bullet"/>
      <w:lvlText w:val="•"/>
      <w:lvlJc w:val="left"/>
      <w:pPr>
        <w:ind w:left="7212" w:hanging="361"/>
      </w:pPr>
      <w:rPr>
        <w:rFonts w:hint="default"/>
        <w:lang w:val="en-US" w:eastAsia="en-US" w:bidi="ar-SA"/>
      </w:rPr>
    </w:lvl>
    <w:lvl w:ilvl="7" w:tplc="92C40EBC">
      <w:numFmt w:val="bullet"/>
      <w:lvlText w:val="•"/>
      <w:lvlJc w:val="left"/>
      <w:pPr>
        <w:ind w:left="8214" w:hanging="361"/>
      </w:pPr>
      <w:rPr>
        <w:rFonts w:hint="default"/>
        <w:lang w:val="en-US" w:eastAsia="en-US" w:bidi="ar-SA"/>
      </w:rPr>
    </w:lvl>
    <w:lvl w:ilvl="8" w:tplc="A2ECBD3C">
      <w:numFmt w:val="bullet"/>
      <w:lvlText w:val="•"/>
      <w:lvlJc w:val="left"/>
      <w:pPr>
        <w:ind w:left="9216" w:hanging="361"/>
      </w:pPr>
      <w:rPr>
        <w:rFonts w:hint="default"/>
        <w:lang w:val="en-US" w:eastAsia="en-US" w:bidi="ar-SA"/>
      </w:rPr>
    </w:lvl>
  </w:abstractNum>
  <w:abstractNum w:abstractNumId="6" w15:restartNumberingAfterBreak="0">
    <w:nsid w:val="313D1F4A"/>
    <w:multiLevelType w:val="hybridMultilevel"/>
    <w:tmpl w:val="3BB60AA2"/>
    <w:lvl w:ilvl="0" w:tplc="0409001B">
      <w:start w:val="1"/>
      <w:numFmt w:val="lowerRoman"/>
      <w:lvlText w:val="%1."/>
      <w:lvlJc w:val="righ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34F27159"/>
    <w:multiLevelType w:val="hybridMultilevel"/>
    <w:tmpl w:val="7666B3DC"/>
    <w:lvl w:ilvl="0" w:tplc="915CF49A">
      <w:start w:val="1"/>
      <w:numFmt w:val="lowerLetter"/>
      <w:lvlText w:val="(%1)"/>
      <w:lvlJc w:val="left"/>
      <w:pPr>
        <w:ind w:left="810" w:hanging="360"/>
      </w:pPr>
      <w:rPr>
        <w:rFonts w:hint="default"/>
        <w:b/>
        <w:bCs/>
        <w:i w:val="0"/>
        <w:i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82C2345"/>
    <w:multiLevelType w:val="hybridMultilevel"/>
    <w:tmpl w:val="B338FFE2"/>
    <w:lvl w:ilvl="0" w:tplc="04090017">
      <w:start w:val="1"/>
      <w:numFmt w:val="lowerLetter"/>
      <w:lvlText w:val="%1)"/>
      <w:lvlJc w:val="left"/>
      <w:pPr>
        <w:ind w:left="1200" w:hanging="361"/>
      </w:pPr>
      <w:rPr>
        <w:rFonts w:hint="default"/>
        <w:w w:val="100"/>
        <w:sz w:val="22"/>
        <w:szCs w:val="22"/>
        <w:lang w:val="en-US" w:eastAsia="en-US" w:bidi="ar-SA"/>
      </w:rPr>
    </w:lvl>
    <w:lvl w:ilvl="1" w:tplc="983A89AA">
      <w:numFmt w:val="bullet"/>
      <w:lvlText w:val="•"/>
      <w:lvlJc w:val="left"/>
      <w:pPr>
        <w:ind w:left="2202" w:hanging="361"/>
      </w:pPr>
      <w:rPr>
        <w:rFonts w:hint="default"/>
        <w:lang w:val="en-US" w:eastAsia="en-US" w:bidi="ar-SA"/>
      </w:rPr>
    </w:lvl>
    <w:lvl w:ilvl="2" w:tplc="AB46137A">
      <w:numFmt w:val="bullet"/>
      <w:lvlText w:val="•"/>
      <w:lvlJc w:val="left"/>
      <w:pPr>
        <w:ind w:left="3204" w:hanging="361"/>
      </w:pPr>
      <w:rPr>
        <w:rFonts w:hint="default"/>
        <w:lang w:val="en-US" w:eastAsia="en-US" w:bidi="ar-SA"/>
      </w:rPr>
    </w:lvl>
    <w:lvl w:ilvl="3" w:tplc="9C9CAFE0">
      <w:numFmt w:val="bullet"/>
      <w:lvlText w:val="•"/>
      <w:lvlJc w:val="left"/>
      <w:pPr>
        <w:ind w:left="4206" w:hanging="361"/>
      </w:pPr>
      <w:rPr>
        <w:rFonts w:hint="default"/>
        <w:lang w:val="en-US" w:eastAsia="en-US" w:bidi="ar-SA"/>
      </w:rPr>
    </w:lvl>
    <w:lvl w:ilvl="4" w:tplc="D56ADF12">
      <w:numFmt w:val="bullet"/>
      <w:lvlText w:val="•"/>
      <w:lvlJc w:val="left"/>
      <w:pPr>
        <w:ind w:left="5208" w:hanging="361"/>
      </w:pPr>
      <w:rPr>
        <w:rFonts w:hint="default"/>
        <w:lang w:val="en-US" w:eastAsia="en-US" w:bidi="ar-SA"/>
      </w:rPr>
    </w:lvl>
    <w:lvl w:ilvl="5" w:tplc="6D862BE2">
      <w:numFmt w:val="bullet"/>
      <w:lvlText w:val="•"/>
      <w:lvlJc w:val="left"/>
      <w:pPr>
        <w:ind w:left="6210" w:hanging="361"/>
      </w:pPr>
      <w:rPr>
        <w:rFonts w:hint="default"/>
        <w:lang w:val="en-US" w:eastAsia="en-US" w:bidi="ar-SA"/>
      </w:rPr>
    </w:lvl>
    <w:lvl w:ilvl="6" w:tplc="E86AE368">
      <w:numFmt w:val="bullet"/>
      <w:lvlText w:val="•"/>
      <w:lvlJc w:val="left"/>
      <w:pPr>
        <w:ind w:left="7212" w:hanging="361"/>
      </w:pPr>
      <w:rPr>
        <w:rFonts w:hint="default"/>
        <w:lang w:val="en-US" w:eastAsia="en-US" w:bidi="ar-SA"/>
      </w:rPr>
    </w:lvl>
    <w:lvl w:ilvl="7" w:tplc="92C40EBC">
      <w:numFmt w:val="bullet"/>
      <w:lvlText w:val="•"/>
      <w:lvlJc w:val="left"/>
      <w:pPr>
        <w:ind w:left="8214" w:hanging="361"/>
      </w:pPr>
      <w:rPr>
        <w:rFonts w:hint="default"/>
        <w:lang w:val="en-US" w:eastAsia="en-US" w:bidi="ar-SA"/>
      </w:rPr>
    </w:lvl>
    <w:lvl w:ilvl="8" w:tplc="A2ECBD3C">
      <w:numFmt w:val="bullet"/>
      <w:lvlText w:val="•"/>
      <w:lvlJc w:val="left"/>
      <w:pPr>
        <w:ind w:left="9216" w:hanging="361"/>
      </w:pPr>
      <w:rPr>
        <w:rFonts w:hint="default"/>
        <w:lang w:val="en-US" w:eastAsia="en-US" w:bidi="ar-SA"/>
      </w:rPr>
    </w:lvl>
  </w:abstractNum>
  <w:abstractNum w:abstractNumId="9" w15:restartNumberingAfterBreak="0">
    <w:nsid w:val="40F52F74"/>
    <w:multiLevelType w:val="hybridMultilevel"/>
    <w:tmpl w:val="7EE23222"/>
    <w:lvl w:ilvl="0" w:tplc="CE68E33C">
      <w:numFmt w:val="bullet"/>
      <w:lvlText w:val="☐"/>
      <w:lvlJc w:val="left"/>
      <w:pPr>
        <w:ind w:left="120" w:hanging="240"/>
      </w:pPr>
      <w:rPr>
        <w:rFonts w:ascii="Segoe UI Symbol" w:eastAsia="Segoe UI Symbol" w:hAnsi="Segoe UI Symbol" w:cs="Segoe UI Symbol" w:hint="default"/>
        <w:w w:val="100"/>
        <w:sz w:val="22"/>
        <w:szCs w:val="22"/>
        <w:lang w:val="en-US" w:eastAsia="en-US" w:bidi="ar-SA"/>
      </w:rPr>
    </w:lvl>
    <w:lvl w:ilvl="1" w:tplc="26F6244C">
      <w:numFmt w:val="bullet"/>
      <w:lvlText w:val="•"/>
      <w:lvlJc w:val="left"/>
      <w:pPr>
        <w:ind w:left="1230" w:hanging="240"/>
      </w:pPr>
      <w:rPr>
        <w:rFonts w:hint="default"/>
        <w:lang w:val="en-US" w:eastAsia="en-US" w:bidi="ar-SA"/>
      </w:rPr>
    </w:lvl>
    <w:lvl w:ilvl="2" w:tplc="F502EB02">
      <w:numFmt w:val="bullet"/>
      <w:lvlText w:val="•"/>
      <w:lvlJc w:val="left"/>
      <w:pPr>
        <w:ind w:left="2340" w:hanging="240"/>
      </w:pPr>
      <w:rPr>
        <w:rFonts w:hint="default"/>
        <w:lang w:val="en-US" w:eastAsia="en-US" w:bidi="ar-SA"/>
      </w:rPr>
    </w:lvl>
    <w:lvl w:ilvl="3" w:tplc="2D465516">
      <w:numFmt w:val="bullet"/>
      <w:lvlText w:val="•"/>
      <w:lvlJc w:val="left"/>
      <w:pPr>
        <w:ind w:left="3450" w:hanging="240"/>
      </w:pPr>
      <w:rPr>
        <w:rFonts w:hint="default"/>
        <w:lang w:val="en-US" w:eastAsia="en-US" w:bidi="ar-SA"/>
      </w:rPr>
    </w:lvl>
    <w:lvl w:ilvl="4" w:tplc="A004499A">
      <w:numFmt w:val="bullet"/>
      <w:lvlText w:val="•"/>
      <w:lvlJc w:val="left"/>
      <w:pPr>
        <w:ind w:left="4560" w:hanging="240"/>
      </w:pPr>
      <w:rPr>
        <w:rFonts w:hint="default"/>
        <w:lang w:val="en-US" w:eastAsia="en-US" w:bidi="ar-SA"/>
      </w:rPr>
    </w:lvl>
    <w:lvl w:ilvl="5" w:tplc="2752E8A4">
      <w:numFmt w:val="bullet"/>
      <w:lvlText w:val="•"/>
      <w:lvlJc w:val="left"/>
      <w:pPr>
        <w:ind w:left="5670" w:hanging="240"/>
      </w:pPr>
      <w:rPr>
        <w:rFonts w:hint="default"/>
        <w:lang w:val="en-US" w:eastAsia="en-US" w:bidi="ar-SA"/>
      </w:rPr>
    </w:lvl>
    <w:lvl w:ilvl="6" w:tplc="9DE26576">
      <w:numFmt w:val="bullet"/>
      <w:lvlText w:val="•"/>
      <w:lvlJc w:val="left"/>
      <w:pPr>
        <w:ind w:left="6780" w:hanging="240"/>
      </w:pPr>
      <w:rPr>
        <w:rFonts w:hint="default"/>
        <w:lang w:val="en-US" w:eastAsia="en-US" w:bidi="ar-SA"/>
      </w:rPr>
    </w:lvl>
    <w:lvl w:ilvl="7" w:tplc="C7DCD9AA">
      <w:numFmt w:val="bullet"/>
      <w:lvlText w:val="•"/>
      <w:lvlJc w:val="left"/>
      <w:pPr>
        <w:ind w:left="7890" w:hanging="240"/>
      </w:pPr>
      <w:rPr>
        <w:rFonts w:hint="default"/>
        <w:lang w:val="en-US" w:eastAsia="en-US" w:bidi="ar-SA"/>
      </w:rPr>
    </w:lvl>
    <w:lvl w:ilvl="8" w:tplc="ED043206">
      <w:numFmt w:val="bullet"/>
      <w:lvlText w:val="•"/>
      <w:lvlJc w:val="left"/>
      <w:pPr>
        <w:ind w:left="9000" w:hanging="240"/>
      </w:pPr>
      <w:rPr>
        <w:rFonts w:hint="default"/>
        <w:lang w:val="en-US" w:eastAsia="en-US" w:bidi="ar-SA"/>
      </w:rPr>
    </w:lvl>
  </w:abstractNum>
  <w:abstractNum w:abstractNumId="10" w15:restartNumberingAfterBreak="0">
    <w:nsid w:val="4457799F"/>
    <w:multiLevelType w:val="hybridMultilevel"/>
    <w:tmpl w:val="32AEA590"/>
    <w:lvl w:ilvl="0" w:tplc="284406C4">
      <w:numFmt w:val="bullet"/>
      <w:lvlText w:val="☐"/>
      <w:lvlJc w:val="left"/>
      <w:pPr>
        <w:ind w:left="120" w:hanging="279"/>
      </w:pPr>
      <w:rPr>
        <w:rFonts w:ascii="MS Gothic" w:eastAsia="MS Gothic" w:hAnsi="MS Gothic" w:cs="MS Gothic" w:hint="default"/>
        <w:w w:val="100"/>
        <w:sz w:val="22"/>
        <w:szCs w:val="22"/>
        <w:lang w:val="en-US" w:eastAsia="en-US" w:bidi="ar-SA"/>
      </w:rPr>
    </w:lvl>
    <w:lvl w:ilvl="1" w:tplc="CF4643D0">
      <w:numFmt w:val="bullet"/>
      <w:lvlText w:val="•"/>
      <w:lvlJc w:val="left"/>
      <w:pPr>
        <w:ind w:left="1230" w:hanging="279"/>
      </w:pPr>
      <w:rPr>
        <w:rFonts w:hint="default"/>
        <w:lang w:val="en-US" w:eastAsia="en-US" w:bidi="ar-SA"/>
      </w:rPr>
    </w:lvl>
    <w:lvl w:ilvl="2" w:tplc="D876E43E">
      <w:numFmt w:val="bullet"/>
      <w:lvlText w:val="•"/>
      <w:lvlJc w:val="left"/>
      <w:pPr>
        <w:ind w:left="2340" w:hanging="279"/>
      </w:pPr>
      <w:rPr>
        <w:rFonts w:hint="default"/>
        <w:lang w:val="en-US" w:eastAsia="en-US" w:bidi="ar-SA"/>
      </w:rPr>
    </w:lvl>
    <w:lvl w:ilvl="3" w:tplc="D2BAB93C">
      <w:numFmt w:val="bullet"/>
      <w:lvlText w:val="•"/>
      <w:lvlJc w:val="left"/>
      <w:pPr>
        <w:ind w:left="3450" w:hanging="279"/>
      </w:pPr>
      <w:rPr>
        <w:rFonts w:hint="default"/>
        <w:lang w:val="en-US" w:eastAsia="en-US" w:bidi="ar-SA"/>
      </w:rPr>
    </w:lvl>
    <w:lvl w:ilvl="4" w:tplc="A6E08182">
      <w:numFmt w:val="bullet"/>
      <w:lvlText w:val="•"/>
      <w:lvlJc w:val="left"/>
      <w:pPr>
        <w:ind w:left="4560" w:hanging="279"/>
      </w:pPr>
      <w:rPr>
        <w:rFonts w:hint="default"/>
        <w:lang w:val="en-US" w:eastAsia="en-US" w:bidi="ar-SA"/>
      </w:rPr>
    </w:lvl>
    <w:lvl w:ilvl="5" w:tplc="00621E00">
      <w:numFmt w:val="bullet"/>
      <w:lvlText w:val="•"/>
      <w:lvlJc w:val="left"/>
      <w:pPr>
        <w:ind w:left="5670" w:hanging="279"/>
      </w:pPr>
      <w:rPr>
        <w:rFonts w:hint="default"/>
        <w:lang w:val="en-US" w:eastAsia="en-US" w:bidi="ar-SA"/>
      </w:rPr>
    </w:lvl>
    <w:lvl w:ilvl="6" w:tplc="625A9A4C">
      <w:numFmt w:val="bullet"/>
      <w:lvlText w:val="•"/>
      <w:lvlJc w:val="left"/>
      <w:pPr>
        <w:ind w:left="6780" w:hanging="279"/>
      </w:pPr>
      <w:rPr>
        <w:rFonts w:hint="default"/>
        <w:lang w:val="en-US" w:eastAsia="en-US" w:bidi="ar-SA"/>
      </w:rPr>
    </w:lvl>
    <w:lvl w:ilvl="7" w:tplc="D0CCDBE2">
      <w:numFmt w:val="bullet"/>
      <w:lvlText w:val="•"/>
      <w:lvlJc w:val="left"/>
      <w:pPr>
        <w:ind w:left="7890" w:hanging="279"/>
      </w:pPr>
      <w:rPr>
        <w:rFonts w:hint="default"/>
        <w:lang w:val="en-US" w:eastAsia="en-US" w:bidi="ar-SA"/>
      </w:rPr>
    </w:lvl>
    <w:lvl w:ilvl="8" w:tplc="1076E360">
      <w:numFmt w:val="bullet"/>
      <w:lvlText w:val="•"/>
      <w:lvlJc w:val="left"/>
      <w:pPr>
        <w:ind w:left="9000" w:hanging="279"/>
      </w:pPr>
      <w:rPr>
        <w:rFonts w:hint="default"/>
        <w:lang w:val="en-US" w:eastAsia="en-US" w:bidi="ar-SA"/>
      </w:rPr>
    </w:lvl>
  </w:abstractNum>
  <w:abstractNum w:abstractNumId="11" w15:restartNumberingAfterBreak="0">
    <w:nsid w:val="51E15C2D"/>
    <w:multiLevelType w:val="hybridMultilevel"/>
    <w:tmpl w:val="544EB57A"/>
    <w:lvl w:ilvl="0" w:tplc="04090019">
      <w:start w:val="1"/>
      <w:numFmt w:val="lowerLetter"/>
      <w:lvlText w:val="%1."/>
      <w:lvlJc w:val="left"/>
      <w:pPr>
        <w:ind w:left="1559" w:hanging="360"/>
      </w:pPr>
      <w:rPr>
        <w:rFonts w:hint="default"/>
        <w:spacing w:val="-1"/>
        <w:w w:val="100"/>
        <w:sz w:val="22"/>
        <w:szCs w:val="22"/>
        <w:lang w:val="en-US" w:eastAsia="en-US" w:bidi="ar-SA"/>
      </w:rPr>
    </w:lvl>
    <w:lvl w:ilvl="1" w:tplc="86C24ED4">
      <w:numFmt w:val="bullet"/>
      <w:lvlText w:val="•"/>
      <w:lvlJc w:val="left"/>
      <w:pPr>
        <w:ind w:left="2526" w:hanging="360"/>
      </w:pPr>
      <w:rPr>
        <w:rFonts w:hint="default"/>
        <w:lang w:val="en-US" w:eastAsia="en-US" w:bidi="ar-SA"/>
      </w:rPr>
    </w:lvl>
    <w:lvl w:ilvl="2" w:tplc="98BAA692">
      <w:numFmt w:val="bullet"/>
      <w:lvlText w:val="•"/>
      <w:lvlJc w:val="left"/>
      <w:pPr>
        <w:ind w:left="3492" w:hanging="360"/>
      </w:pPr>
      <w:rPr>
        <w:rFonts w:hint="default"/>
        <w:lang w:val="en-US" w:eastAsia="en-US" w:bidi="ar-SA"/>
      </w:rPr>
    </w:lvl>
    <w:lvl w:ilvl="3" w:tplc="9FD2B9A8">
      <w:numFmt w:val="bullet"/>
      <w:lvlText w:val="•"/>
      <w:lvlJc w:val="left"/>
      <w:pPr>
        <w:ind w:left="4458" w:hanging="360"/>
      </w:pPr>
      <w:rPr>
        <w:rFonts w:hint="default"/>
        <w:lang w:val="en-US" w:eastAsia="en-US" w:bidi="ar-SA"/>
      </w:rPr>
    </w:lvl>
    <w:lvl w:ilvl="4" w:tplc="046850CC">
      <w:numFmt w:val="bullet"/>
      <w:lvlText w:val="•"/>
      <w:lvlJc w:val="left"/>
      <w:pPr>
        <w:ind w:left="5424" w:hanging="360"/>
      </w:pPr>
      <w:rPr>
        <w:rFonts w:hint="default"/>
        <w:lang w:val="en-US" w:eastAsia="en-US" w:bidi="ar-SA"/>
      </w:rPr>
    </w:lvl>
    <w:lvl w:ilvl="5" w:tplc="14AEC4C0">
      <w:numFmt w:val="bullet"/>
      <w:lvlText w:val="•"/>
      <w:lvlJc w:val="left"/>
      <w:pPr>
        <w:ind w:left="6390" w:hanging="360"/>
      </w:pPr>
      <w:rPr>
        <w:rFonts w:hint="default"/>
        <w:lang w:val="en-US" w:eastAsia="en-US" w:bidi="ar-SA"/>
      </w:rPr>
    </w:lvl>
    <w:lvl w:ilvl="6" w:tplc="864C7812">
      <w:numFmt w:val="bullet"/>
      <w:lvlText w:val="•"/>
      <w:lvlJc w:val="left"/>
      <w:pPr>
        <w:ind w:left="7356" w:hanging="360"/>
      </w:pPr>
      <w:rPr>
        <w:rFonts w:hint="default"/>
        <w:lang w:val="en-US" w:eastAsia="en-US" w:bidi="ar-SA"/>
      </w:rPr>
    </w:lvl>
    <w:lvl w:ilvl="7" w:tplc="D7D8051E">
      <w:numFmt w:val="bullet"/>
      <w:lvlText w:val="•"/>
      <w:lvlJc w:val="left"/>
      <w:pPr>
        <w:ind w:left="8322" w:hanging="360"/>
      </w:pPr>
      <w:rPr>
        <w:rFonts w:hint="default"/>
        <w:lang w:val="en-US" w:eastAsia="en-US" w:bidi="ar-SA"/>
      </w:rPr>
    </w:lvl>
    <w:lvl w:ilvl="8" w:tplc="B63A5240">
      <w:numFmt w:val="bullet"/>
      <w:lvlText w:val="•"/>
      <w:lvlJc w:val="left"/>
      <w:pPr>
        <w:ind w:left="9288" w:hanging="360"/>
      </w:pPr>
      <w:rPr>
        <w:rFonts w:hint="default"/>
        <w:lang w:val="en-US" w:eastAsia="en-US" w:bidi="ar-SA"/>
      </w:rPr>
    </w:lvl>
  </w:abstractNum>
  <w:abstractNum w:abstractNumId="12" w15:restartNumberingAfterBreak="0">
    <w:nsid w:val="5FD4038E"/>
    <w:multiLevelType w:val="hybridMultilevel"/>
    <w:tmpl w:val="2A149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85E24"/>
    <w:multiLevelType w:val="hybridMultilevel"/>
    <w:tmpl w:val="A114149A"/>
    <w:lvl w:ilvl="0" w:tplc="D9C4BCDA">
      <w:numFmt w:val="bullet"/>
      <w:lvlText w:val="☐"/>
      <w:lvlJc w:val="left"/>
      <w:pPr>
        <w:ind w:left="119" w:hanging="245"/>
      </w:pPr>
      <w:rPr>
        <w:rFonts w:ascii="Segoe UI Symbol" w:eastAsia="Segoe UI Symbol" w:hAnsi="Segoe UI Symbol" w:cs="Segoe UI Symbol" w:hint="default"/>
        <w:w w:val="100"/>
        <w:sz w:val="22"/>
        <w:szCs w:val="22"/>
        <w:lang w:val="en-US" w:eastAsia="en-US" w:bidi="ar-SA"/>
      </w:rPr>
    </w:lvl>
    <w:lvl w:ilvl="1" w:tplc="04090005">
      <w:start w:val="1"/>
      <w:numFmt w:val="bullet"/>
      <w:lvlText w:val=""/>
      <w:lvlJc w:val="left"/>
      <w:pPr>
        <w:ind w:left="1560" w:hanging="361"/>
      </w:pPr>
      <w:rPr>
        <w:rFonts w:ascii="Wingdings" w:hAnsi="Wingdings" w:hint="default"/>
        <w:w w:val="100"/>
        <w:sz w:val="22"/>
        <w:szCs w:val="22"/>
        <w:lang w:val="en-US" w:eastAsia="en-US" w:bidi="ar-SA"/>
      </w:rPr>
    </w:lvl>
    <w:lvl w:ilvl="2" w:tplc="15581830">
      <w:numFmt w:val="bullet"/>
      <w:lvlText w:val="•"/>
      <w:lvlJc w:val="left"/>
      <w:pPr>
        <w:ind w:left="2633" w:hanging="361"/>
      </w:pPr>
      <w:rPr>
        <w:rFonts w:hint="default"/>
        <w:lang w:val="en-US" w:eastAsia="en-US" w:bidi="ar-SA"/>
      </w:rPr>
    </w:lvl>
    <w:lvl w:ilvl="3" w:tplc="320C4C5A">
      <w:numFmt w:val="bullet"/>
      <w:lvlText w:val="•"/>
      <w:lvlJc w:val="left"/>
      <w:pPr>
        <w:ind w:left="3706" w:hanging="361"/>
      </w:pPr>
      <w:rPr>
        <w:rFonts w:hint="default"/>
        <w:lang w:val="en-US" w:eastAsia="en-US" w:bidi="ar-SA"/>
      </w:rPr>
    </w:lvl>
    <w:lvl w:ilvl="4" w:tplc="9C7828B2">
      <w:numFmt w:val="bullet"/>
      <w:lvlText w:val="•"/>
      <w:lvlJc w:val="left"/>
      <w:pPr>
        <w:ind w:left="4780" w:hanging="361"/>
      </w:pPr>
      <w:rPr>
        <w:rFonts w:hint="default"/>
        <w:lang w:val="en-US" w:eastAsia="en-US" w:bidi="ar-SA"/>
      </w:rPr>
    </w:lvl>
    <w:lvl w:ilvl="5" w:tplc="AA74A6F6">
      <w:numFmt w:val="bullet"/>
      <w:lvlText w:val="•"/>
      <w:lvlJc w:val="left"/>
      <w:pPr>
        <w:ind w:left="5853" w:hanging="361"/>
      </w:pPr>
      <w:rPr>
        <w:rFonts w:hint="default"/>
        <w:lang w:val="en-US" w:eastAsia="en-US" w:bidi="ar-SA"/>
      </w:rPr>
    </w:lvl>
    <w:lvl w:ilvl="6" w:tplc="B3CAFE24">
      <w:numFmt w:val="bullet"/>
      <w:lvlText w:val="•"/>
      <w:lvlJc w:val="left"/>
      <w:pPr>
        <w:ind w:left="6926" w:hanging="361"/>
      </w:pPr>
      <w:rPr>
        <w:rFonts w:hint="default"/>
        <w:lang w:val="en-US" w:eastAsia="en-US" w:bidi="ar-SA"/>
      </w:rPr>
    </w:lvl>
    <w:lvl w:ilvl="7" w:tplc="427C24AA">
      <w:numFmt w:val="bullet"/>
      <w:lvlText w:val="•"/>
      <w:lvlJc w:val="left"/>
      <w:pPr>
        <w:ind w:left="8000" w:hanging="361"/>
      </w:pPr>
      <w:rPr>
        <w:rFonts w:hint="default"/>
        <w:lang w:val="en-US" w:eastAsia="en-US" w:bidi="ar-SA"/>
      </w:rPr>
    </w:lvl>
    <w:lvl w:ilvl="8" w:tplc="D2A49AD0">
      <w:numFmt w:val="bullet"/>
      <w:lvlText w:val="•"/>
      <w:lvlJc w:val="left"/>
      <w:pPr>
        <w:ind w:left="9073" w:hanging="361"/>
      </w:pPr>
      <w:rPr>
        <w:rFonts w:hint="default"/>
        <w:lang w:val="en-US" w:eastAsia="en-US" w:bidi="ar-SA"/>
      </w:rPr>
    </w:lvl>
  </w:abstractNum>
  <w:abstractNum w:abstractNumId="14" w15:restartNumberingAfterBreak="0">
    <w:nsid w:val="660170B9"/>
    <w:multiLevelType w:val="hybridMultilevel"/>
    <w:tmpl w:val="8A30C3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156A7"/>
    <w:multiLevelType w:val="hybridMultilevel"/>
    <w:tmpl w:val="66040BDC"/>
    <w:lvl w:ilvl="0" w:tplc="241463B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6" w15:restartNumberingAfterBreak="0">
    <w:nsid w:val="69FE0305"/>
    <w:multiLevelType w:val="hybridMultilevel"/>
    <w:tmpl w:val="3DC88B04"/>
    <w:lvl w:ilvl="0" w:tplc="04090019">
      <w:start w:val="1"/>
      <w:numFmt w:val="lowerLetter"/>
      <w:lvlText w:val="%1."/>
      <w:lvlJc w:val="left"/>
      <w:pPr>
        <w:ind w:left="1560" w:hanging="361"/>
      </w:pPr>
      <w:rPr>
        <w:rFonts w:hint="default"/>
        <w:w w:val="100"/>
        <w:sz w:val="22"/>
        <w:szCs w:val="22"/>
        <w:lang w:val="en-US" w:eastAsia="en-US" w:bidi="ar-SA"/>
      </w:rPr>
    </w:lvl>
    <w:lvl w:ilvl="1" w:tplc="983A89AA">
      <w:numFmt w:val="bullet"/>
      <w:lvlText w:val="•"/>
      <w:lvlJc w:val="left"/>
      <w:pPr>
        <w:ind w:left="2562" w:hanging="361"/>
      </w:pPr>
      <w:rPr>
        <w:rFonts w:hint="default"/>
        <w:lang w:val="en-US" w:eastAsia="en-US" w:bidi="ar-SA"/>
      </w:rPr>
    </w:lvl>
    <w:lvl w:ilvl="2" w:tplc="AB46137A">
      <w:numFmt w:val="bullet"/>
      <w:lvlText w:val="•"/>
      <w:lvlJc w:val="left"/>
      <w:pPr>
        <w:ind w:left="3564" w:hanging="361"/>
      </w:pPr>
      <w:rPr>
        <w:rFonts w:hint="default"/>
        <w:lang w:val="en-US" w:eastAsia="en-US" w:bidi="ar-SA"/>
      </w:rPr>
    </w:lvl>
    <w:lvl w:ilvl="3" w:tplc="9C9CAFE0">
      <w:numFmt w:val="bullet"/>
      <w:lvlText w:val="•"/>
      <w:lvlJc w:val="left"/>
      <w:pPr>
        <w:ind w:left="4566" w:hanging="361"/>
      </w:pPr>
      <w:rPr>
        <w:rFonts w:hint="default"/>
        <w:lang w:val="en-US" w:eastAsia="en-US" w:bidi="ar-SA"/>
      </w:rPr>
    </w:lvl>
    <w:lvl w:ilvl="4" w:tplc="D56ADF12">
      <w:numFmt w:val="bullet"/>
      <w:lvlText w:val="•"/>
      <w:lvlJc w:val="left"/>
      <w:pPr>
        <w:ind w:left="5568" w:hanging="361"/>
      </w:pPr>
      <w:rPr>
        <w:rFonts w:hint="default"/>
        <w:lang w:val="en-US" w:eastAsia="en-US" w:bidi="ar-SA"/>
      </w:rPr>
    </w:lvl>
    <w:lvl w:ilvl="5" w:tplc="6D862BE2">
      <w:numFmt w:val="bullet"/>
      <w:lvlText w:val="•"/>
      <w:lvlJc w:val="left"/>
      <w:pPr>
        <w:ind w:left="6570" w:hanging="361"/>
      </w:pPr>
      <w:rPr>
        <w:rFonts w:hint="default"/>
        <w:lang w:val="en-US" w:eastAsia="en-US" w:bidi="ar-SA"/>
      </w:rPr>
    </w:lvl>
    <w:lvl w:ilvl="6" w:tplc="E86AE368">
      <w:numFmt w:val="bullet"/>
      <w:lvlText w:val="•"/>
      <w:lvlJc w:val="left"/>
      <w:pPr>
        <w:ind w:left="7572" w:hanging="361"/>
      </w:pPr>
      <w:rPr>
        <w:rFonts w:hint="default"/>
        <w:lang w:val="en-US" w:eastAsia="en-US" w:bidi="ar-SA"/>
      </w:rPr>
    </w:lvl>
    <w:lvl w:ilvl="7" w:tplc="92C40EBC">
      <w:numFmt w:val="bullet"/>
      <w:lvlText w:val="•"/>
      <w:lvlJc w:val="left"/>
      <w:pPr>
        <w:ind w:left="8574" w:hanging="361"/>
      </w:pPr>
      <w:rPr>
        <w:rFonts w:hint="default"/>
        <w:lang w:val="en-US" w:eastAsia="en-US" w:bidi="ar-SA"/>
      </w:rPr>
    </w:lvl>
    <w:lvl w:ilvl="8" w:tplc="A2ECBD3C">
      <w:numFmt w:val="bullet"/>
      <w:lvlText w:val="•"/>
      <w:lvlJc w:val="left"/>
      <w:pPr>
        <w:ind w:left="9576" w:hanging="361"/>
      </w:pPr>
      <w:rPr>
        <w:rFonts w:hint="default"/>
        <w:lang w:val="en-US" w:eastAsia="en-US" w:bidi="ar-SA"/>
      </w:rPr>
    </w:lvl>
  </w:abstractNum>
  <w:abstractNum w:abstractNumId="17" w15:restartNumberingAfterBreak="0">
    <w:nsid w:val="6FE86FD9"/>
    <w:multiLevelType w:val="hybridMultilevel"/>
    <w:tmpl w:val="FE768298"/>
    <w:lvl w:ilvl="0" w:tplc="0158F106">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8" w15:restartNumberingAfterBreak="0">
    <w:nsid w:val="71C315B2"/>
    <w:multiLevelType w:val="hybridMultilevel"/>
    <w:tmpl w:val="17A0C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A4AAA"/>
    <w:multiLevelType w:val="hybridMultilevel"/>
    <w:tmpl w:val="648CB34C"/>
    <w:lvl w:ilvl="0" w:tplc="D9C4BCDA">
      <w:numFmt w:val="bullet"/>
      <w:lvlText w:val="☐"/>
      <w:lvlJc w:val="left"/>
      <w:pPr>
        <w:ind w:left="119" w:hanging="245"/>
      </w:pPr>
      <w:rPr>
        <w:rFonts w:ascii="Segoe UI Symbol" w:eastAsia="Segoe UI Symbol" w:hAnsi="Segoe UI Symbol" w:cs="Segoe UI Symbol" w:hint="default"/>
        <w:w w:val="100"/>
        <w:sz w:val="22"/>
        <w:szCs w:val="22"/>
        <w:lang w:val="en-US" w:eastAsia="en-US" w:bidi="ar-SA"/>
      </w:rPr>
    </w:lvl>
    <w:lvl w:ilvl="1" w:tplc="A5206018">
      <w:numFmt w:val="bullet"/>
      <w:lvlText w:val=""/>
      <w:lvlJc w:val="left"/>
      <w:pPr>
        <w:ind w:left="1560" w:hanging="361"/>
      </w:pPr>
      <w:rPr>
        <w:rFonts w:ascii="Symbol" w:eastAsia="Symbol" w:hAnsi="Symbol" w:cs="Symbol" w:hint="default"/>
        <w:w w:val="100"/>
        <w:sz w:val="22"/>
        <w:szCs w:val="22"/>
        <w:lang w:val="en-US" w:eastAsia="en-US" w:bidi="ar-SA"/>
      </w:rPr>
    </w:lvl>
    <w:lvl w:ilvl="2" w:tplc="15581830">
      <w:numFmt w:val="bullet"/>
      <w:lvlText w:val="•"/>
      <w:lvlJc w:val="left"/>
      <w:pPr>
        <w:ind w:left="2633" w:hanging="361"/>
      </w:pPr>
      <w:rPr>
        <w:rFonts w:hint="default"/>
        <w:lang w:val="en-US" w:eastAsia="en-US" w:bidi="ar-SA"/>
      </w:rPr>
    </w:lvl>
    <w:lvl w:ilvl="3" w:tplc="320C4C5A">
      <w:numFmt w:val="bullet"/>
      <w:lvlText w:val="•"/>
      <w:lvlJc w:val="left"/>
      <w:pPr>
        <w:ind w:left="3706" w:hanging="361"/>
      </w:pPr>
      <w:rPr>
        <w:rFonts w:hint="default"/>
        <w:lang w:val="en-US" w:eastAsia="en-US" w:bidi="ar-SA"/>
      </w:rPr>
    </w:lvl>
    <w:lvl w:ilvl="4" w:tplc="9C7828B2">
      <w:numFmt w:val="bullet"/>
      <w:lvlText w:val="•"/>
      <w:lvlJc w:val="left"/>
      <w:pPr>
        <w:ind w:left="4780" w:hanging="361"/>
      </w:pPr>
      <w:rPr>
        <w:rFonts w:hint="default"/>
        <w:lang w:val="en-US" w:eastAsia="en-US" w:bidi="ar-SA"/>
      </w:rPr>
    </w:lvl>
    <w:lvl w:ilvl="5" w:tplc="AA74A6F6">
      <w:numFmt w:val="bullet"/>
      <w:lvlText w:val="•"/>
      <w:lvlJc w:val="left"/>
      <w:pPr>
        <w:ind w:left="5853" w:hanging="361"/>
      </w:pPr>
      <w:rPr>
        <w:rFonts w:hint="default"/>
        <w:lang w:val="en-US" w:eastAsia="en-US" w:bidi="ar-SA"/>
      </w:rPr>
    </w:lvl>
    <w:lvl w:ilvl="6" w:tplc="B3CAFE24">
      <w:numFmt w:val="bullet"/>
      <w:lvlText w:val="•"/>
      <w:lvlJc w:val="left"/>
      <w:pPr>
        <w:ind w:left="6926" w:hanging="361"/>
      </w:pPr>
      <w:rPr>
        <w:rFonts w:hint="default"/>
        <w:lang w:val="en-US" w:eastAsia="en-US" w:bidi="ar-SA"/>
      </w:rPr>
    </w:lvl>
    <w:lvl w:ilvl="7" w:tplc="427C24AA">
      <w:numFmt w:val="bullet"/>
      <w:lvlText w:val="•"/>
      <w:lvlJc w:val="left"/>
      <w:pPr>
        <w:ind w:left="8000" w:hanging="361"/>
      </w:pPr>
      <w:rPr>
        <w:rFonts w:hint="default"/>
        <w:lang w:val="en-US" w:eastAsia="en-US" w:bidi="ar-SA"/>
      </w:rPr>
    </w:lvl>
    <w:lvl w:ilvl="8" w:tplc="D2A49AD0">
      <w:numFmt w:val="bullet"/>
      <w:lvlText w:val="•"/>
      <w:lvlJc w:val="left"/>
      <w:pPr>
        <w:ind w:left="9073" w:hanging="361"/>
      </w:pPr>
      <w:rPr>
        <w:rFonts w:hint="default"/>
        <w:lang w:val="en-US" w:eastAsia="en-US" w:bidi="ar-SA"/>
      </w:rPr>
    </w:lvl>
  </w:abstractNum>
  <w:num w:numId="1" w16cid:durableId="1651904126">
    <w:abstractNumId w:val="9"/>
  </w:num>
  <w:num w:numId="2" w16cid:durableId="673529003">
    <w:abstractNumId w:val="10"/>
  </w:num>
  <w:num w:numId="3" w16cid:durableId="950287230">
    <w:abstractNumId w:val="5"/>
  </w:num>
  <w:num w:numId="4" w16cid:durableId="99834358">
    <w:abstractNumId w:val="2"/>
  </w:num>
  <w:num w:numId="5" w16cid:durableId="2082754796">
    <w:abstractNumId w:val="19"/>
  </w:num>
  <w:num w:numId="6" w16cid:durableId="260379095">
    <w:abstractNumId w:val="13"/>
  </w:num>
  <w:num w:numId="7" w16cid:durableId="103306997">
    <w:abstractNumId w:val="14"/>
  </w:num>
  <w:num w:numId="8" w16cid:durableId="1639845627">
    <w:abstractNumId w:val="11"/>
  </w:num>
  <w:num w:numId="9" w16cid:durableId="615721416">
    <w:abstractNumId w:val="8"/>
  </w:num>
  <w:num w:numId="10" w16cid:durableId="1225602346">
    <w:abstractNumId w:val="16"/>
  </w:num>
  <w:num w:numId="11" w16cid:durableId="1202087810">
    <w:abstractNumId w:val="0"/>
  </w:num>
  <w:num w:numId="12" w16cid:durableId="1510560882">
    <w:abstractNumId w:val="4"/>
  </w:num>
  <w:num w:numId="13" w16cid:durableId="861672503">
    <w:abstractNumId w:val="1"/>
  </w:num>
  <w:num w:numId="14" w16cid:durableId="734549266">
    <w:abstractNumId w:val="15"/>
  </w:num>
  <w:num w:numId="15" w16cid:durableId="1124155045">
    <w:abstractNumId w:val="18"/>
  </w:num>
  <w:num w:numId="16" w16cid:durableId="295985620">
    <w:abstractNumId w:val="17"/>
  </w:num>
  <w:num w:numId="17" w16cid:durableId="1581139051">
    <w:abstractNumId w:val="6"/>
  </w:num>
  <w:num w:numId="18" w16cid:durableId="654916736">
    <w:abstractNumId w:val="7"/>
  </w:num>
  <w:num w:numId="19" w16cid:durableId="1791438618">
    <w:abstractNumId w:val="3"/>
  </w:num>
  <w:num w:numId="20" w16cid:durableId="2045059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88"/>
    <w:rsid w:val="000100CF"/>
    <w:rsid w:val="00020BD4"/>
    <w:rsid w:val="0002320E"/>
    <w:rsid w:val="000238D4"/>
    <w:rsid w:val="00027373"/>
    <w:rsid w:val="000368E3"/>
    <w:rsid w:val="000B633C"/>
    <w:rsid w:val="000C7C7E"/>
    <w:rsid w:val="000D01E0"/>
    <w:rsid w:val="000F6CFB"/>
    <w:rsid w:val="000F7AB5"/>
    <w:rsid w:val="00103C51"/>
    <w:rsid w:val="00104E90"/>
    <w:rsid w:val="00130F3F"/>
    <w:rsid w:val="001315C0"/>
    <w:rsid w:val="00131FDC"/>
    <w:rsid w:val="00147612"/>
    <w:rsid w:val="00157CF9"/>
    <w:rsid w:val="001D0B02"/>
    <w:rsid w:val="001E2BE0"/>
    <w:rsid w:val="001E6BDB"/>
    <w:rsid w:val="001F0670"/>
    <w:rsid w:val="00202361"/>
    <w:rsid w:val="0024118A"/>
    <w:rsid w:val="00253909"/>
    <w:rsid w:val="002A3244"/>
    <w:rsid w:val="002B262C"/>
    <w:rsid w:val="002B465E"/>
    <w:rsid w:val="002C1844"/>
    <w:rsid w:val="002D1B61"/>
    <w:rsid w:val="00311FE4"/>
    <w:rsid w:val="003136FF"/>
    <w:rsid w:val="00330BA5"/>
    <w:rsid w:val="00352210"/>
    <w:rsid w:val="0036107E"/>
    <w:rsid w:val="003612A9"/>
    <w:rsid w:val="0036744B"/>
    <w:rsid w:val="003B444C"/>
    <w:rsid w:val="003B7DDD"/>
    <w:rsid w:val="003C1D9B"/>
    <w:rsid w:val="004031D1"/>
    <w:rsid w:val="00412AAF"/>
    <w:rsid w:val="00420DAA"/>
    <w:rsid w:val="0045081C"/>
    <w:rsid w:val="00450EA5"/>
    <w:rsid w:val="00476A4C"/>
    <w:rsid w:val="004831B7"/>
    <w:rsid w:val="00484737"/>
    <w:rsid w:val="00484EDA"/>
    <w:rsid w:val="004A5FF0"/>
    <w:rsid w:val="004B0473"/>
    <w:rsid w:val="004B175C"/>
    <w:rsid w:val="004E7BEB"/>
    <w:rsid w:val="00501D51"/>
    <w:rsid w:val="005072C1"/>
    <w:rsid w:val="00532768"/>
    <w:rsid w:val="00535756"/>
    <w:rsid w:val="00556C90"/>
    <w:rsid w:val="00562E1C"/>
    <w:rsid w:val="0056609B"/>
    <w:rsid w:val="00573E47"/>
    <w:rsid w:val="0058581E"/>
    <w:rsid w:val="0068626B"/>
    <w:rsid w:val="006925FE"/>
    <w:rsid w:val="00694634"/>
    <w:rsid w:val="006A2347"/>
    <w:rsid w:val="006E59B0"/>
    <w:rsid w:val="006F5245"/>
    <w:rsid w:val="00711609"/>
    <w:rsid w:val="00716FF9"/>
    <w:rsid w:val="0072410A"/>
    <w:rsid w:val="007343D3"/>
    <w:rsid w:val="00735409"/>
    <w:rsid w:val="0074196A"/>
    <w:rsid w:val="0075662F"/>
    <w:rsid w:val="007810B3"/>
    <w:rsid w:val="00786B94"/>
    <w:rsid w:val="0079275D"/>
    <w:rsid w:val="007E0C6A"/>
    <w:rsid w:val="007E1B78"/>
    <w:rsid w:val="007F5A1C"/>
    <w:rsid w:val="00810673"/>
    <w:rsid w:val="00841564"/>
    <w:rsid w:val="00842C63"/>
    <w:rsid w:val="008540C9"/>
    <w:rsid w:val="008A7F4E"/>
    <w:rsid w:val="008B6046"/>
    <w:rsid w:val="008C4A56"/>
    <w:rsid w:val="00937AAE"/>
    <w:rsid w:val="00937C22"/>
    <w:rsid w:val="009457C8"/>
    <w:rsid w:val="00947EF0"/>
    <w:rsid w:val="009531BA"/>
    <w:rsid w:val="00977588"/>
    <w:rsid w:val="009A0675"/>
    <w:rsid w:val="009A15B6"/>
    <w:rsid w:val="009B0B1B"/>
    <w:rsid w:val="009E6B3D"/>
    <w:rsid w:val="009F293B"/>
    <w:rsid w:val="009F4A81"/>
    <w:rsid w:val="00A006FB"/>
    <w:rsid w:val="00A12D85"/>
    <w:rsid w:val="00A332A6"/>
    <w:rsid w:val="00A35D03"/>
    <w:rsid w:val="00A43AC3"/>
    <w:rsid w:val="00A4503F"/>
    <w:rsid w:val="00A54884"/>
    <w:rsid w:val="00B1514B"/>
    <w:rsid w:val="00B2753C"/>
    <w:rsid w:val="00B44E90"/>
    <w:rsid w:val="00B521F9"/>
    <w:rsid w:val="00B566E6"/>
    <w:rsid w:val="00B81326"/>
    <w:rsid w:val="00B82C3E"/>
    <w:rsid w:val="00BA07CD"/>
    <w:rsid w:val="00BA7FC8"/>
    <w:rsid w:val="00BD05C2"/>
    <w:rsid w:val="00BF4134"/>
    <w:rsid w:val="00C00FB5"/>
    <w:rsid w:val="00C102CF"/>
    <w:rsid w:val="00C37596"/>
    <w:rsid w:val="00C50E7B"/>
    <w:rsid w:val="00C53DB5"/>
    <w:rsid w:val="00C62BCA"/>
    <w:rsid w:val="00C71323"/>
    <w:rsid w:val="00CF3DE9"/>
    <w:rsid w:val="00CF545D"/>
    <w:rsid w:val="00D3342B"/>
    <w:rsid w:val="00D534CF"/>
    <w:rsid w:val="00D62812"/>
    <w:rsid w:val="00D81894"/>
    <w:rsid w:val="00D94D0E"/>
    <w:rsid w:val="00DB68DD"/>
    <w:rsid w:val="00DC2BC5"/>
    <w:rsid w:val="00DE150F"/>
    <w:rsid w:val="00E412A6"/>
    <w:rsid w:val="00E46F74"/>
    <w:rsid w:val="00E52970"/>
    <w:rsid w:val="00EA6F9D"/>
    <w:rsid w:val="00EC738B"/>
    <w:rsid w:val="00ED5658"/>
    <w:rsid w:val="00F65F10"/>
    <w:rsid w:val="00FB2E89"/>
    <w:rsid w:val="00FC32B0"/>
    <w:rsid w:val="00FE3AD0"/>
    <w:rsid w:val="00FF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319D463"/>
  <w15:docId w15:val="{1A9794EE-1CCF-46CD-9EAE-1BC480AE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D0"/>
    <w:rPr>
      <w:rFonts w:ascii="Calibri" w:eastAsia="Calibri" w:hAnsi="Calibri" w:cs="Calibri"/>
    </w:rPr>
  </w:style>
  <w:style w:type="paragraph" w:styleId="Heading1">
    <w:name w:val="heading 1"/>
    <w:basedOn w:val="Normal"/>
    <w:uiPriority w:val="9"/>
    <w:qFormat/>
    <w:pPr>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30"/>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1200" w:hanging="361"/>
    </w:pPr>
  </w:style>
  <w:style w:type="paragraph" w:customStyle="1" w:styleId="TableParagraph">
    <w:name w:val="Table Paragraph"/>
    <w:basedOn w:val="Normal"/>
    <w:uiPriority w:val="1"/>
    <w:qFormat/>
    <w:pPr>
      <w:spacing w:before="1" w:line="223" w:lineRule="exact"/>
      <w:ind w:left="110"/>
    </w:pPr>
  </w:style>
  <w:style w:type="paragraph" w:styleId="Header">
    <w:name w:val="header"/>
    <w:basedOn w:val="Normal"/>
    <w:link w:val="HeaderChar"/>
    <w:uiPriority w:val="99"/>
    <w:unhideWhenUsed/>
    <w:rsid w:val="001E2BE0"/>
    <w:pPr>
      <w:tabs>
        <w:tab w:val="center" w:pos="4680"/>
        <w:tab w:val="right" w:pos="9360"/>
      </w:tabs>
    </w:pPr>
  </w:style>
  <w:style w:type="character" w:customStyle="1" w:styleId="HeaderChar">
    <w:name w:val="Header Char"/>
    <w:basedOn w:val="DefaultParagraphFont"/>
    <w:link w:val="Header"/>
    <w:uiPriority w:val="99"/>
    <w:rsid w:val="001E2BE0"/>
    <w:rPr>
      <w:rFonts w:ascii="Calibri" w:eastAsia="Calibri" w:hAnsi="Calibri" w:cs="Calibri"/>
    </w:rPr>
  </w:style>
  <w:style w:type="paragraph" w:styleId="Footer">
    <w:name w:val="footer"/>
    <w:basedOn w:val="Normal"/>
    <w:link w:val="FooterChar"/>
    <w:uiPriority w:val="99"/>
    <w:unhideWhenUsed/>
    <w:rsid w:val="001E2BE0"/>
    <w:pPr>
      <w:tabs>
        <w:tab w:val="center" w:pos="4680"/>
        <w:tab w:val="right" w:pos="9360"/>
      </w:tabs>
    </w:pPr>
  </w:style>
  <w:style w:type="character" w:customStyle="1" w:styleId="FooterChar">
    <w:name w:val="Footer Char"/>
    <w:basedOn w:val="DefaultParagraphFont"/>
    <w:link w:val="Footer"/>
    <w:uiPriority w:val="99"/>
    <w:rsid w:val="001E2BE0"/>
    <w:rPr>
      <w:rFonts w:ascii="Calibri" w:eastAsia="Calibri" w:hAnsi="Calibri" w:cs="Calibri"/>
    </w:rPr>
  </w:style>
  <w:style w:type="paragraph" w:styleId="BalloonText">
    <w:name w:val="Balloon Text"/>
    <w:basedOn w:val="Normal"/>
    <w:link w:val="BalloonTextChar"/>
    <w:uiPriority w:val="99"/>
    <w:semiHidden/>
    <w:unhideWhenUsed/>
    <w:rsid w:val="00313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6FF"/>
    <w:rPr>
      <w:rFonts w:ascii="Segoe UI" w:eastAsia="Calibri" w:hAnsi="Segoe UI" w:cs="Segoe UI"/>
      <w:sz w:val="18"/>
      <w:szCs w:val="18"/>
    </w:rPr>
  </w:style>
  <w:style w:type="table" w:styleId="TableGrid">
    <w:name w:val="Table Grid"/>
    <w:basedOn w:val="TableNormal"/>
    <w:uiPriority w:val="39"/>
    <w:rsid w:val="002C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1C"/>
    <w:rPr>
      <w:color w:val="0000FF" w:themeColor="hyperlink"/>
      <w:u w:val="single"/>
    </w:rPr>
  </w:style>
  <w:style w:type="character" w:styleId="UnresolvedMention">
    <w:name w:val="Unresolved Mention"/>
    <w:basedOn w:val="DefaultParagraphFont"/>
    <w:uiPriority w:val="99"/>
    <w:semiHidden/>
    <w:unhideWhenUsed/>
    <w:rsid w:val="0045081C"/>
    <w:rPr>
      <w:color w:val="605E5C"/>
      <w:shd w:val="clear" w:color="auto" w:fill="E1DFDD"/>
    </w:rPr>
  </w:style>
  <w:style w:type="character" w:styleId="CommentReference">
    <w:name w:val="annotation reference"/>
    <w:basedOn w:val="DefaultParagraphFont"/>
    <w:uiPriority w:val="99"/>
    <w:semiHidden/>
    <w:unhideWhenUsed/>
    <w:rsid w:val="00A332A6"/>
    <w:rPr>
      <w:sz w:val="16"/>
      <w:szCs w:val="16"/>
    </w:rPr>
  </w:style>
  <w:style w:type="paragraph" w:styleId="CommentText">
    <w:name w:val="annotation text"/>
    <w:basedOn w:val="Normal"/>
    <w:link w:val="CommentTextChar"/>
    <w:uiPriority w:val="99"/>
    <w:semiHidden/>
    <w:unhideWhenUsed/>
    <w:rsid w:val="00A332A6"/>
    <w:rPr>
      <w:sz w:val="20"/>
      <w:szCs w:val="20"/>
    </w:rPr>
  </w:style>
  <w:style w:type="character" w:customStyle="1" w:styleId="CommentTextChar">
    <w:name w:val="Comment Text Char"/>
    <w:basedOn w:val="DefaultParagraphFont"/>
    <w:link w:val="CommentText"/>
    <w:uiPriority w:val="99"/>
    <w:semiHidden/>
    <w:rsid w:val="00A332A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32A6"/>
    <w:rPr>
      <w:b/>
      <w:bCs/>
    </w:rPr>
  </w:style>
  <w:style w:type="character" w:customStyle="1" w:styleId="CommentSubjectChar">
    <w:name w:val="Comment Subject Char"/>
    <w:basedOn w:val="CommentTextChar"/>
    <w:link w:val="CommentSubject"/>
    <w:uiPriority w:val="99"/>
    <w:semiHidden/>
    <w:rsid w:val="00A332A6"/>
    <w:rPr>
      <w:rFonts w:ascii="Calibri" w:eastAsia="Calibri" w:hAnsi="Calibri" w:cs="Calibri"/>
      <w:b/>
      <w:bCs/>
      <w:sz w:val="20"/>
      <w:szCs w:val="20"/>
    </w:rPr>
  </w:style>
  <w:style w:type="paragraph" w:styleId="NoSpacing">
    <w:name w:val="No Spacing"/>
    <w:uiPriority w:val="1"/>
    <w:qFormat/>
    <w:rsid w:val="00711609"/>
    <w:pPr>
      <w:widowControl/>
      <w:autoSpaceDE/>
      <w:autoSpaceDN/>
    </w:pPr>
  </w:style>
  <w:style w:type="paragraph" w:styleId="NormalWeb">
    <w:name w:val="Normal (Web)"/>
    <w:basedOn w:val="Normal"/>
    <w:uiPriority w:val="99"/>
    <w:semiHidden/>
    <w:unhideWhenUsed/>
    <w:rsid w:val="009A067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f.ks.gov/Pages/FosterYouthBoR.aspx"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cid:image001.png@01D72C68.C35EA66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Advocate@ks.gov"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3.xml"/><Relationship Id="rId10" Type="http://schemas.openxmlformats.org/officeDocument/2006/relationships/hyperlink" Target="mailto:DCF.CustomerService@k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cf.ks.gov/Pages/FosterParentBoR.aspx" TargetMode="External"/><Relationship Id="rId14" Type="http://schemas.openxmlformats.org/officeDocument/2006/relationships/image" Target="media/image3.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751E9C9B-EBB1-493E-B29E-88C3D2B2C85A}">
  <ds:schemaRefs>
    <ds:schemaRef ds:uri="http://schemas.openxmlformats.org/officeDocument/2006/bibliography"/>
  </ds:schemaRefs>
</ds:datastoreItem>
</file>

<file path=customXml/itemProps2.xml><?xml version="1.0" encoding="utf-8"?>
<ds:datastoreItem xmlns:ds="http://schemas.openxmlformats.org/officeDocument/2006/customXml" ds:itemID="{2A346174-5E8D-4D0E-9A6F-A7501987692A}"/>
</file>

<file path=customXml/itemProps3.xml><?xml version="1.0" encoding="utf-8"?>
<ds:datastoreItem xmlns:ds="http://schemas.openxmlformats.org/officeDocument/2006/customXml" ds:itemID="{359F6E94-44C9-435F-99AD-FA4051277F7B}"/>
</file>

<file path=customXml/itemProps4.xml><?xml version="1.0" encoding="utf-8"?>
<ds:datastoreItem xmlns:ds="http://schemas.openxmlformats.org/officeDocument/2006/customXml" ds:itemID="{354CD90E-FDC3-48FB-9E91-61ACF3783686}"/>
</file>

<file path=docProps/app.xml><?xml version="1.0" encoding="utf-8"?>
<Properties xmlns="http://schemas.openxmlformats.org/officeDocument/2006/extended-properties" xmlns:vt="http://schemas.openxmlformats.org/officeDocument/2006/docPropsVTypes">
  <Template>Normal.dotm</Template>
  <TotalTime>1</TotalTime>
  <Pages>6</Pages>
  <Words>1989</Words>
  <Characters>11859</Characters>
  <Application>Microsoft Office Word</Application>
  <DocSecurity>0</DocSecurity>
  <Lines>263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PPS5138</dc:title>
  <dc:subject/>
  <dc:creator>Stacy Tidwell</dc:creator>
  <cp:keywords/>
  <cp:lastModifiedBy>Jennifer Thomas  [DCF]</cp:lastModifiedBy>
  <cp:revision>2</cp:revision>
  <dcterms:created xsi:type="dcterms:W3CDTF">2023-06-07T16:56:00Z</dcterms:created>
  <dcterms:modified xsi:type="dcterms:W3CDTF">2023-06-07T16:56:00Z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20 for Word</vt:lpwstr>
  </property>
  <property fmtid="{D5CDD505-2E9C-101B-9397-08002B2CF9AE}" pid="4" name="LastSaved">
    <vt:filetime>2021-03-26T00:00:00Z</vt:filetime>
  </property>
  <property fmtid="{D5CDD505-2E9C-101B-9397-08002B2CF9AE}" pid="5" name="ContentTypeId">
    <vt:lpwstr>0x010100918C12724EBB4E468EF2020589E68F96</vt:lpwstr>
  </property>
</Properties>
</file>