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2D1D" w14:textId="0C16B866" w:rsidR="00C30E12" w:rsidRDefault="00473F0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Guidance</w:t>
      </w:r>
      <w:r w:rsidR="007E50DE" w:rsidRPr="007E50DE">
        <w:rPr>
          <w:rFonts w:ascii="Arial Black" w:hAnsi="Arial Black"/>
          <w:sz w:val="24"/>
          <w:szCs w:val="24"/>
        </w:rPr>
        <w:t xml:space="preserve"> for Foster Parents</w:t>
      </w:r>
      <w:r w:rsidR="007A12BA">
        <w:rPr>
          <w:rFonts w:ascii="Arial Black" w:hAnsi="Arial Black"/>
          <w:sz w:val="24"/>
          <w:szCs w:val="24"/>
        </w:rPr>
        <w:t xml:space="preserve"> once you are participating in the CCEP program</w:t>
      </w:r>
    </w:p>
    <w:p w14:paraId="6B56F081" w14:textId="3A59AD43" w:rsidR="007A12BA" w:rsidRDefault="00DE6F5E" w:rsidP="00FB69A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are receiving this Participation Guide because you have been approved for Child Care Exception Payments (CCEP).  Child Care Exception Payments are used i</w:t>
      </w:r>
      <w:r w:rsidR="007E50DE">
        <w:rPr>
          <w:rFonts w:ascii="Arial" w:hAnsi="Arial" w:cs="Arial"/>
        </w:rPr>
        <w:t>f you had childcare expense</w:t>
      </w:r>
      <w:r w:rsidR="00DB0D64">
        <w:rPr>
          <w:rFonts w:ascii="Arial" w:hAnsi="Arial" w:cs="Arial"/>
        </w:rPr>
        <w:t xml:space="preserve">s </w:t>
      </w:r>
      <w:r w:rsidR="007E50DE">
        <w:rPr>
          <w:rFonts w:ascii="Arial" w:hAnsi="Arial" w:cs="Arial"/>
        </w:rPr>
        <w:t>that exceeded the benefit on your EBT card</w:t>
      </w:r>
      <w:r w:rsidR="00FB69A0">
        <w:rPr>
          <w:rFonts w:ascii="Arial" w:hAnsi="Arial" w:cs="Arial"/>
        </w:rPr>
        <w:t>,</w:t>
      </w:r>
      <w:r w:rsidR="00DB0D64">
        <w:rPr>
          <w:rFonts w:ascii="Arial" w:hAnsi="Arial" w:cs="Arial"/>
        </w:rPr>
        <w:t xml:space="preserve"> or</w:t>
      </w:r>
      <w:r w:rsidR="00FB69A0">
        <w:rPr>
          <w:rFonts w:ascii="Arial" w:hAnsi="Arial" w:cs="Arial"/>
        </w:rPr>
        <w:t xml:space="preserve"> </w:t>
      </w:r>
      <w:r w:rsidR="007E50DE">
        <w:rPr>
          <w:rFonts w:ascii="Arial" w:hAnsi="Arial" w:cs="Arial"/>
        </w:rPr>
        <w:t>you incurred while waiting for benefits to be set up on your EBT card</w:t>
      </w:r>
      <w:r w:rsidR="00FB69A0">
        <w:rPr>
          <w:rFonts w:ascii="Arial" w:hAnsi="Arial" w:cs="Arial"/>
        </w:rPr>
        <w:t xml:space="preserve"> or </w:t>
      </w:r>
      <w:r w:rsidR="007E50DE">
        <w:rPr>
          <w:rFonts w:ascii="Arial" w:hAnsi="Arial" w:cs="Arial"/>
        </w:rPr>
        <w:t>CCEP</w:t>
      </w:r>
      <w:r w:rsidR="007A12BA">
        <w:rPr>
          <w:rFonts w:ascii="Arial" w:hAnsi="Arial" w:cs="Arial"/>
        </w:rPr>
        <w:t xml:space="preserve"> case</w:t>
      </w:r>
      <w:r w:rsidR="00FB69A0">
        <w:rPr>
          <w:rFonts w:ascii="Arial" w:hAnsi="Arial" w:cs="Arial"/>
        </w:rPr>
        <w:t>,</w:t>
      </w:r>
      <w:r w:rsidR="007A12BA">
        <w:rPr>
          <w:rFonts w:ascii="Arial" w:hAnsi="Arial" w:cs="Arial"/>
        </w:rPr>
        <w:t xml:space="preserve"> or</w:t>
      </w:r>
      <w:r w:rsidR="00FB69A0">
        <w:rPr>
          <w:rFonts w:ascii="Arial" w:hAnsi="Arial" w:cs="Arial"/>
        </w:rPr>
        <w:t xml:space="preserve"> </w:t>
      </w:r>
      <w:r w:rsidR="007A12BA">
        <w:rPr>
          <w:rFonts w:ascii="Arial" w:hAnsi="Arial" w:cs="Arial"/>
        </w:rPr>
        <w:t>because you were denied for F</w:t>
      </w:r>
      <w:r w:rsidR="00D47F2C">
        <w:rPr>
          <w:rFonts w:ascii="Arial" w:hAnsi="Arial" w:cs="Arial"/>
        </w:rPr>
        <w:t>oster Care Child Care</w:t>
      </w:r>
      <w:r w:rsidR="00FB69A0">
        <w:rPr>
          <w:rFonts w:ascii="Arial" w:hAnsi="Arial" w:cs="Arial"/>
        </w:rPr>
        <w:t>.</w:t>
      </w:r>
    </w:p>
    <w:p w14:paraId="01557350" w14:textId="77777777" w:rsidR="00D47F2C" w:rsidRDefault="00D47F2C" w:rsidP="007A12BA">
      <w:pPr>
        <w:pStyle w:val="NoSpacing"/>
        <w:rPr>
          <w:rFonts w:ascii="Arial" w:hAnsi="Arial" w:cs="Arial"/>
        </w:rPr>
      </w:pPr>
    </w:p>
    <w:p w14:paraId="46356DA6" w14:textId="77777777" w:rsidR="007E50DE" w:rsidRPr="00100A5E" w:rsidRDefault="00D47F2C" w:rsidP="00D47F2C">
      <w:pPr>
        <w:pStyle w:val="NoSpacing"/>
        <w:numPr>
          <w:ilvl w:val="0"/>
          <w:numId w:val="2"/>
        </w:numPr>
        <w:rPr>
          <w:rFonts w:ascii="Arial Black" w:hAnsi="Arial Black" w:cs="Arial"/>
        </w:rPr>
      </w:pPr>
      <w:r w:rsidRPr="00100A5E">
        <w:rPr>
          <w:rFonts w:ascii="Arial Black" w:hAnsi="Arial Black" w:cs="Arial"/>
        </w:rPr>
        <w:t>How do I add another child in foster care to my CCEP case?</w:t>
      </w:r>
    </w:p>
    <w:p w14:paraId="0ABC4BE1" w14:textId="77777777" w:rsidR="00D47F2C" w:rsidRDefault="00D47F2C" w:rsidP="007E50DE">
      <w:pPr>
        <w:pStyle w:val="NoSpacing"/>
        <w:rPr>
          <w:rFonts w:ascii="Arial" w:hAnsi="Arial" w:cs="Arial"/>
        </w:rPr>
      </w:pPr>
    </w:p>
    <w:p w14:paraId="74B7BC1E" w14:textId="3AF6BB00" w:rsidR="00D47F2C" w:rsidRDefault="00D47F2C" w:rsidP="00D47F2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Send an e-mail to </w:t>
      </w:r>
      <w:hyperlink r:id="rId7" w:history="1">
        <w:r w:rsidR="00206D84" w:rsidRPr="0047466C">
          <w:rPr>
            <w:rStyle w:val="Hyperlink"/>
            <w:rFonts w:ascii="Arial" w:hAnsi="Arial" w:cs="Arial"/>
          </w:rPr>
          <w:t>DCF.FCCCEBTexception@ks.gov</w:t>
        </w:r>
      </w:hyperlink>
    </w:p>
    <w:p w14:paraId="47B8D2BE" w14:textId="77777777" w:rsidR="00D47F2C" w:rsidRDefault="00D47F2C" w:rsidP="00D47F2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Subject:  ADD Child</w:t>
      </w:r>
      <w:r w:rsidR="00100A5E">
        <w:rPr>
          <w:rFonts w:ascii="Arial" w:hAnsi="Arial" w:cs="Arial"/>
        </w:rPr>
        <w:t xml:space="preserve"> to [Your Name] Case</w:t>
      </w:r>
    </w:p>
    <w:p w14:paraId="1879A901" w14:textId="77777777" w:rsidR="00100A5E" w:rsidRDefault="00100A5E" w:rsidP="00D47F2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Body:  Please add [child’s name], born [DOB] to our CCEP case.</w:t>
      </w:r>
    </w:p>
    <w:p w14:paraId="0E554702" w14:textId="77777777" w:rsidR="00100A5E" w:rsidRDefault="00100A5E" w:rsidP="00D47F2C">
      <w:pPr>
        <w:pStyle w:val="NoSpacing"/>
        <w:ind w:left="720"/>
        <w:rPr>
          <w:rFonts w:ascii="Arial" w:hAnsi="Arial" w:cs="Arial"/>
        </w:rPr>
      </w:pPr>
    </w:p>
    <w:p w14:paraId="7891E1AD" w14:textId="77777777" w:rsidR="00100A5E" w:rsidRPr="00100A5E" w:rsidRDefault="00100A5E" w:rsidP="00100A5E">
      <w:pPr>
        <w:pStyle w:val="NoSpacing"/>
        <w:numPr>
          <w:ilvl w:val="0"/>
          <w:numId w:val="2"/>
        </w:numPr>
        <w:rPr>
          <w:rFonts w:ascii="Arial Black" w:hAnsi="Arial Black" w:cs="Arial"/>
        </w:rPr>
      </w:pPr>
      <w:r w:rsidRPr="00100A5E">
        <w:rPr>
          <w:rFonts w:ascii="Arial Black" w:hAnsi="Arial Black" w:cs="Arial"/>
        </w:rPr>
        <w:t xml:space="preserve">How do </w:t>
      </w:r>
      <w:r>
        <w:rPr>
          <w:rFonts w:ascii="Arial Black" w:hAnsi="Arial Black" w:cs="Arial"/>
        </w:rPr>
        <w:t xml:space="preserve">I </w:t>
      </w:r>
      <w:r w:rsidRPr="00100A5E">
        <w:rPr>
          <w:rFonts w:ascii="Arial Black" w:hAnsi="Arial Black" w:cs="Arial"/>
        </w:rPr>
        <w:t>add</w:t>
      </w:r>
      <w:r>
        <w:rPr>
          <w:rFonts w:ascii="Arial Black" w:hAnsi="Arial Black" w:cs="Arial"/>
        </w:rPr>
        <w:t xml:space="preserve"> or change</w:t>
      </w:r>
      <w:r w:rsidRPr="00100A5E">
        <w:rPr>
          <w:rFonts w:ascii="Arial Black" w:hAnsi="Arial Black" w:cs="Arial"/>
        </w:rPr>
        <w:t xml:space="preserve"> a</w:t>
      </w:r>
      <w:r>
        <w:rPr>
          <w:rFonts w:ascii="Arial Black" w:hAnsi="Arial Black" w:cs="Arial"/>
        </w:rPr>
        <w:t xml:space="preserve"> childcare</w:t>
      </w:r>
      <w:r w:rsidRPr="00100A5E">
        <w:rPr>
          <w:rFonts w:ascii="Arial Black" w:hAnsi="Arial Black" w:cs="Arial"/>
        </w:rPr>
        <w:t xml:space="preserve"> provider </w:t>
      </w:r>
      <w:r>
        <w:rPr>
          <w:rFonts w:ascii="Arial Black" w:hAnsi="Arial Black" w:cs="Arial"/>
        </w:rPr>
        <w:t>on</w:t>
      </w:r>
      <w:r w:rsidRPr="00100A5E">
        <w:rPr>
          <w:rFonts w:ascii="Arial Black" w:hAnsi="Arial Black" w:cs="Arial"/>
        </w:rPr>
        <w:t xml:space="preserve"> my CCEP case?</w:t>
      </w:r>
    </w:p>
    <w:p w14:paraId="0F8BB4C5" w14:textId="77777777" w:rsidR="00100A5E" w:rsidRDefault="00100A5E" w:rsidP="00100A5E">
      <w:pPr>
        <w:pStyle w:val="NoSpacing"/>
        <w:rPr>
          <w:rFonts w:ascii="Arial" w:hAnsi="Arial" w:cs="Arial"/>
        </w:rPr>
      </w:pPr>
    </w:p>
    <w:p w14:paraId="7DA2940C" w14:textId="01774A8E" w:rsidR="00100A5E" w:rsidRDefault="00100A5E" w:rsidP="00100A5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Send an e-mail to </w:t>
      </w:r>
      <w:hyperlink r:id="rId8" w:history="1">
        <w:r w:rsidR="00206D84" w:rsidRPr="0047466C">
          <w:rPr>
            <w:rStyle w:val="Hyperlink"/>
            <w:rFonts w:ascii="Arial" w:hAnsi="Arial" w:cs="Arial"/>
          </w:rPr>
          <w:t>DCF.FCCCEBTexception@ks.gov</w:t>
        </w:r>
      </w:hyperlink>
    </w:p>
    <w:p w14:paraId="6116902F" w14:textId="77777777" w:rsidR="00100A5E" w:rsidRDefault="00100A5E" w:rsidP="00100A5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Subject:  ADD Provider to [Your Name] Case</w:t>
      </w:r>
    </w:p>
    <w:p w14:paraId="39A656C8" w14:textId="5AEA5CDA" w:rsidR="00100A5E" w:rsidRDefault="00100A5E" w:rsidP="00F661A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Body:  The childcare provider for [child’s name] will </w:t>
      </w:r>
      <w:r w:rsidR="00A54558">
        <w:rPr>
          <w:rFonts w:ascii="Arial" w:hAnsi="Arial" w:cs="Arial"/>
        </w:rPr>
        <w:t>be</w:t>
      </w:r>
      <w:r>
        <w:rPr>
          <w:rFonts w:ascii="Arial" w:hAnsi="Arial" w:cs="Arial"/>
        </w:rPr>
        <w:t>…</w:t>
      </w:r>
    </w:p>
    <w:p w14:paraId="3D5C0C3A" w14:textId="77777777" w:rsidR="00100A5E" w:rsidRDefault="00100A5E" w:rsidP="00F661A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Childcare Provider’s Name</w:t>
      </w:r>
    </w:p>
    <w:p w14:paraId="0F4DD12F" w14:textId="77777777" w:rsidR="00100A5E" w:rsidRDefault="00100A5E" w:rsidP="00F661A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Childcare Provider’s e-mail</w:t>
      </w:r>
    </w:p>
    <w:p w14:paraId="375EAFD2" w14:textId="77777777" w:rsidR="00100A5E" w:rsidRDefault="00100A5E" w:rsidP="00F661A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their services start </w:t>
      </w:r>
    </w:p>
    <w:p w14:paraId="468BEA86" w14:textId="77777777" w:rsidR="00100A5E" w:rsidRDefault="00A54558" w:rsidP="00F661A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This is a change in provider or added provider.  [</w:t>
      </w:r>
      <w:r w:rsidR="00100A5E">
        <w:rPr>
          <w:rFonts w:ascii="Arial" w:hAnsi="Arial" w:cs="Arial"/>
        </w:rPr>
        <w:t>List other childcare providers you are still using or will stop using.</w:t>
      </w:r>
      <w:r>
        <w:rPr>
          <w:rFonts w:ascii="Arial" w:hAnsi="Arial" w:cs="Arial"/>
        </w:rPr>
        <w:t>]</w:t>
      </w:r>
    </w:p>
    <w:p w14:paraId="00B0EB5A" w14:textId="77777777" w:rsidR="00100A5E" w:rsidRDefault="00100A5E" w:rsidP="00100A5E">
      <w:pPr>
        <w:pStyle w:val="NoSpacing"/>
        <w:ind w:left="720"/>
        <w:rPr>
          <w:rFonts w:ascii="Arial" w:hAnsi="Arial" w:cs="Arial"/>
        </w:rPr>
      </w:pPr>
    </w:p>
    <w:p w14:paraId="1E4198EA" w14:textId="63B8CA4C" w:rsidR="00100A5E" w:rsidRDefault="00A54558" w:rsidP="00100A5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PLEASE NOTE: </w:t>
      </w:r>
      <w:r w:rsidR="00100A5E" w:rsidRPr="00A54558">
        <w:rPr>
          <w:rFonts w:ascii="Arial" w:hAnsi="Arial" w:cs="Arial"/>
          <w:i/>
          <w:iCs/>
        </w:rPr>
        <w:t>When processing this request, a CCEP worker will send the childcare provider a W-9 and DA-130 form to get them entered in the State’s accounting system, SMART.  This can take more than 2 weeks to finalize</w:t>
      </w:r>
      <w:r w:rsidR="00DB0D64">
        <w:rPr>
          <w:rFonts w:ascii="Arial" w:hAnsi="Arial" w:cs="Arial"/>
          <w:i/>
          <w:iCs/>
        </w:rPr>
        <w:t xml:space="preserve"> so it is IMPORTANT to let CCEP know as soon as possible that you are working with a new provider</w:t>
      </w:r>
      <w:r w:rsidR="00100A5E" w:rsidRPr="00A54558">
        <w:rPr>
          <w:rFonts w:ascii="Arial" w:hAnsi="Arial" w:cs="Arial"/>
          <w:i/>
          <w:iCs/>
        </w:rPr>
        <w:t>.</w:t>
      </w:r>
    </w:p>
    <w:p w14:paraId="55940BD8" w14:textId="77777777" w:rsidR="00A54558" w:rsidRDefault="00A54558" w:rsidP="00100A5E">
      <w:pPr>
        <w:pStyle w:val="NoSpacing"/>
        <w:ind w:left="720"/>
        <w:rPr>
          <w:rFonts w:ascii="Arial" w:hAnsi="Arial" w:cs="Arial"/>
        </w:rPr>
      </w:pPr>
    </w:p>
    <w:p w14:paraId="2B9743B6" w14:textId="58958509" w:rsidR="00A54558" w:rsidRPr="008C0906" w:rsidRDefault="00A54558" w:rsidP="00A54558">
      <w:pPr>
        <w:pStyle w:val="NoSpacing"/>
        <w:numPr>
          <w:ilvl w:val="0"/>
          <w:numId w:val="2"/>
        </w:numPr>
        <w:rPr>
          <w:rFonts w:ascii="Arial Black" w:hAnsi="Arial Black" w:cs="Arial"/>
        </w:rPr>
      </w:pPr>
      <w:r w:rsidRPr="008C0906">
        <w:rPr>
          <w:rFonts w:ascii="Arial Black" w:hAnsi="Arial Black" w:cs="Arial"/>
        </w:rPr>
        <w:t>How do I request reimbursement for an out-of-pocket childcare expense?</w:t>
      </w:r>
    </w:p>
    <w:p w14:paraId="650D5E01" w14:textId="77777777" w:rsidR="008C0906" w:rsidRDefault="008C0906" w:rsidP="008C0906">
      <w:pPr>
        <w:pStyle w:val="NoSpacing"/>
        <w:rPr>
          <w:rFonts w:ascii="Arial" w:hAnsi="Arial" w:cs="Arial"/>
        </w:rPr>
      </w:pPr>
    </w:p>
    <w:p w14:paraId="4CDC31BE" w14:textId="16D318D5" w:rsidR="008C0906" w:rsidRDefault="00DB0D64" w:rsidP="008C0906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Have your Case Manager c</w:t>
      </w:r>
      <w:r w:rsidR="008C0906">
        <w:rPr>
          <w:rFonts w:ascii="Arial" w:hAnsi="Arial" w:cs="Arial"/>
        </w:rPr>
        <w:t xml:space="preserve">omplete a CCEP </w:t>
      </w:r>
      <w:r w:rsidR="008C0906" w:rsidRPr="00DB0D64">
        <w:rPr>
          <w:rFonts w:ascii="Arial" w:hAnsi="Arial" w:cs="Arial"/>
          <w:i/>
          <w:iCs/>
        </w:rPr>
        <w:t xml:space="preserve">Request for </w:t>
      </w:r>
      <w:r w:rsidRPr="00DB0D64">
        <w:rPr>
          <w:rFonts w:ascii="Arial" w:hAnsi="Arial" w:cs="Arial"/>
          <w:i/>
          <w:iCs/>
        </w:rPr>
        <w:t xml:space="preserve">Out-Of-Pocket </w:t>
      </w:r>
      <w:r w:rsidR="008C0906" w:rsidRPr="00DB0D64">
        <w:rPr>
          <w:rFonts w:ascii="Arial" w:hAnsi="Arial" w:cs="Arial"/>
          <w:i/>
          <w:iCs/>
        </w:rPr>
        <w:t>Reimbursement</w:t>
      </w:r>
      <w:r w:rsidR="008C0906">
        <w:rPr>
          <w:rFonts w:ascii="Arial" w:hAnsi="Arial" w:cs="Arial"/>
        </w:rPr>
        <w:t xml:space="preserve"> </w:t>
      </w:r>
      <w:r w:rsidR="00473F0F">
        <w:rPr>
          <w:rFonts w:ascii="Arial" w:hAnsi="Arial" w:cs="Arial"/>
        </w:rPr>
        <w:t>(F</w:t>
      </w:r>
      <w:r w:rsidR="008C0906">
        <w:rPr>
          <w:rFonts w:ascii="Arial" w:hAnsi="Arial" w:cs="Arial"/>
        </w:rPr>
        <w:t>orm</w:t>
      </w:r>
      <w:r w:rsidR="00473F0F">
        <w:rPr>
          <w:rFonts w:ascii="Arial" w:hAnsi="Arial" w:cs="Arial"/>
        </w:rPr>
        <w:t xml:space="preserve"> 5258d)</w:t>
      </w:r>
      <w:r>
        <w:rPr>
          <w:rFonts w:ascii="Arial" w:hAnsi="Arial" w:cs="Arial"/>
        </w:rPr>
        <w:t>.</w:t>
      </w:r>
      <w:r w:rsidR="008C0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your case manager a copy of your cashed check, written confirmation of payment from your daycare provider, or a screen print of an electronic payment made to your daycare provider.  This supporting documentation must be sent with the form</w:t>
      </w:r>
      <w:r w:rsidR="00473F0F">
        <w:rPr>
          <w:rFonts w:ascii="Arial" w:hAnsi="Arial" w:cs="Arial"/>
        </w:rPr>
        <w:t xml:space="preserve"> to get you reimbursed</w:t>
      </w:r>
      <w:r>
        <w:rPr>
          <w:rFonts w:ascii="Arial" w:hAnsi="Arial" w:cs="Arial"/>
        </w:rPr>
        <w:t>.</w:t>
      </w:r>
    </w:p>
    <w:p w14:paraId="366D16A6" w14:textId="77777777" w:rsidR="008C0906" w:rsidRDefault="008C0906" w:rsidP="008C0906">
      <w:pPr>
        <w:pStyle w:val="NoSpacing"/>
        <w:ind w:left="720"/>
        <w:rPr>
          <w:rFonts w:ascii="Arial" w:hAnsi="Arial" w:cs="Arial"/>
        </w:rPr>
      </w:pPr>
    </w:p>
    <w:p w14:paraId="3BBB879D" w14:textId="7A0678FB" w:rsidR="00DB0D64" w:rsidRPr="008C0906" w:rsidRDefault="00DB0D64" w:rsidP="00DB0D64">
      <w:pPr>
        <w:pStyle w:val="NoSpacing"/>
        <w:numPr>
          <w:ilvl w:val="0"/>
          <w:numId w:val="2"/>
        </w:numPr>
        <w:rPr>
          <w:rFonts w:ascii="Arial Black" w:hAnsi="Arial Black" w:cs="Arial"/>
        </w:rPr>
      </w:pPr>
      <w:r w:rsidRPr="008C0906">
        <w:rPr>
          <w:rFonts w:ascii="Arial Black" w:hAnsi="Arial Black" w:cs="Arial"/>
        </w:rPr>
        <w:t xml:space="preserve">How do I request </w:t>
      </w:r>
      <w:r>
        <w:rPr>
          <w:rFonts w:ascii="Arial Black" w:hAnsi="Arial Black" w:cs="Arial"/>
        </w:rPr>
        <w:t>payment for a balance still owed after an EBT card payment</w:t>
      </w:r>
      <w:r w:rsidRPr="008C0906">
        <w:rPr>
          <w:rFonts w:ascii="Arial Black" w:hAnsi="Arial Black" w:cs="Arial"/>
        </w:rPr>
        <w:t>?</w:t>
      </w:r>
    </w:p>
    <w:p w14:paraId="244E5BEB" w14:textId="77777777" w:rsidR="00DB0D64" w:rsidRDefault="00DB0D64" w:rsidP="00DB0D64">
      <w:pPr>
        <w:pStyle w:val="NoSpacing"/>
        <w:rPr>
          <w:rFonts w:ascii="Arial" w:hAnsi="Arial" w:cs="Arial"/>
        </w:rPr>
      </w:pPr>
    </w:p>
    <w:p w14:paraId="7A19E211" w14:textId="77777777" w:rsidR="00DB0D64" w:rsidRPr="003D1051" w:rsidRDefault="00DB0D64" w:rsidP="00FB69A0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Have your childcare provider send you an invoice.  </w:t>
      </w:r>
      <w:r w:rsidRPr="003D1051">
        <w:rPr>
          <w:rFonts w:ascii="Arial" w:hAnsi="Arial" w:cs="Arial"/>
        </w:rPr>
        <w:t xml:space="preserve">The invoice needs to include:  </w:t>
      </w:r>
      <w:r w:rsidRPr="003D1051">
        <w:rPr>
          <w:rFonts w:ascii="Arial" w:hAnsi="Arial" w:cs="Arial"/>
        </w:rPr>
        <w:tab/>
      </w:r>
    </w:p>
    <w:p w14:paraId="4E028F99" w14:textId="77777777" w:rsidR="00DB0D64" w:rsidRPr="003D1051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3D1051">
        <w:rPr>
          <w:rFonts w:ascii="Arial" w:hAnsi="Arial" w:cs="Arial"/>
        </w:rPr>
        <w:t>Name of child(ren) in foster care who received the care</w:t>
      </w:r>
    </w:p>
    <w:p w14:paraId="534BD04D" w14:textId="77777777" w:rsidR="00DB0D64" w:rsidRPr="003D1051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3D1051">
        <w:rPr>
          <w:rFonts w:ascii="Arial" w:hAnsi="Arial" w:cs="Arial"/>
        </w:rPr>
        <w:t>Name of Foster Parent</w:t>
      </w:r>
    </w:p>
    <w:p w14:paraId="1E82ED25" w14:textId="77777777" w:rsidR="00DB0D64" w:rsidRPr="003D1051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3D1051">
        <w:rPr>
          <w:rFonts w:ascii="Arial" w:hAnsi="Arial" w:cs="Arial"/>
        </w:rPr>
        <w:t>Child Care Provider’s name and address</w:t>
      </w:r>
    </w:p>
    <w:p w14:paraId="1FD06FBF" w14:textId="77777777" w:rsidR="00DB0D64" w:rsidRPr="003D1051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3D1051">
        <w:rPr>
          <w:rFonts w:ascii="Arial" w:hAnsi="Arial" w:cs="Arial"/>
        </w:rPr>
        <w:t>Dates of Service</w:t>
      </w:r>
    </w:p>
    <w:p w14:paraId="1A5BBAEC" w14:textId="77777777" w:rsidR="00DB0D64" w:rsidRPr="003D1051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3D1051">
        <w:rPr>
          <w:rFonts w:ascii="Arial" w:hAnsi="Arial" w:cs="Arial"/>
        </w:rPr>
        <w:t>Amount Charged</w:t>
      </w:r>
    </w:p>
    <w:p w14:paraId="4C1E9C9E" w14:textId="77777777" w:rsidR="00DB0D64" w:rsidRPr="003D1051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3D1051">
        <w:rPr>
          <w:rFonts w:ascii="Arial" w:hAnsi="Arial" w:cs="Arial"/>
        </w:rPr>
        <w:t>Amount Paid by EBT Card</w:t>
      </w:r>
    </w:p>
    <w:p w14:paraId="4D6B2BAB" w14:textId="77777777" w:rsidR="00DB0D64" w:rsidRPr="003D1051" w:rsidRDefault="00DB0D64" w:rsidP="00FB69A0">
      <w:pPr>
        <w:pStyle w:val="NoSpacing"/>
        <w:numPr>
          <w:ilvl w:val="0"/>
          <w:numId w:val="3"/>
        </w:numPr>
        <w:ind w:left="3240"/>
        <w:rPr>
          <w:rFonts w:ascii="Arial" w:hAnsi="Arial" w:cs="Arial"/>
        </w:rPr>
      </w:pPr>
      <w:r w:rsidRPr="003D1051">
        <w:rPr>
          <w:rFonts w:ascii="Arial" w:hAnsi="Arial" w:cs="Arial"/>
        </w:rPr>
        <w:t>Amount Due</w:t>
      </w:r>
    </w:p>
    <w:p w14:paraId="5FE14958" w14:textId="6F4F86C2" w:rsidR="00FB69A0" w:rsidRDefault="00DB0D64" w:rsidP="00FB69A0">
      <w:pPr>
        <w:pStyle w:val="NoSpacing"/>
        <w:ind w:left="720"/>
        <w:rPr>
          <w:rFonts w:ascii="Arial" w:hAnsi="Arial" w:cs="Arial"/>
        </w:rPr>
      </w:pPr>
      <w:r w:rsidRPr="003D1051">
        <w:rPr>
          <w:rFonts w:ascii="Arial" w:hAnsi="Arial" w:cs="Arial"/>
        </w:rPr>
        <w:t>If any of these pieces of information are missing from the invoice, include them in your e-mail so the payment can be processed without delay.</w:t>
      </w:r>
      <w:r w:rsidR="00FB69A0">
        <w:rPr>
          <w:rFonts w:ascii="Arial" w:hAnsi="Arial" w:cs="Arial"/>
        </w:rPr>
        <w:t xml:space="preserve">  Send to: </w:t>
      </w:r>
      <w:hyperlink r:id="rId9" w:history="1">
        <w:r w:rsidR="00206D84" w:rsidRPr="0047466C">
          <w:rPr>
            <w:rStyle w:val="Hyperlink"/>
            <w:rFonts w:ascii="Arial" w:hAnsi="Arial" w:cs="Arial"/>
          </w:rPr>
          <w:t>DCF.FCCCEBTexception@ks.gov</w:t>
        </w:r>
      </w:hyperlink>
    </w:p>
    <w:p w14:paraId="237729E5" w14:textId="60C7A369" w:rsidR="00DB0D64" w:rsidRDefault="00DB0D64" w:rsidP="00FB69A0">
      <w:pPr>
        <w:pStyle w:val="NoSpacing"/>
        <w:ind w:left="720"/>
        <w:rPr>
          <w:rFonts w:ascii="Arial" w:hAnsi="Arial" w:cs="Arial"/>
        </w:rPr>
      </w:pPr>
    </w:p>
    <w:p w14:paraId="120AA2DE" w14:textId="77777777" w:rsidR="008C0906" w:rsidRPr="00A54558" w:rsidRDefault="008C0906" w:rsidP="00DB0D64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8C0906" w:rsidRPr="00A54558" w:rsidSect="00DB0D6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761D5" w14:textId="77777777" w:rsidR="007E50DE" w:rsidRDefault="007E50DE" w:rsidP="007E50DE">
      <w:pPr>
        <w:spacing w:after="0" w:line="240" w:lineRule="auto"/>
      </w:pPr>
      <w:r>
        <w:separator/>
      </w:r>
    </w:p>
  </w:endnote>
  <w:endnote w:type="continuationSeparator" w:id="0">
    <w:p w14:paraId="5DC0DD47" w14:textId="77777777" w:rsidR="007E50DE" w:rsidRDefault="007E50DE" w:rsidP="007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D9D8" w14:textId="77777777" w:rsidR="007E50DE" w:rsidRDefault="007E50DE" w:rsidP="007E50DE">
      <w:pPr>
        <w:spacing w:after="0" w:line="240" w:lineRule="auto"/>
      </w:pPr>
      <w:r>
        <w:separator/>
      </w:r>
    </w:p>
  </w:footnote>
  <w:footnote w:type="continuationSeparator" w:id="0">
    <w:p w14:paraId="6A15C2BC" w14:textId="77777777" w:rsidR="007E50DE" w:rsidRDefault="007E50DE" w:rsidP="007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53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780"/>
      <w:gridCol w:w="3333"/>
      <w:gridCol w:w="1258"/>
      <w:gridCol w:w="1258"/>
      <w:gridCol w:w="1531"/>
    </w:tblGrid>
    <w:tr w:rsidR="007E50DE" w:rsidRPr="0025469C" w14:paraId="2B0A7386" w14:textId="77777777" w:rsidTr="007E50DE">
      <w:tc>
        <w:tcPr>
          <w:tcW w:w="3780" w:type="dxa"/>
          <w:tcBorders>
            <w:top w:val="nil"/>
            <w:left w:val="nil"/>
            <w:bottom w:val="nil"/>
            <w:right w:val="nil"/>
          </w:tcBorders>
        </w:tcPr>
        <w:p w14:paraId="55305FBA" w14:textId="77777777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>State of Kansas </w:t>
          </w:r>
        </w:p>
        <w:p w14:paraId="3BD53345" w14:textId="77777777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Department for Children and Families </w:t>
          </w:r>
        </w:p>
        <w:p w14:paraId="7D1CA997" w14:textId="77777777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1F497D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Prevention and Protection Services </w:t>
          </w:r>
        </w:p>
        <w:p w14:paraId="4FA309A7" w14:textId="77777777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ind w:left="-120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14:paraId="3CB638FD" w14:textId="77777777" w:rsidR="007E50DE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CCEP Program</w:t>
          </w:r>
        </w:p>
        <w:p w14:paraId="35B51C46" w14:textId="77777777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Participation Guide</w:t>
          </w:r>
        </w:p>
      </w:tc>
      <w:tc>
        <w:tcPr>
          <w:tcW w:w="1258" w:type="dxa"/>
          <w:tcBorders>
            <w:top w:val="nil"/>
            <w:left w:val="nil"/>
            <w:bottom w:val="nil"/>
            <w:right w:val="nil"/>
          </w:tcBorders>
        </w:tcPr>
        <w:p w14:paraId="000A8585" w14:textId="77777777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258" w:type="dxa"/>
          <w:tcBorders>
            <w:top w:val="nil"/>
            <w:left w:val="nil"/>
            <w:bottom w:val="nil"/>
            <w:right w:val="nil"/>
          </w:tcBorders>
        </w:tcPr>
        <w:p w14:paraId="2EB0FBDC" w14:textId="77777777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6BAF7C5" w14:textId="58365EC5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trike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sz w:val="18"/>
              <w:szCs w:val="16"/>
            </w:rPr>
            <w:t>PPS 5</w:t>
          </w:r>
          <w:r w:rsidR="00DB0D64">
            <w:rPr>
              <w:rFonts w:ascii="Times New Roman" w:eastAsia="Times New Roman" w:hAnsi="Times New Roman" w:cs="Times New Roman"/>
              <w:sz w:val="18"/>
              <w:szCs w:val="16"/>
            </w:rPr>
            <w:t>258c</w:t>
          </w:r>
        </w:p>
        <w:p w14:paraId="5DC027AB" w14:textId="7D669FA3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16"/>
            </w:rPr>
            <w:t xml:space="preserve">REV </w:t>
          </w:r>
          <w:r w:rsidR="00784234">
            <w:rPr>
              <w:rFonts w:ascii="Times New Roman" w:eastAsia="Times New Roman" w:hAnsi="Times New Roman" w:cs="Times New Roman"/>
              <w:sz w:val="18"/>
              <w:szCs w:val="16"/>
            </w:rPr>
            <w:t>03/31/2022</w:t>
          </w:r>
        </w:p>
        <w:p w14:paraId="2FBEA290" w14:textId="77777777" w:rsidR="007E50DE" w:rsidRPr="0025469C" w:rsidRDefault="007E50DE" w:rsidP="007E50DE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Page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PAGE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1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 of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NUMPAGES 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3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</w:p>
        <w:p w14:paraId="3F6F472E" w14:textId="77777777" w:rsidR="007E50DE" w:rsidRPr="0025469C" w:rsidRDefault="007E50DE" w:rsidP="007E50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</w:tr>
  </w:tbl>
  <w:p w14:paraId="4AFE9DEA" w14:textId="77777777" w:rsidR="007E50DE" w:rsidRDefault="007E5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565"/>
    <w:multiLevelType w:val="hybridMultilevel"/>
    <w:tmpl w:val="E5D4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E693A"/>
    <w:multiLevelType w:val="hybridMultilevel"/>
    <w:tmpl w:val="2D84A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A485390"/>
    <w:multiLevelType w:val="hybridMultilevel"/>
    <w:tmpl w:val="E80A7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A3534BD"/>
    <w:multiLevelType w:val="hybridMultilevel"/>
    <w:tmpl w:val="C80E7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DE"/>
    <w:rsid w:val="00100A5E"/>
    <w:rsid w:val="00206D84"/>
    <w:rsid w:val="00414F34"/>
    <w:rsid w:val="00473F0F"/>
    <w:rsid w:val="00784234"/>
    <w:rsid w:val="007A12BA"/>
    <w:rsid w:val="007E50DE"/>
    <w:rsid w:val="00864C5C"/>
    <w:rsid w:val="008A4020"/>
    <w:rsid w:val="008C0906"/>
    <w:rsid w:val="00A54558"/>
    <w:rsid w:val="00A975DC"/>
    <w:rsid w:val="00BE5270"/>
    <w:rsid w:val="00C30E12"/>
    <w:rsid w:val="00D47F2C"/>
    <w:rsid w:val="00DB0D64"/>
    <w:rsid w:val="00DE6F5E"/>
    <w:rsid w:val="00F661A5"/>
    <w:rsid w:val="00F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020D"/>
  <w15:chartTrackingRefBased/>
  <w15:docId w15:val="{D2375648-852D-4C22-9E6B-912CFEEF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DE"/>
  </w:style>
  <w:style w:type="paragraph" w:styleId="Footer">
    <w:name w:val="footer"/>
    <w:basedOn w:val="Normal"/>
    <w:link w:val="FooterChar"/>
    <w:uiPriority w:val="99"/>
    <w:unhideWhenUsed/>
    <w:rsid w:val="007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DE"/>
  </w:style>
  <w:style w:type="paragraph" w:styleId="NoSpacing">
    <w:name w:val="No Spacing"/>
    <w:uiPriority w:val="1"/>
    <w:qFormat/>
    <w:rsid w:val="007E50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7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F.FCCCEBTexception@ks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CF.FCCCEBTexception@k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CF.FCCCEBTexception@ks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D5790-343B-4DEA-9784-2F7E4C7B9BD8}"/>
</file>

<file path=customXml/itemProps2.xml><?xml version="1.0" encoding="utf-8"?>
<ds:datastoreItem xmlns:ds="http://schemas.openxmlformats.org/officeDocument/2006/customXml" ds:itemID="{697D7626-3CE7-4FC6-A60E-E73B4F76ACDB}"/>
</file>

<file path=customXml/itemProps3.xml><?xml version="1.0" encoding="utf-8"?>
<ds:datastoreItem xmlns:ds="http://schemas.openxmlformats.org/officeDocument/2006/customXml" ds:itemID="{C6F7927B-A32D-47DD-808E-9454049C7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5258C_CCEPP Participation Guide</dc:title>
  <dc:subject/>
  <dc:creator>Kit Pittier  [DCF]</dc:creator>
  <cp:keywords/>
  <dc:description/>
  <cp:lastModifiedBy>Kit Pittier  [DCF]</cp:lastModifiedBy>
  <cp:revision>3</cp:revision>
  <cp:lastPrinted>2022-03-31T19:44:00Z</cp:lastPrinted>
  <dcterms:created xsi:type="dcterms:W3CDTF">2022-03-31T19:42:00Z</dcterms:created>
  <dcterms:modified xsi:type="dcterms:W3CDTF">2022-03-31T19:44:00Z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