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C745" w14:textId="19C76C8D" w:rsidR="002E1FC8" w:rsidRPr="001E06F0" w:rsidRDefault="008215E2" w:rsidP="008865CD">
      <w:pPr>
        <w:pStyle w:val="Heading1"/>
      </w:pPr>
      <w:r w:rsidRPr="001E06F0">
        <w:t>Notice of Department Findings</w:t>
      </w:r>
    </w:p>
    <w:p w14:paraId="16896DA4" w14:textId="103E365C" w:rsidR="003D1105" w:rsidRPr="001E06F0" w:rsidRDefault="003D1105" w:rsidP="00B7070E">
      <w:pPr>
        <w:tabs>
          <w:tab w:val="left" w:pos="3600"/>
          <w:tab w:val="left" w:pos="7200"/>
          <w:tab w:val="left" w:pos="10800"/>
        </w:tabs>
        <w:spacing w:line="240" w:lineRule="auto"/>
        <w:rPr>
          <w:rFonts w:cs="Times New Roman"/>
          <w:iCs/>
        </w:rPr>
      </w:pPr>
      <w:r w:rsidRPr="001E06F0">
        <w:rPr>
          <w:rFonts w:cs="Times New Roman"/>
          <w:iCs/>
        </w:rPr>
        <w:t>Date of Mailing:</w:t>
      </w:r>
      <w:r w:rsidRPr="001E06F0">
        <w:rPr>
          <w:rFonts w:cs="Times New Roman"/>
          <w:bCs/>
          <w:szCs w:val="20"/>
          <w:u w:val="single"/>
        </w:rPr>
        <w:t xml:space="preserve"> </w:t>
      </w:r>
      <w:r w:rsidRPr="001E06F0">
        <w:rPr>
          <w:rFonts w:cs="Times New Roman"/>
          <w:bCs/>
          <w:iCs/>
          <w:u w:val="single"/>
        </w:rPr>
        <w:tab/>
      </w:r>
      <w:r w:rsidRPr="001E06F0">
        <w:rPr>
          <w:rFonts w:cs="Times New Roman"/>
          <w:iCs/>
        </w:rPr>
        <w:t xml:space="preserve"> </w:t>
      </w:r>
      <w:r w:rsidRPr="001E06F0">
        <w:rPr>
          <w:rFonts w:cs="Times New Roman"/>
        </w:rPr>
        <w:t>Event #</w:t>
      </w:r>
      <w:r w:rsidRPr="001E06F0">
        <w:rPr>
          <w:rFonts w:cs="Times New Roman"/>
          <w:iCs/>
        </w:rPr>
        <w:t>:</w:t>
      </w:r>
      <w:r w:rsidRPr="001E06F0">
        <w:rPr>
          <w:rFonts w:cs="Times New Roman"/>
          <w:bCs/>
          <w:iCs/>
          <w:u w:val="single"/>
        </w:rPr>
        <w:t xml:space="preserve"> </w:t>
      </w:r>
      <w:r w:rsidRPr="001E06F0">
        <w:rPr>
          <w:rFonts w:cs="Times New Roman"/>
          <w:bCs/>
          <w:iCs/>
          <w:u w:val="single"/>
        </w:rPr>
        <w:tab/>
      </w:r>
      <w:r w:rsidRPr="001E06F0">
        <w:rPr>
          <w:rFonts w:cs="Times New Roman"/>
          <w:iCs/>
        </w:rPr>
        <w:t xml:space="preserve"> </w:t>
      </w:r>
      <w:r w:rsidRPr="001E06F0">
        <w:rPr>
          <w:rFonts w:cs="Times New Roman"/>
        </w:rPr>
        <w:t>DCF Office</w:t>
      </w:r>
      <w:r w:rsidRPr="001E06F0">
        <w:rPr>
          <w:rFonts w:cs="Times New Roman"/>
          <w:iCs/>
        </w:rPr>
        <w:t>:</w:t>
      </w:r>
      <w:r w:rsidRPr="001E06F0">
        <w:rPr>
          <w:rFonts w:cs="Times New Roman"/>
          <w:bCs/>
          <w:iCs/>
          <w:u w:val="single"/>
        </w:rPr>
        <w:t xml:space="preserve"> </w:t>
      </w:r>
      <w:r w:rsidRPr="001E06F0">
        <w:rPr>
          <w:rFonts w:cs="Times New Roman"/>
          <w:bCs/>
          <w:iCs/>
          <w:u w:val="single"/>
        </w:rPr>
        <w:tab/>
      </w:r>
    </w:p>
    <w:p w14:paraId="7819FBD9" w14:textId="20CEE7F8" w:rsidR="00AE1A0F" w:rsidRPr="001E06F0" w:rsidRDefault="00AE1A0F" w:rsidP="002E1FC8">
      <w:pPr>
        <w:spacing w:after="0" w:line="240" w:lineRule="auto"/>
        <w:rPr>
          <w:rFonts w:cs="Times New Roman"/>
        </w:rPr>
        <w:sectPr w:rsidR="00AE1A0F" w:rsidRPr="001E06F0" w:rsidSect="00AE1A0F">
          <w:headerReference w:type="default" r:id="rId11"/>
          <w:pgSz w:w="12240" w:h="15840"/>
          <w:pgMar w:top="720" w:right="720" w:bottom="720" w:left="720" w:header="720" w:footer="720" w:gutter="0"/>
          <w:cols w:space="720"/>
          <w:docGrid w:linePitch="360"/>
        </w:sectPr>
      </w:pPr>
    </w:p>
    <w:p w14:paraId="156499F4" w14:textId="77777777" w:rsidR="00DA648A" w:rsidRPr="001E06F0" w:rsidRDefault="00DA648A" w:rsidP="00DA648A">
      <w:pPr>
        <w:tabs>
          <w:tab w:val="right" w:pos="5328"/>
        </w:tabs>
        <w:spacing w:after="0" w:line="276" w:lineRule="auto"/>
        <w:rPr>
          <w:rFonts w:cs="Times New Roman"/>
          <w:iCs/>
        </w:rPr>
      </w:pPr>
      <w:r w:rsidRPr="001E06F0">
        <w:rPr>
          <w:rFonts w:cs="Times New Roman"/>
          <w:iCs/>
        </w:rPr>
        <w:t>To:</w:t>
      </w:r>
      <w:r w:rsidRPr="001E06F0">
        <w:rPr>
          <w:rFonts w:cs="Times New Roman"/>
          <w:iCs/>
          <w:u w:val="single"/>
        </w:rPr>
        <w:t xml:space="preserve"> </w:t>
      </w:r>
      <w:r w:rsidRPr="001E06F0">
        <w:rPr>
          <w:rFonts w:cs="Times New Roman"/>
          <w:iCs/>
          <w:u w:val="single"/>
        </w:rPr>
        <w:tab/>
      </w:r>
      <w:r w:rsidRPr="001E06F0">
        <w:rPr>
          <w:rFonts w:cs="Times New Roman"/>
          <w:iCs/>
          <w:u w:val="single"/>
        </w:rPr>
        <w:tab/>
      </w:r>
    </w:p>
    <w:p w14:paraId="7424D44F" w14:textId="15D65387" w:rsidR="00DA648A" w:rsidRPr="001E06F0" w:rsidRDefault="00DA648A" w:rsidP="00DA648A">
      <w:pPr>
        <w:tabs>
          <w:tab w:val="right" w:pos="5328"/>
        </w:tabs>
        <w:spacing w:after="0" w:line="276" w:lineRule="auto"/>
        <w:rPr>
          <w:rFonts w:cs="Times New Roman"/>
        </w:rPr>
      </w:pPr>
      <w:r w:rsidRPr="001E06F0">
        <w:rPr>
          <w:rFonts w:cs="Times New Roman"/>
          <w:iCs/>
        </w:rPr>
        <w:t>Street Address</w:t>
      </w:r>
      <w:r w:rsidRPr="001E06F0">
        <w:rPr>
          <w:rFonts w:cs="Times New Roman"/>
        </w:rPr>
        <w:t>/P.O. Box:</w:t>
      </w:r>
      <w:r w:rsidRPr="001E06F0">
        <w:rPr>
          <w:rFonts w:cs="Times New Roman"/>
          <w:u w:val="single"/>
        </w:rPr>
        <w:t xml:space="preserve"> </w:t>
      </w:r>
      <w:r w:rsidRPr="001E06F0">
        <w:rPr>
          <w:rFonts w:cs="Times New Roman"/>
          <w:u w:val="single"/>
        </w:rPr>
        <w:tab/>
      </w:r>
      <w:r w:rsidRPr="001E06F0">
        <w:rPr>
          <w:rFonts w:cs="Times New Roman"/>
          <w:iCs/>
          <w:u w:val="single"/>
        </w:rPr>
        <w:tab/>
      </w:r>
    </w:p>
    <w:p w14:paraId="077D5E5F" w14:textId="6F2F8888" w:rsidR="00DA648A" w:rsidRPr="001E06F0" w:rsidRDefault="00DA648A" w:rsidP="00DA648A">
      <w:pPr>
        <w:tabs>
          <w:tab w:val="right" w:pos="5328"/>
        </w:tabs>
        <w:spacing w:after="0" w:line="276" w:lineRule="auto"/>
        <w:rPr>
          <w:rFonts w:cs="Times New Roman"/>
        </w:rPr>
      </w:pPr>
      <w:r w:rsidRPr="001E06F0">
        <w:rPr>
          <w:rFonts w:cs="Times New Roman"/>
        </w:rPr>
        <w:t>City:</w:t>
      </w:r>
      <w:r w:rsidRPr="001E06F0">
        <w:rPr>
          <w:rFonts w:cs="Times New Roman"/>
          <w:u w:val="single"/>
        </w:rPr>
        <w:t xml:space="preserve"> </w:t>
      </w:r>
      <w:r w:rsidRPr="001E06F0">
        <w:rPr>
          <w:rFonts w:cs="Times New Roman"/>
          <w:u w:val="single"/>
        </w:rPr>
        <w:tab/>
      </w:r>
    </w:p>
    <w:p w14:paraId="6F9A0520" w14:textId="120544DD" w:rsidR="00DA648A" w:rsidRPr="001E06F0" w:rsidRDefault="00DA648A" w:rsidP="00DA648A">
      <w:pPr>
        <w:tabs>
          <w:tab w:val="right" w:pos="5328"/>
        </w:tabs>
        <w:spacing w:after="0" w:line="276" w:lineRule="auto"/>
        <w:rPr>
          <w:rFonts w:cs="Times New Roman"/>
        </w:rPr>
      </w:pPr>
      <w:r w:rsidRPr="001E06F0">
        <w:rPr>
          <w:rFonts w:cs="Times New Roman"/>
        </w:rPr>
        <w:t>State:</w:t>
      </w:r>
      <w:r w:rsidRPr="001E06F0">
        <w:rPr>
          <w:rFonts w:cs="Times New Roman"/>
          <w:u w:val="single"/>
        </w:rPr>
        <w:t xml:space="preserve"> </w:t>
      </w:r>
      <w:r w:rsidRPr="001E06F0">
        <w:rPr>
          <w:rFonts w:cs="Times New Roman"/>
          <w:u w:val="single"/>
        </w:rPr>
        <w:tab/>
      </w:r>
    </w:p>
    <w:p w14:paraId="25CBF0C7" w14:textId="50A4C52D" w:rsidR="00DA648A" w:rsidRPr="001E06F0" w:rsidRDefault="00DA648A" w:rsidP="00DA648A">
      <w:pPr>
        <w:tabs>
          <w:tab w:val="right" w:pos="5328"/>
        </w:tabs>
        <w:spacing w:after="0" w:line="276" w:lineRule="auto"/>
        <w:rPr>
          <w:rFonts w:cs="Times New Roman"/>
          <w:u w:val="single"/>
        </w:rPr>
      </w:pPr>
      <w:r w:rsidRPr="001E06F0">
        <w:rPr>
          <w:rFonts w:cs="Times New Roman"/>
        </w:rPr>
        <w:t>ZIP:</w:t>
      </w:r>
      <w:r w:rsidRPr="001E06F0">
        <w:rPr>
          <w:rFonts w:cs="Times New Roman"/>
          <w:u w:val="single"/>
        </w:rPr>
        <w:t xml:space="preserve"> </w:t>
      </w:r>
      <w:r w:rsidRPr="001E06F0">
        <w:rPr>
          <w:rFonts w:cs="Times New Roman"/>
          <w:u w:val="single"/>
        </w:rPr>
        <w:tab/>
      </w:r>
      <w:r w:rsidRPr="001E06F0">
        <w:rPr>
          <w:rFonts w:cs="Times New Roman"/>
        </w:rPr>
        <w:br w:type="column"/>
      </w:r>
      <w:r w:rsidRPr="001E06F0">
        <w:rPr>
          <w:rFonts w:cs="Times New Roman"/>
          <w:iCs/>
        </w:rPr>
        <w:t>From:</w:t>
      </w:r>
      <w:r w:rsidRPr="001E06F0">
        <w:rPr>
          <w:rFonts w:cs="Times New Roman"/>
          <w:iCs/>
          <w:u w:val="single"/>
        </w:rPr>
        <w:t xml:space="preserve"> </w:t>
      </w:r>
      <w:r w:rsidRPr="001E06F0">
        <w:rPr>
          <w:rFonts w:cs="Times New Roman"/>
          <w:iCs/>
          <w:u w:val="single"/>
        </w:rPr>
        <w:tab/>
      </w:r>
    </w:p>
    <w:p w14:paraId="6BDC2625" w14:textId="03409252" w:rsidR="00DA648A" w:rsidRPr="001E06F0" w:rsidRDefault="00DA648A" w:rsidP="00DA648A">
      <w:pPr>
        <w:tabs>
          <w:tab w:val="right" w:pos="5328"/>
        </w:tabs>
        <w:spacing w:after="0" w:line="276" w:lineRule="auto"/>
        <w:rPr>
          <w:rFonts w:cs="Times New Roman"/>
        </w:rPr>
      </w:pPr>
      <w:r w:rsidRPr="001E06F0">
        <w:rPr>
          <w:rFonts w:cs="Times New Roman"/>
        </w:rPr>
        <w:t>Phone Number:</w:t>
      </w:r>
      <w:r w:rsidRPr="001E06F0">
        <w:rPr>
          <w:rFonts w:cs="Times New Roman"/>
          <w:u w:val="single"/>
        </w:rPr>
        <w:t xml:space="preserve"> </w:t>
      </w:r>
      <w:r w:rsidRPr="001E06F0">
        <w:rPr>
          <w:rFonts w:cs="Times New Roman"/>
          <w:u w:val="single"/>
        </w:rPr>
        <w:tab/>
      </w:r>
    </w:p>
    <w:p w14:paraId="77B03E97" w14:textId="5A4F2F25" w:rsidR="00DA648A" w:rsidRPr="001E06F0" w:rsidRDefault="00DA648A" w:rsidP="00DA648A">
      <w:pPr>
        <w:tabs>
          <w:tab w:val="right" w:pos="5328"/>
        </w:tabs>
        <w:spacing w:after="0" w:line="276" w:lineRule="auto"/>
        <w:rPr>
          <w:rFonts w:cs="Times New Roman"/>
        </w:rPr>
      </w:pPr>
      <w:r w:rsidRPr="001E06F0">
        <w:rPr>
          <w:rFonts w:cs="Times New Roman"/>
          <w:iCs/>
        </w:rPr>
        <w:t>Street Address</w:t>
      </w:r>
      <w:r w:rsidRPr="001E06F0">
        <w:rPr>
          <w:rFonts w:cs="Times New Roman"/>
        </w:rPr>
        <w:t>/P.O. Box:</w:t>
      </w:r>
      <w:r w:rsidRPr="001E06F0">
        <w:rPr>
          <w:rFonts w:cs="Times New Roman"/>
          <w:u w:val="single"/>
        </w:rPr>
        <w:t xml:space="preserve"> </w:t>
      </w:r>
      <w:r w:rsidRPr="001E06F0">
        <w:rPr>
          <w:rFonts w:cs="Times New Roman"/>
          <w:u w:val="single"/>
        </w:rPr>
        <w:tab/>
      </w:r>
      <w:r w:rsidRPr="001E06F0">
        <w:rPr>
          <w:rFonts w:cs="Times New Roman"/>
          <w:iCs/>
          <w:u w:val="single"/>
        </w:rPr>
        <w:tab/>
      </w:r>
    </w:p>
    <w:p w14:paraId="005C9F51" w14:textId="3364DC1A" w:rsidR="00DA648A" w:rsidRPr="001E06F0" w:rsidRDefault="00DA648A" w:rsidP="00DA648A">
      <w:pPr>
        <w:tabs>
          <w:tab w:val="right" w:pos="5328"/>
        </w:tabs>
        <w:spacing w:after="0" w:line="276" w:lineRule="auto"/>
        <w:rPr>
          <w:rFonts w:cs="Times New Roman"/>
        </w:rPr>
      </w:pPr>
      <w:r w:rsidRPr="001E06F0">
        <w:rPr>
          <w:rFonts w:cs="Times New Roman"/>
        </w:rPr>
        <w:t>City:</w:t>
      </w:r>
      <w:r w:rsidRPr="001E06F0">
        <w:rPr>
          <w:rFonts w:cs="Times New Roman"/>
          <w:u w:val="single"/>
        </w:rPr>
        <w:t xml:space="preserve"> </w:t>
      </w:r>
      <w:r w:rsidRPr="001E06F0">
        <w:rPr>
          <w:rFonts w:cs="Times New Roman"/>
          <w:u w:val="single"/>
        </w:rPr>
        <w:tab/>
      </w:r>
    </w:p>
    <w:p w14:paraId="3F5E2F73" w14:textId="5D63CC62" w:rsidR="00DA648A" w:rsidRPr="001E06F0" w:rsidRDefault="00DA648A" w:rsidP="00DA648A">
      <w:pPr>
        <w:tabs>
          <w:tab w:val="right" w:pos="5328"/>
        </w:tabs>
        <w:spacing w:after="0" w:line="276" w:lineRule="auto"/>
        <w:rPr>
          <w:rFonts w:cs="Times New Roman"/>
        </w:rPr>
      </w:pPr>
      <w:r w:rsidRPr="001E06F0">
        <w:rPr>
          <w:rFonts w:cs="Times New Roman"/>
        </w:rPr>
        <w:t>State:</w:t>
      </w:r>
      <w:r w:rsidRPr="001E06F0">
        <w:rPr>
          <w:rFonts w:cs="Times New Roman"/>
          <w:u w:val="single"/>
        </w:rPr>
        <w:t xml:space="preserve"> </w:t>
      </w:r>
      <w:r w:rsidRPr="001E06F0">
        <w:rPr>
          <w:rFonts w:cs="Times New Roman"/>
          <w:u w:val="single"/>
        </w:rPr>
        <w:tab/>
      </w:r>
    </w:p>
    <w:p w14:paraId="2CBABF23" w14:textId="62ACFE7D" w:rsidR="00DA648A" w:rsidRPr="001E06F0" w:rsidRDefault="00DA648A" w:rsidP="00DA648A">
      <w:pPr>
        <w:tabs>
          <w:tab w:val="right" w:pos="5328"/>
        </w:tabs>
        <w:spacing w:after="0" w:line="276" w:lineRule="auto"/>
        <w:rPr>
          <w:rFonts w:cs="Times New Roman"/>
        </w:rPr>
        <w:sectPr w:rsidR="00DA648A" w:rsidRPr="001E06F0" w:rsidSect="00DA648A">
          <w:type w:val="continuous"/>
          <w:pgSz w:w="12240" w:h="15840"/>
          <w:pgMar w:top="720" w:right="720" w:bottom="720" w:left="720" w:header="720" w:footer="720" w:gutter="0"/>
          <w:cols w:num="2" w:space="144"/>
          <w:docGrid w:linePitch="360"/>
        </w:sectPr>
      </w:pPr>
      <w:r w:rsidRPr="001E06F0">
        <w:rPr>
          <w:rFonts w:cs="Times New Roman"/>
        </w:rPr>
        <w:t>ZIP:</w:t>
      </w:r>
      <w:r w:rsidRPr="001E06F0">
        <w:rPr>
          <w:rFonts w:cs="Times New Roman"/>
          <w:u w:val="single"/>
        </w:rPr>
        <w:t xml:space="preserve"> </w:t>
      </w:r>
      <w:r w:rsidRPr="001E06F0">
        <w:rPr>
          <w:rFonts w:cs="Times New Roman"/>
          <w:u w:val="single"/>
        </w:rPr>
        <w:tab/>
      </w:r>
    </w:p>
    <w:p w14:paraId="3EE62786" w14:textId="5EB1F4AC" w:rsidR="00E76685" w:rsidRPr="001E06F0" w:rsidRDefault="002E1FC8" w:rsidP="00E76685">
      <w:pPr>
        <w:tabs>
          <w:tab w:val="right" w:pos="10800"/>
        </w:tabs>
        <w:spacing w:before="240" w:after="0" w:line="240" w:lineRule="auto"/>
        <w:rPr>
          <w:rFonts w:cs="Times New Roman"/>
        </w:rPr>
      </w:pPr>
      <w:r w:rsidRPr="001E06F0">
        <w:rPr>
          <w:rFonts w:cs="Times New Roman"/>
        </w:rPr>
        <w:t>The Kansas Department for Children and Families</w:t>
      </w:r>
      <w:r w:rsidR="00757F8D" w:rsidRPr="001E06F0">
        <w:rPr>
          <w:rFonts w:cs="Times New Roman"/>
        </w:rPr>
        <w:t xml:space="preserve"> (DCF)</w:t>
      </w:r>
      <w:r w:rsidRPr="001E06F0">
        <w:rPr>
          <w:rFonts w:cs="Times New Roman"/>
        </w:rPr>
        <w:t xml:space="preserve"> has completed an investigation of a report dated:</w:t>
      </w:r>
      <w:r w:rsidRPr="001E06F0">
        <w:rPr>
          <w:rFonts w:cs="Times New Roman"/>
          <w:u w:val="single"/>
        </w:rPr>
        <w:t xml:space="preserve"> </w:t>
      </w:r>
      <w:r w:rsidRPr="001E06F0">
        <w:rPr>
          <w:rFonts w:cs="Times New Roman"/>
          <w:u w:val="single"/>
        </w:rPr>
        <w:tab/>
      </w:r>
    </w:p>
    <w:p w14:paraId="5FC7D5C6" w14:textId="7B0AE22C" w:rsidR="002E1FC8" w:rsidRPr="001E06F0" w:rsidRDefault="002E1FC8" w:rsidP="00E76685">
      <w:pPr>
        <w:spacing w:after="0" w:line="240" w:lineRule="auto"/>
        <w:jc w:val="right"/>
        <w:rPr>
          <w:rFonts w:cs="Times New Roman"/>
          <w:b/>
          <w:bCs/>
          <w:i/>
          <w:iCs/>
          <w:sz w:val="18"/>
          <w:szCs w:val="18"/>
        </w:rPr>
      </w:pPr>
      <w:r w:rsidRPr="001E06F0">
        <w:rPr>
          <w:rFonts w:cs="Times New Roman"/>
          <w:b/>
          <w:bCs/>
          <w:i/>
          <w:iCs/>
          <w:sz w:val="18"/>
          <w:szCs w:val="18"/>
        </w:rPr>
        <w:t>(“Report Date” on PPS 1001)</w:t>
      </w:r>
    </w:p>
    <w:p w14:paraId="1F7F49C4" w14:textId="5B718993" w:rsidR="002E1FC8" w:rsidRPr="001E06F0" w:rsidRDefault="00757F8D" w:rsidP="002E1FC8">
      <w:pPr>
        <w:spacing w:after="0" w:line="240" w:lineRule="auto"/>
        <w:rPr>
          <w:rFonts w:cs="Times New Roman"/>
        </w:rPr>
      </w:pPr>
      <w:r w:rsidRPr="001E06F0">
        <w:rPr>
          <w:rFonts w:cs="Times New Roman"/>
        </w:rPr>
        <w:t>DCF has made t</w:t>
      </w:r>
      <w:r w:rsidR="002E1FC8" w:rsidRPr="001E06F0">
        <w:rPr>
          <w:rFonts w:cs="Times New Roman"/>
        </w:rPr>
        <w:t xml:space="preserve">he following </w:t>
      </w:r>
      <w:r w:rsidR="00EE3695" w:rsidRPr="001E06F0">
        <w:rPr>
          <w:rFonts w:cs="Times New Roman"/>
        </w:rPr>
        <w:t>decisions:</w:t>
      </w:r>
    </w:p>
    <w:tbl>
      <w:tblPr>
        <w:tblW w:w="5000" w:type="pct"/>
        <w:tblCellMar>
          <w:left w:w="120" w:type="dxa"/>
          <w:right w:w="120" w:type="dxa"/>
        </w:tblCellMar>
        <w:tblLook w:val="0000" w:firstRow="0" w:lastRow="0" w:firstColumn="0" w:lastColumn="0" w:noHBand="0" w:noVBand="0"/>
      </w:tblPr>
      <w:tblGrid>
        <w:gridCol w:w="2706"/>
        <w:gridCol w:w="1598"/>
        <w:gridCol w:w="3179"/>
        <w:gridCol w:w="3299"/>
      </w:tblGrid>
      <w:tr w:rsidR="00670C98" w:rsidRPr="001E06F0" w14:paraId="0B8744F2" w14:textId="77777777" w:rsidTr="6B8DBB69">
        <w:tc>
          <w:tcPr>
            <w:tcW w:w="1255"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46F57F11" w14:textId="20E66990" w:rsidR="00670C98" w:rsidRPr="001E06F0" w:rsidRDefault="00670C98" w:rsidP="00C62954">
            <w:pPr>
              <w:widowControl w:val="0"/>
              <w:autoSpaceDE w:val="0"/>
              <w:autoSpaceDN w:val="0"/>
              <w:adjustRightInd w:val="0"/>
              <w:spacing w:after="0" w:line="240" w:lineRule="auto"/>
              <w:jc w:val="center"/>
              <w:rPr>
                <w:rFonts w:eastAsia="Times New Roman" w:cs="Times New Roman"/>
                <w:b/>
                <w:kern w:val="0"/>
                <w14:ligatures w14:val="none"/>
              </w:rPr>
            </w:pPr>
            <w:r w:rsidRPr="001E06F0">
              <w:rPr>
                <w:rFonts w:eastAsia="Times New Roman" w:cs="Times New Roman"/>
                <w:b/>
                <w:kern w:val="0"/>
                <w14:ligatures w14:val="none"/>
              </w:rPr>
              <w:t>Child’s Name/Alleged Victim</w:t>
            </w:r>
          </w:p>
        </w:tc>
        <w:tc>
          <w:tcPr>
            <w:tcW w:w="741"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1F009637" w14:textId="33FF6F46" w:rsidR="00670C98" w:rsidRPr="001E06F0" w:rsidRDefault="00670C98" w:rsidP="00C62954">
            <w:pPr>
              <w:widowControl w:val="0"/>
              <w:autoSpaceDE w:val="0"/>
              <w:autoSpaceDN w:val="0"/>
              <w:adjustRightInd w:val="0"/>
              <w:spacing w:after="0" w:line="240" w:lineRule="auto"/>
              <w:jc w:val="center"/>
              <w:rPr>
                <w:rFonts w:eastAsia="Times New Roman" w:cs="Times New Roman"/>
                <w:b/>
                <w:kern w:val="0"/>
                <w14:ligatures w14:val="none"/>
              </w:rPr>
            </w:pPr>
            <w:r w:rsidRPr="001E06F0">
              <w:rPr>
                <w:rFonts w:eastAsia="Times New Roman" w:cs="Times New Roman"/>
                <w:b/>
                <w:kern w:val="0"/>
                <w14:ligatures w14:val="none"/>
              </w:rPr>
              <w:t>Allegation</w:t>
            </w:r>
          </w:p>
        </w:tc>
        <w:tc>
          <w:tcPr>
            <w:tcW w:w="1474"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3FAD966A" w14:textId="77777777" w:rsidR="00670C98" w:rsidRPr="001E06F0" w:rsidRDefault="00670C98" w:rsidP="00C62954">
            <w:pPr>
              <w:widowControl w:val="0"/>
              <w:autoSpaceDE w:val="0"/>
              <w:autoSpaceDN w:val="0"/>
              <w:adjustRightInd w:val="0"/>
              <w:spacing w:after="0" w:line="240" w:lineRule="auto"/>
              <w:jc w:val="center"/>
              <w:rPr>
                <w:rFonts w:eastAsia="Times New Roman" w:cs="Times New Roman"/>
                <w:b/>
                <w:kern w:val="0"/>
                <w14:ligatures w14:val="none"/>
              </w:rPr>
            </w:pPr>
            <w:r w:rsidRPr="001E06F0">
              <w:rPr>
                <w:rFonts w:eastAsia="Times New Roman" w:cs="Times New Roman"/>
                <w:b/>
                <w:kern w:val="0"/>
                <w14:ligatures w14:val="none"/>
              </w:rPr>
              <w:t>Finding</w:t>
            </w:r>
          </w:p>
        </w:tc>
        <w:tc>
          <w:tcPr>
            <w:tcW w:w="1530" w:type="pct"/>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49F9B450" w14:textId="2DB7A292" w:rsidR="00670C98" w:rsidRPr="001E06F0" w:rsidRDefault="00670C98" w:rsidP="00C62954">
            <w:pPr>
              <w:widowControl w:val="0"/>
              <w:autoSpaceDE w:val="0"/>
              <w:autoSpaceDN w:val="0"/>
              <w:adjustRightInd w:val="0"/>
              <w:spacing w:after="0" w:line="240" w:lineRule="auto"/>
              <w:jc w:val="center"/>
              <w:rPr>
                <w:rFonts w:eastAsia="Times New Roman" w:cs="Times New Roman"/>
                <w:b/>
                <w:kern w:val="0"/>
                <w14:ligatures w14:val="none"/>
              </w:rPr>
            </w:pPr>
            <w:r w:rsidRPr="001E06F0">
              <w:rPr>
                <w:rFonts w:eastAsia="Times New Roman" w:cs="Times New Roman"/>
                <w:b/>
                <w:kern w:val="0"/>
                <w14:ligatures w14:val="none"/>
              </w:rPr>
              <w:t>Unsubstantiated</w:t>
            </w:r>
            <w:r w:rsidR="00EE3695" w:rsidRPr="001E06F0">
              <w:rPr>
                <w:rFonts w:eastAsia="Times New Roman" w:cs="Times New Roman"/>
                <w:b/>
                <w:kern w:val="0"/>
                <w14:ligatures w14:val="none"/>
              </w:rPr>
              <w:t xml:space="preserve"> </w:t>
            </w:r>
            <w:r w:rsidRPr="001E06F0">
              <w:rPr>
                <w:rFonts w:eastAsia="Times New Roman" w:cs="Times New Roman"/>
                <w:b/>
                <w:kern w:val="0"/>
                <w14:ligatures w14:val="none"/>
              </w:rPr>
              <w:t>Alleged Perpetrator OR Substantiated Perpetrator</w:t>
            </w:r>
          </w:p>
        </w:tc>
      </w:tr>
      <w:tr w:rsidR="00670C98" w:rsidRPr="001E06F0" w14:paraId="6478DDC7" w14:textId="77777777" w:rsidTr="6B8DBB69">
        <w:trPr>
          <w:trHeight w:val="432"/>
        </w:trPr>
        <w:tc>
          <w:tcPr>
            <w:tcW w:w="1255"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6CBBB9" w14:textId="3F538663"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741"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A90CE" w14:textId="2136687F"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47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421E8E" w14:textId="599E191E"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530"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9B00C1" w14:textId="426C8E5B"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r>
      <w:tr w:rsidR="00670C98" w:rsidRPr="001E06F0" w14:paraId="01698426" w14:textId="77777777" w:rsidTr="6B8DBB69">
        <w:trPr>
          <w:trHeight w:val="432"/>
        </w:trPr>
        <w:tc>
          <w:tcPr>
            <w:tcW w:w="1255"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E10A31" w14:textId="03F09A35"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741"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50A6AF" w14:textId="75817EF6"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47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1759D8" w14:textId="12AF98B1"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530"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E9E3F" w14:textId="3AEC34BA"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r>
      <w:tr w:rsidR="00670C98" w:rsidRPr="001E06F0" w14:paraId="44D0F124" w14:textId="77777777" w:rsidTr="6B8DBB69">
        <w:trPr>
          <w:trHeight w:val="432"/>
        </w:trPr>
        <w:tc>
          <w:tcPr>
            <w:tcW w:w="1255"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F4E31" w14:textId="60E9D722"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741"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6783F9" w14:textId="2EE9F85D"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47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3EA20E" w14:textId="69A9B74D"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530"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DBA836" w14:textId="5DBE5402"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r>
      <w:tr w:rsidR="00670C98" w:rsidRPr="001E06F0" w14:paraId="6833CFB4" w14:textId="77777777" w:rsidTr="6B8DBB69">
        <w:trPr>
          <w:trHeight w:val="432"/>
        </w:trPr>
        <w:tc>
          <w:tcPr>
            <w:tcW w:w="1255"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BFBD89" w14:textId="4BF4AD3E"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741"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D6E0E0" w14:textId="3552FE5B"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47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7DBC61" w14:textId="5D2D7E4B"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530"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B0A842" w14:textId="12C2FB40"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r>
      <w:tr w:rsidR="00670C98" w:rsidRPr="001E06F0" w14:paraId="34581325" w14:textId="77777777" w:rsidTr="6B8DBB69">
        <w:trPr>
          <w:trHeight w:val="432"/>
        </w:trPr>
        <w:tc>
          <w:tcPr>
            <w:tcW w:w="1255"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42387" w14:textId="1E0B3606"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741"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C3C489" w14:textId="55F473CC"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474"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7BB72" w14:textId="29770480"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c>
          <w:tcPr>
            <w:tcW w:w="1530" w:type="pct"/>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BEF209" w14:textId="0C260413" w:rsidR="00670C98" w:rsidRPr="001E06F0" w:rsidRDefault="00670C98" w:rsidP="00C62954">
            <w:pPr>
              <w:widowControl w:val="0"/>
              <w:autoSpaceDE w:val="0"/>
              <w:autoSpaceDN w:val="0"/>
              <w:adjustRightInd w:val="0"/>
              <w:spacing w:after="0" w:line="240" w:lineRule="auto"/>
              <w:rPr>
                <w:rFonts w:eastAsia="Times New Roman" w:cs="Times New Roman"/>
                <w:kern w:val="0"/>
                <w14:ligatures w14:val="none"/>
              </w:rPr>
            </w:pPr>
          </w:p>
        </w:tc>
      </w:tr>
    </w:tbl>
    <w:p w14:paraId="67B5E7D5" w14:textId="00DBBD13" w:rsidR="008215E2" w:rsidRPr="001E06F0" w:rsidRDefault="002E1FC8" w:rsidP="00792109">
      <w:pPr>
        <w:tabs>
          <w:tab w:val="right" w:pos="10800"/>
        </w:tabs>
        <w:spacing w:before="240" w:after="0" w:line="240" w:lineRule="auto"/>
        <w:rPr>
          <w:rFonts w:cs="Times New Roman"/>
        </w:rPr>
      </w:pPr>
      <w:r w:rsidRPr="001E06F0">
        <w:rPr>
          <w:rFonts w:cs="Times New Roman"/>
        </w:rPr>
        <w:t>Recommendations:</w:t>
      </w:r>
      <w:r w:rsidR="00493B31" w:rsidRPr="001E06F0">
        <w:rPr>
          <w:rFonts w:cs="Times New Roman"/>
          <w:iCs/>
          <w:u w:val="dotted"/>
        </w:rPr>
        <w:t xml:space="preserve"> </w:t>
      </w:r>
      <w:r w:rsidR="00493B31" w:rsidRPr="001E06F0">
        <w:rPr>
          <w:rFonts w:cs="Times New Roman"/>
          <w:iCs/>
          <w:u w:val="dotted"/>
        </w:rPr>
        <w:tab/>
      </w:r>
      <w:sdt>
        <w:sdtPr>
          <w:rPr>
            <w:rFonts w:cs="Times New Roman"/>
            <w:iCs/>
          </w:rPr>
          <w:id w:val="93907821"/>
          <w14:checkbox>
            <w14:checked w14:val="0"/>
            <w14:checkedState w14:val="2612" w14:font="MS Gothic"/>
            <w14:uncheckedState w14:val="2610" w14:font="MS Gothic"/>
          </w14:checkbox>
        </w:sdtPr>
        <w:sdtEndPr/>
        <w:sdtContent>
          <w:r w:rsidR="00493B31" w:rsidRPr="006A734E">
            <w:rPr>
              <w:rFonts w:ascii="Segoe UI Symbol" w:eastAsia="MS Gothic" w:hAnsi="Segoe UI Symbol" w:cs="Segoe UI Symbol"/>
              <w:iCs/>
            </w:rPr>
            <w:t>☐</w:t>
          </w:r>
        </w:sdtContent>
      </w:sdt>
      <w:r w:rsidR="00493B31" w:rsidRPr="006A734E">
        <w:rPr>
          <w:rFonts w:cs="Times New Roman"/>
          <w:iCs/>
        </w:rPr>
        <w:t xml:space="preserve"> </w:t>
      </w:r>
      <w:r w:rsidR="00493B31" w:rsidRPr="001E06F0">
        <w:rPr>
          <w:rFonts w:cs="Times New Roman"/>
          <w:iCs/>
        </w:rPr>
        <w:t xml:space="preserve">Yes </w:t>
      </w:r>
      <w:sdt>
        <w:sdtPr>
          <w:rPr>
            <w:rFonts w:cs="Times New Roman"/>
            <w:iCs/>
          </w:rPr>
          <w:id w:val="-1039353011"/>
          <w14:checkbox>
            <w14:checked w14:val="0"/>
            <w14:checkedState w14:val="2612" w14:font="MS Gothic"/>
            <w14:uncheckedState w14:val="2610" w14:font="MS Gothic"/>
          </w14:checkbox>
        </w:sdtPr>
        <w:sdtEndPr/>
        <w:sdtContent>
          <w:r w:rsidR="00493B31" w:rsidRPr="001E06F0">
            <w:rPr>
              <w:rFonts w:ascii="Segoe UI Symbol" w:eastAsia="MS Gothic" w:hAnsi="Segoe UI Symbol" w:cs="Segoe UI Symbol"/>
              <w:iCs/>
            </w:rPr>
            <w:t>☐</w:t>
          </w:r>
        </w:sdtContent>
      </w:sdt>
      <w:r w:rsidR="00493B31" w:rsidRPr="001E06F0">
        <w:rPr>
          <w:rFonts w:cs="Times New Roman"/>
          <w:iCs/>
        </w:rPr>
        <w:t xml:space="preserve"> No</w:t>
      </w:r>
    </w:p>
    <w:p w14:paraId="32B4BD5A" w14:textId="0E34E891" w:rsidR="002E1FC8" w:rsidRPr="001E06F0" w:rsidRDefault="002E1FC8" w:rsidP="00792109">
      <w:pPr>
        <w:tabs>
          <w:tab w:val="right" w:pos="10800"/>
        </w:tabs>
        <w:spacing w:after="0" w:line="240" w:lineRule="auto"/>
        <w:ind w:left="360"/>
        <w:rPr>
          <w:rFonts w:cs="Times New Roman"/>
        </w:rPr>
      </w:pPr>
      <w:r w:rsidRPr="001E06F0">
        <w:rPr>
          <w:rFonts w:cs="Times New Roman"/>
        </w:rPr>
        <w:t>Document Recommendations:</w:t>
      </w:r>
      <w:r w:rsidR="00493B31" w:rsidRPr="001E06F0">
        <w:rPr>
          <w:rFonts w:cs="Times New Roman"/>
          <w:u w:val="single"/>
        </w:rPr>
        <w:t xml:space="preserve"> </w:t>
      </w:r>
      <w:r w:rsidR="00493B31" w:rsidRPr="001E06F0">
        <w:rPr>
          <w:rFonts w:cs="Times New Roman"/>
          <w:u w:val="single"/>
        </w:rPr>
        <w:tab/>
      </w:r>
      <w:r w:rsidR="00493B31" w:rsidRPr="001E06F0">
        <w:rPr>
          <w:rFonts w:cs="Times New Roman"/>
          <w:u w:val="single"/>
        </w:rPr>
        <w:tab/>
      </w:r>
    </w:p>
    <w:p w14:paraId="242B0811" w14:textId="2B72FD6C" w:rsidR="002E1FC8" w:rsidRPr="001E06F0" w:rsidRDefault="002E1FC8" w:rsidP="00792109">
      <w:pPr>
        <w:tabs>
          <w:tab w:val="right" w:pos="10800"/>
        </w:tabs>
        <w:spacing w:after="0" w:line="240" w:lineRule="auto"/>
        <w:rPr>
          <w:rFonts w:cs="Times New Roman"/>
        </w:rPr>
      </w:pPr>
      <w:r w:rsidRPr="001E06F0">
        <w:rPr>
          <w:rFonts w:cs="Times New Roman"/>
        </w:rPr>
        <w:t>Is case finding substantiated with a child under the age of three?</w:t>
      </w:r>
      <w:r w:rsidR="00493B31" w:rsidRPr="001E06F0">
        <w:rPr>
          <w:rFonts w:cs="Times New Roman"/>
          <w:iCs/>
          <w:u w:val="dotted"/>
        </w:rPr>
        <w:t xml:space="preserve"> </w:t>
      </w:r>
      <w:r w:rsidR="00493B31" w:rsidRPr="001E06F0">
        <w:rPr>
          <w:rFonts w:cs="Times New Roman"/>
          <w:iCs/>
          <w:u w:val="dotted"/>
        </w:rPr>
        <w:tab/>
      </w:r>
      <w:sdt>
        <w:sdtPr>
          <w:rPr>
            <w:rFonts w:cs="Times New Roman"/>
            <w:iCs/>
          </w:rPr>
          <w:id w:val="-761150648"/>
          <w14:checkbox>
            <w14:checked w14:val="0"/>
            <w14:checkedState w14:val="2612" w14:font="MS Gothic"/>
            <w14:uncheckedState w14:val="2610" w14:font="MS Gothic"/>
          </w14:checkbox>
        </w:sdtPr>
        <w:sdtEndPr/>
        <w:sdtContent>
          <w:r w:rsidR="00493B31" w:rsidRPr="006A734E">
            <w:rPr>
              <w:rFonts w:ascii="Segoe UI Symbol" w:eastAsia="MS Gothic" w:hAnsi="Segoe UI Symbol" w:cs="Segoe UI Symbol"/>
              <w:iCs/>
            </w:rPr>
            <w:t>☐</w:t>
          </w:r>
        </w:sdtContent>
      </w:sdt>
      <w:r w:rsidR="00493B31" w:rsidRPr="006A734E">
        <w:rPr>
          <w:rFonts w:cs="Times New Roman"/>
          <w:iCs/>
        </w:rPr>
        <w:t xml:space="preserve"> </w:t>
      </w:r>
      <w:r w:rsidR="00493B31" w:rsidRPr="001E06F0">
        <w:rPr>
          <w:rFonts w:cs="Times New Roman"/>
          <w:iCs/>
        </w:rPr>
        <w:t xml:space="preserve">Yes </w:t>
      </w:r>
      <w:sdt>
        <w:sdtPr>
          <w:rPr>
            <w:rFonts w:cs="Times New Roman"/>
            <w:iCs/>
          </w:rPr>
          <w:id w:val="424078497"/>
          <w14:checkbox>
            <w14:checked w14:val="0"/>
            <w14:checkedState w14:val="2612" w14:font="MS Gothic"/>
            <w14:uncheckedState w14:val="2610" w14:font="MS Gothic"/>
          </w14:checkbox>
        </w:sdtPr>
        <w:sdtEndPr/>
        <w:sdtContent>
          <w:r w:rsidR="00493B31" w:rsidRPr="001E06F0">
            <w:rPr>
              <w:rFonts w:ascii="Segoe UI Symbol" w:eastAsia="MS Gothic" w:hAnsi="Segoe UI Symbol" w:cs="Segoe UI Symbol"/>
              <w:iCs/>
            </w:rPr>
            <w:t>☐</w:t>
          </w:r>
        </w:sdtContent>
      </w:sdt>
      <w:r w:rsidR="00493B31" w:rsidRPr="001E06F0">
        <w:rPr>
          <w:rFonts w:cs="Times New Roman"/>
          <w:iCs/>
        </w:rPr>
        <w:t xml:space="preserve"> No</w:t>
      </w:r>
    </w:p>
    <w:p w14:paraId="73BC283D" w14:textId="4E7DE714" w:rsidR="00B43496" w:rsidRPr="001E06F0" w:rsidRDefault="002E1FC8" w:rsidP="003B5298">
      <w:pPr>
        <w:tabs>
          <w:tab w:val="right" w:pos="10800"/>
        </w:tabs>
        <w:spacing w:line="240" w:lineRule="auto"/>
        <w:ind w:left="360"/>
        <w:rPr>
          <w:rFonts w:cs="Times New Roman"/>
        </w:rPr>
      </w:pPr>
      <w:r w:rsidRPr="001E06F0">
        <w:rPr>
          <w:rFonts w:cs="Times New Roman"/>
        </w:rPr>
        <w:t xml:space="preserve">If yes, a referral to Infant-Toddler Services shall </w:t>
      </w:r>
      <w:proofErr w:type="gramStart"/>
      <w:r w:rsidRPr="001E06F0">
        <w:rPr>
          <w:rFonts w:cs="Times New Roman"/>
        </w:rPr>
        <w:t>be completed</w:t>
      </w:r>
      <w:proofErr w:type="gramEnd"/>
      <w:r w:rsidRPr="001E06F0">
        <w:rPr>
          <w:rFonts w:cs="Times New Roman"/>
        </w:rPr>
        <w:t>.</w:t>
      </w:r>
    </w:p>
    <w:tbl>
      <w:tblPr>
        <w:tblStyle w:val="TableGrid"/>
        <w:tblW w:w="0" w:type="auto"/>
        <w:tblLook w:val="04A0" w:firstRow="1" w:lastRow="0" w:firstColumn="1" w:lastColumn="0" w:noHBand="0" w:noVBand="1"/>
      </w:tblPr>
      <w:tblGrid>
        <w:gridCol w:w="10790"/>
      </w:tblGrid>
      <w:tr w:rsidR="00B43496" w:rsidRPr="001E06F0" w14:paraId="0645B783" w14:textId="77777777" w:rsidTr="003B5298">
        <w:trPr>
          <w:trHeight w:val="1152"/>
        </w:trPr>
        <w:tc>
          <w:tcPr>
            <w:tcW w:w="10790" w:type="dxa"/>
          </w:tcPr>
          <w:p w14:paraId="71A57582" w14:textId="77777777" w:rsidR="00B43496" w:rsidRPr="001E06F0" w:rsidRDefault="00B43496" w:rsidP="00792109">
            <w:pPr>
              <w:tabs>
                <w:tab w:val="right" w:pos="10800"/>
              </w:tabs>
              <w:rPr>
                <w:rFonts w:cs="Times New Roman"/>
              </w:rPr>
            </w:pPr>
            <w:r w:rsidRPr="001E06F0">
              <w:rPr>
                <w:rFonts w:cs="Times New Roman"/>
              </w:rPr>
              <w:t>Basis of Decision:</w:t>
            </w:r>
          </w:p>
          <w:p w14:paraId="55E9D2B8" w14:textId="0C0931C1" w:rsidR="00B43496" w:rsidRPr="001E06F0" w:rsidRDefault="00B43496" w:rsidP="00792109">
            <w:pPr>
              <w:tabs>
                <w:tab w:val="right" w:pos="10800"/>
              </w:tabs>
              <w:rPr>
                <w:rFonts w:cs="Times New Roman"/>
              </w:rPr>
            </w:pPr>
          </w:p>
        </w:tc>
      </w:tr>
    </w:tbl>
    <w:p w14:paraId="3BC416E5" w14:textId="77777777" w:rsidR="00023D77" w:rsidRPr="001E06F0" w:rsidRDefault="002E1FC8" w:rsidP="007471A1">
      <w:pPr>
        <w:spacing w:before="240" w:line="240" w:lineRule="auto"/>
        <w:rPr>
          <w:rFonts w:cs="Times New Roman"/>
        </w:rPr>
        <w:sectPr w:rsidR="00023D77" w:rsidRPr="001E06F0" w:rsidSect="00AE1A0F">
          <w:type w:val="continuous"/>
          <w:pgSz w:w="12240" w:h="15840"/>
          <w:pgMar w:top="720" w:right="720" w:bottom="720" w:left="720" w:header="720" w:footer="720" w:gutter="0"/>
          <w:cols w:space="720"/>
          <w:docGrid w:linePitch="360"/>
        </w:sectPr>
      </w:pPr>
      <w:r w:rsidRPr="001E06F0">
        <w:rPr>
          <w:rFonts w:cs="Times New Roman"/>
        </w:rPr>
        <w:t>Distribution/copies</w:t>
      </w:r>
      <w:r w:rsidR="00023D77" w:rsidRPr="001E06F0">
        <w:rPr>
          <w:rFonts w:cs="Times New Roman"/>
        </w:rPr>
        <w:t xml:space="preserve"> (</w:t>
      </w:r>
      <w:r w:rsidRPr="001E06F0">
        <w:rPr>
          <w:rFonts w:cs="Times New Roman"/>
        </w:rPr>
        <w:t xml:space="preserve">An </w:t>
      </w:r>
      <w:r w:rsidR="008215E2" w:rsidRPr="001E06F0">
        <w:rPr>
          <w:rFonts w:cs="Times New Roman"/>
        </w:rPr>
        <w:t>X</w:t>
      </w:r>
      <w:r w:rsidRPr="001E06F0">
        <w:rPr>
          <w:rFonts w:cs="Times New Roman"/>
        </w:rPr>
        <w:t xml:space="preserve"> in the box </w:t>
      </w:r>
      <w:proofErr w:type="gramStart"/>
      <w:r w:rsidRPr="001E06F0">
        <w:rPr>
          <w:rFonts w:cs="Times New Roman"/>
        </w:rPr>
        <w:t>indicates</w:t>
      </w:r>
      <w:proofErr w:type="gramEnd"/>
      <w:r w:rsidRPr="001E06F0">
        <w:rPr>
          <w:rFonts w:cs="Times New Roman"/>
        </w:rPr>
        <w:t xml:space="preserve"> persons receiving a copy of this notice.</w:t>
      </w:r>
      <w:r w:rsidR="00023D77" w:rsidRPr="001E06F0">
        <w:rPr>
          <w:rFonts w:cs="Times New Roman"/>
        </w:rPr>
        <w:t>):</w:t>
      </w:r>
    </w:p>
    <w:p w14:paraId="40667FD3" w14:textId="72394A36" w:rsidR="002E1FC8" w:rsidRPr="001E06F0" w:rsidRDefault="00E15CCA" w:rsidP="00023D77">
      <w:pPr>
        <w:spacing w:after="0" w:line="240" w:lineRule="auto"/>
        <w:rPr>
          <w:rFonts w:cs="Times New Roman"/>
        </w:rPr>
      </w:pPr>
      <w:sdt>
        <w:sdtPr>
          <w:rPr>
            <w:rFonts w:cs="Times New Roman"/>
            <w:iCs/>
          </w:rPr>
          <w:id w:val="1642305872"/>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File</w:t>
      </w:r>
    </w:p>
    <w:p w14:paraId="13482BF2" w14:textId="1EF09C8B" w:rsidR="002E1FC8" w:rsidRPr="001E06F0" w:rsidRDefault="00E15CCA" w:rsidP="00023D77">
      <w:pPr>
        <w:spacing w:after="0" w:line="240" w:lineRule="auto"/>
        <w:rPr>
          <w:rFonts w:cs="Times New Roman"/>
        </w:rPr>
      </w:pPr>
      <w:sdt>
        <w:sdtPr>
          <w:rPr>
            <w:rFonts w:cs="Times New Roman"/>
            <w:iCs/>
          </w:rPr>
          <w:id w:val="1553187533"/>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1E06F0" w:rsidRPr="001E06F0">
        <w:rPr>
          <w:rFonts w:cs="Times New Roman"/>
        </w:rPr>
        <w:t>Parents or</w:t>
      </w:r>
      <w:r w:rsidR="00524A07" w:rsidRPr="001E06F0">
        <w:rPr>
          <w:rFonts w:cs="Times New Roman"/>
        </w:rPr>
        <w:t xml:space="preserve"> </w:t>
      </w:r>
      <w:r w:rsidR="002E1FC8" w:rsidRPr="001E06F0">
        <w:rPr>
          <w:rFonts w:cs="Times New Roman"/>
        </w:rPr>
        <w:t>Caregiver of child</w:t>
      </w:r>
    </w:p>
    <w:p w14:paraId="52CAA1C7" w14:textId="0300EC99" w:rsidR="002E1FC8" w:rsidRPr="001E06F0" w:rsidRDefault="00E15CCA" w:rsidP="00023D77">
      <w:pPr>
        <w:spacing w:after="0" w:line="240" w:lineRule="auto"/>
        <w:rPr>
          <w:rFonts w:cs="Times New Roman"/>
        </w:rPr>
      </w:pPr>
      <w:sdt>
        <w:sdtPr>
          <w:rPr>
            <w:rFonts w:cs="Times New Roman"/>
            <w:iCs/>
          </w:rPr>
          <w:id w:val="-1313864969"/>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Alleged Perpetrator</w:t>
      </w:r>
    </w:p>
    <w:p w14:paraId="42AD3858" w14:textId="69084C82" w:rsidR="002E1FC8" w:rsidRPr="001E06F0" w:rsidRDefault="00E15CCA" w:rsidP="00023D77">
      <w:pPr>
        <w:spacing w:after="0" w:line="240" w:lineRule="auto"/>
        <w:rPr>
          <w:rFonts w:cs="Times New Roman"/>
        </w:rPr>
      </w:pPr>
      <w:sdt>
        <w:sdtPr>
          <w:rPr>
            <w:rFonts w:cs="Times New Roman"/>
            <w:iCs/>
          </w:rPr>
          <w:id w:val="-532576409"/>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Chil</w:t>
      </w:r>
      <w:r w:rsidR="008215E2" w:rsidRPr="001E06F0">
        <w:rPr>
          <w:rFonts w:cs="Times New Roman"/>
        </w:rPr>
        <w:t>d</w:t>
      </w:r>
    </w:p>
    <w:p w14:paraId="0A5754C6" w14:textId="4CB4008F" w:rsidR="002E1FC8" w:rsidRPr="001E06F0" w:rsidRDefault="00E15CCA" w:rsidP="00023D77">
      <w:pPr>
        <w:spacing w:after="0" w:line="240" w:lineRule="auto"/>
        <w:rPr>
          <w:rFonts w:cs="Times New Roman"/>
        </w:rPr>
      </w:pPr>
      <w:sdt>
        <w:sdtPr>
          <w:rPr>
            <w:rFonts w:cs="Times New Roman"/>
            <w:iCs/>
          </w:rPr>
          <w:id w:val="133462087"/>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 xml:space="preserve">Contractor providing </w:t>
      </w:r>
      <w:proofErr w:type="gramStart"/>
      <w:r w:rsidR="002E1FC8" w:rsidRPr="001E06F0">
        <w:rPr>
          <w:rFonts w:cs="Times New Roman"/>
        </w:rPr>
        <w:t>services</w:t>
      </w:r>
      <w:proofErr w:type="gramEnd"/>
    </w:p>
    <w:p w14:paraId="535BEA5F" w14:textId="0F6E5D8B" w:rsidR="002E1FC8" w:rsidRPr="001E06F0" w:rsidRDefault="00E15CCA" w:rsidP="00023D77">
      <w:pPr>
        <w:spacing w:after="0" w:line="240" w:lineRule="auto"/>
        <w:rPr>
          <w:rFonts w:cs="Times New Roman"/>
        </w:rPr>
      </w:pPr>
      <w:sdt>
        <w:sdtPr>
          <w:rPr>
            <w:rFonts w:cs="Times New Roman"/>
            <w:iCs/>
          </w:rPr>
          <w:id w:val="529157395"/>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Director of Facility</w:t>
      </w:r>
    </w:p>
    <w:p w14:paraId="083B326E" w14:textId="0A310E63" w:rsidR="002E1FC8" w:rsidRPr="001E06F0" w:rsidRDefault="00E15CCA" w:rsidP="00023D77">
      <w:pPr>
        <w:spacing w:after="0" w:line="240" w:lineRule="auto"/>
        <w:rPr>
          <w:rFonts w:cs="Times New Roman"/>
        </w:rPr>
      </w:pPr>
      <w:sdt>
        <w:sdtPr>
          <w:rPr>
            <w:rFonts w:cs="Times New Roman"/>
            <w:iCs/>
          </w:rPr>
          <w:id w:val="267744634"/>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 xml:space="preserve">Child Placing Agency </w:t>
      </w:r>
      <w:proofErr w:type="gramStart"/>
      <w:r w:rsidR="002E1FC8" w:rsidRPr="001E06F0">
        <w:rPr>
          <w:rFonts w:cs="Times New Roman"/>
        </w:rPr>
        <w:t>of</w:t>
      </w:r>
      <w:proofErr w:type="gramEnd"/>
      <w:r w:rsidR="002E1FC8" w:rsidRPr="001E06F0">
        <w:rPr>
          <w:rFonts w:cs="Times New Roman"/>
        </w:rPr>
        <w:t xml:space="preserve"> foster </w:t>
      </w:r>
      <w:proofErr w:type="gramStart"/>
      <w:r w:rsidR="002E1FC8" w:rsidRPr="001E06F0">
        <w:rPr>
          <w:rFonts w:cs="Times New Roman"/>
        </w:rPr>
        <w:t>home</w:t>
      </w:r>
      <w:proofErr w:type="gramEnd"/>
    </w:p>
    <w:p w14:paraId="42130F7D" w14:textId="6BAAAACE" w:rsidR="002E1FC8" w:rsidRPr="001E06F0" w:rsidRDefault="00E15CCA" w:rsidP="00023D77">
      <w:pPr>
        <w:spacing w:after="0" w:line="240" w:lineRule="auto"/>
        <w:rPr>
          <w:rFonts w:cs="Times New Roman"/>
        </w:rPr>
      </w:pPr>
      <w:sdt>
        <w:sdtPr>
          <w:rPr>
            <w:rFonts w:cs="Times New Roman"/>
            <w:iCs/>
          </w:rPr>
          <w:id w:val="1929923743"/>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KDHE</w:t>
      </w:r>
    </w:p>
    <w:p w14:paraId="70460BEB" w14:textId="58399213" w:rsidR="002E1FC8" w:rsidRPr="001E06F0" w:rsidRDefault="00E15CCA" w:rsidP="00023D77">
      <w:pPr>
        <w:spacing w:after="0" w:line="240" w:lineRule="auto"/>
        <w:rPr>
          <w:rFonts w:cs="Times New Roman"/>
        </w:rPr>
      </w:pPr>
      <w:sdt>
        <w:sdtPr>
          <w:rPr>
            <w:rFonts w:cs="Times New Roman"/>
            <w:iCs/>
          </w:rPr>
          <w:id w:val="1135066386"/>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Regional Mental Health Field Staff</w:t>
      </w:r>
    </w:p>
    <w:p w14:paraId="4A442A96" w14:textId="25EFEFC0" w:rsidR="002E1FC8" w:rsidRPr="001E06F0" w:rsidRDefault="00E15CCA" w:rsidP="00023D77">
      <w:pPr>
        <w:spacing w:after="0" w:line="240" w:lineRule="auto"/>
        <w:rPr>
          <w:rFonts w:cs="Times New Roman"/>
        </w:rPr>
      </w:pPr>
      <w:sdt>
        <w:sdtPr>
          <w:rPr>
            <w:rFonts w:cs="Times New Roman"/>
            <w:iCs/>
          </w:rPr>
          <w:id w:val="-603646431"/>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KDADS</w:t>
      </w:r>
    </w:p>
    <w:p w14:paraId="2C5B9EA8" w14:textId="0665D509" w:rsidR="002E1FC8" w:rsidRPr="001E06F0" w:rsidRDefault="00E15CCA" w:rsidP="00023D77">
      <w:pPr>
        <w:spacing w:after="0" w:line="240" w:lineRule="auto"/>
        <w:rPr>
          <w:rFonts w:cs="Times New Roman"/>
        </w:rPr>
      </w:pPr>
      <w:sdt>
        <w:sdtPr>
          <w:rPr>
            <w:rFonts w:cs="Times New Roman"/>
            <w:iCs/>
          </w:rPr>
          <w:id w:val="-1889323161"/>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KDOC-JS</w:t>
      </w:r>
    </w:p>
    <w:p w14:paraId="51E26DEB" w14:textId="44A68B1C" w:rsidR="002E1FC8" w:rsidRPr="001E06F0" w:rsidRDefault="00E15CCA" w:rsidP="00023D77">
      <w:pPr>
        <w:spacing w:after="0" w:line="240" w:lineRule="auto"/>
        <w:rPr>
          <w:rFonts w:cs="Times New Roman"/>
        </w:rPr>
      </w:pPr>
      <w:sdt>
        <w:sdtPr>
          <w:rPr>
            <w:rFonts w:cs="Times New Roman"/>
            <w:iCs/>
          </w:rPr>
          <w:id w:val="391400065"/>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DCF Foster Care and Residential Facility Licensing</w:t>
      </w:r>
    </w:p>
    <w:p w14:paraId="769FB6DF" w14:textId="386B2125" w:rsidR="002E1FC8" w:rsidRPr="001E06F0" w:rsidRDefault="00E15CCA" w:rsidP="00023D77">
      <w:pPr>
        <w:spacing w:after="0" w:line="240" w:lineRule="auto"/>
        <w:rPr>
          <w:rFonts w:cs="Times New Roman"/>
        </w:rPr>
      </w:pPr>
      <w:sdt>
        <w:sdtPr>
          <w:rPr>
            <w:rFonts w:cs="Times New Roman"/>
            <w:iCs/>
          </w:rPr>
          <w:id w:val="-436760831"/>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2E1FC8" w:rsidRPr="001E06F0">
        <w:rPr>
          <w:rFonts w:cs="Times New Roman"/>
        </w:rPr>
        <w:t>DCF Child Care Provider Manager</w:t>
      </w:r>
    </w:p>
    <w:p w14:paraId="6CAF1147" w14:textId="2C46AA23" w:rsidR="00023D77" w:rsidRPr="001E06F0" w:rsidRDefault="00E15CCA" w:rsidP="007471A1">
      <w:pPr>
        <w:spacing w:after="0" w:line="240" w:lineRule="auto"/>
        <w:rPr>
          <w:rFonts w:cs="Times New Roman"/>
          <w:b/>
          <w:bCs/>
          <w:sz w:val="20"/>
          <w:szCs w:val="20"/>
        </w:rPr>
        <w:sectPr w:rsidR="00023D77" w:rsidRPr="001E06F0" w:rsidSect="00023D77">
          <w:type w:val="continuous"/>
          <w:pgSz w:w="12240" w:h="15840"/>
          <w:pgMar w:top="720" w:right="720" w:bottom="720" w:left="720" w:header="720" w:footer="720" w:gutter="0"/>
          <w:cols w:num="3" w:space="144"/>
          <w:docGrid w:linePitch="360"/>
        </w:sectPr>
      </w:pPr>
      <w:sdt>
        <w:sdtPr>
          <w:rPr>
            <w:rFonts w:cs="Times New Roman"/>
            <w:iCs/>
          </w:rPr>
          <w:id w:val="2088343384"/>
          <w14:checkbox>
            <w14:checked w14:val="0"/>
            <w14:checkedState w14:val="2612" w14:font="MS Gothic"/>
            <w14:uncheckedState w14:val="2610" w14:font="MS Gothic"/>
          </w14:checkbox>
        </w:sdtPr>
        <w:sdtEndPr/>
        <w:sdtContent>
          <w:r w:rsidR="00023D77" w:rsidRPr="001E06F0">
            <w:rPr>
              <w:rFonts w:ascii="Segoe UI Symbol" w:eastAsia="MS Gothic" w:hAnsi="Segoe UI Symbol" w:cs="Segoe UI Symbol"/>
              <w:iCs/>
            </w:rPr>
            <w:t>☐</w:t>
          </w:r>
        </w:sdtContent>
      </w:sdt>
      <w:r w:rsidR="00023D77" w:rsidRPr="001E06F0">
        <w:rPr>
          <w:rFonts w:cs="Times New Roman"/>
          <w:iCs/>
        </w:rPr>
        <w:t xml:space="preserve"> </w:t>
      </w:r>
      <w:r w:rsidR="001E06F0" w:rsidRPr="001E06F0">
        <w:rPr>
          <w:rFonts w:cs="Times New Roman"/>
        </w:rPr>
        <w:t>County or</w:t>
      </w:r>
      <w:r w:rsidR="009E79F2" w:rsidRPr="001E06F0">
        <w:rPr>
          <w:rFonts w:cs="Times New Roman"/>
        </w:rPr>
        <w:t xml:space="preserve"> </w:t>
      </w:r>
      <w:r w:rsidR="002E1FC8" w:rsidRPr="001E06F0">
        <w:rPr>
          <w:rFonts w:cs="Times New Roman"/>
        </w:rPr>
        <w:t xml:space="preserve">District Attorney </w:t>
      </w:r>
      <w:r w:rsidR="006A734E" w:rsidRPr="001E06F0">
        <w:rPr>
          <w:rFonts w:cs="Times New Roman"/>
        </w:rPr>
        <w:t>(substantiation</w:t>
      </w:r>
      <w:r w:rsidR="009E79F2" w:rsidRPr="001E06F0">
        <w:rPr>
          <w:rFonts w:cs="Times New Roman"/>
        </w:rPr>
        <w:t xml:space="preserve"> only</w:t>
      </w:r>
      <w:r w:rsidR="002E1FC8" w:rsidRPr="001E06F0">
        <w:rPr>
          <w:rFonts w:cs="Times New Roman"/>
        </w:rPr>
        <w:t>)</w:t>
      </w:r>
    </w:p>
    <w:p w14:paraId="52BD854E" w14:textId="2F67920E" w:rsidR="002E1FC8" w:rsidRPr="001E06F0" w:rsidRDefault="002E1FC8" w:rsidP="0015186B">
      <w:pPr>
        <w:pStyle w:val="Heading2"/>
        <w:pageBreakBefore/>
      </w:pPr>
      <w:r w:rsidRPr="001E06F0">
        <w:lastRenderedPageBreak/>
        <w:t>Important Information</w:t>
      </w:r>
    </w:p>
    <w:p w14:paraId="4BAFD016" w14:textId="77777777" w:rsidR="002E1FC8" w:rsidRPr="001E06F0" w:rsidRDefault="002E1FC8" w:rsidP="001B5637">
      <w:pPr>
        <w:pStyle w:val="Heading3"/>
      </w:pPr>
      <w:r w:rsidRPr="001E06F0">
        <w:t>What do the terms “unsubstantiated,” and “substantiated” mean?</w:t>
      </w:r>
    </w:p>
    <w:p w14:paraId="3E95A463" w14:textId="1219F15A" w:rsidR="002E1FC8" w:rsidRPr="001E06F0" w:rsidRDefault="002E1FC8" w:rsidP="0056615B">
      <w:pPr>
        <w:spacing w:after="120" w:line="240" w:lineRule="auto"/>
        <w:rPr>
          <w:rFonts w:cs="Times New Roman"/>
          <w:sz w:val="20"/>
          <w:szCs w:val="20"/>
        </w:rPr>
      </w:pPr>
      <w:r w:rsidRPr="001E06F0">
        <w:rPr>
          <w:rFonts w:cs="Times New Roman"/>
          <w:sz w:val="20"/>
          <w:szCs w:val="20"/>
        </w:rPr>
        <w:t>A report of alleged or suspected child abuse or neglect is</w:t>
      </w:r>
      <w:r w:rsidR="001E06F0" w:rsidRPr="001E06F0">
        <w:rPr>
          <w:rFonts w:cs="Times New Roman"/>
          <w:sz w:val="20"/>
          <w:szCs w:val="20"/>
        </w:rPr>
        <w:t xml:space="preserve"> </w:t>
      </w:r>
      <w:r w:rsidRPr="001E06F0">
        <w:rPr>
          <w:rFonts w:cs="Times New Roman"/>
          <w:sz w:val="20"/>
          <w:szCs w:val="20"/>
        </w:rPr>
        <w:t>“unsubstantiated” if</w:t>
      </w:r>
      <w:r w:rsidR="00A40377" w:rsidRPr="001E06F0">
        <w:rPr>
          <w:rFonts w:cs="Times New Roman"/>
          <w:sz w:val="20"/>
          <w:szCs w:val="20"/>
        </w:rPr>
        <w:t xml:space="preserve"> </w:t>
      </w:r>
      <w:r w:rsidR="00A40377" w:rsidRPr="001E06F0">
        <w:rPr>
          <w:rFonts w:eastAsia="Times New Roman" w:cs="Times New Roman"/>
          <w:color w:val="000000"/>
          <w:kern w:val="0"/>
          <w:sz w:val="20"/>
          <w:szCs w:val="20"/>
          <w:shd w:val="clear" w:color="auto" w:fill="FFFFFF"/>
          <w14:ligatures w14:val="none"/>
        </w:rPr>
        <w:t xml:space="preserve">the facts or circumstances do not provide clear and convincing evidence to meet the </w:t>
      </w:r>
      <w:r w:rsidR="00A40377" w:rsidRPr="001E06F0">
        <w:rPr>
          <w:rFonts w:cs="Times New Roman"/>
          <w:sz w:val="20"/>
          <w:szCs w:val="20"/>
        </w:rPr>
        <w:t>Kansas Statutes Annotated (</w:t>
      </w:r>
      <w:r w:rsidR="00FB316B" w:rsidRPr="001E06F0">
        <w:rPr>
          <w:rFonts w:cs="Times New Roman"/>
          <w:sz w:val="20"/>
          <w:szCs w:val="20"/>
        </w:rPr>
        <w:t>K.S.A. 38-2202)</w:t>
      </w:r>
      <w:r w:rsidR="0098445F" w:rsidRPr="001E06F0">
        <w:rPr>
          <w:rFonts w:eastAsia="Times New Roman" w:cs="Times New Roman"/>
          <w:color w:val="000000"/>
          <w:kern w:val="0"/>
          <w:sz w:val="20"/>
          <w:szCs w:val="20"/>
          <w:shd w:val="clear" w:color="auto" w:fill="FFFFFF"/>
          <w14:ligatures w14:val="none"/>
        </w:rPr>
        <w:t xml:space="preserve"> and </w:t>
      </w:r>
      <w:r w:rsidR="0098445F" w:rsidRPr="001E06F0">
        <w:rPr>
          <w:rFonts w:cs="Times New Roman"/>
          <w:sz w:val="20"/>
          <w:szCs w:val="20"/>
        </w:rPr>
        <w:t>Kansas Administrative Regulations (</w:t>
      </w:r>
      <w:r w:rsidR="00FB316B" w:rsidRPr="001E06F0">
        <w:rPr>
          <w:rFonts w:cs="Times New Roman"/>
          <w:sz w:val="20"/>
          <w:szCs w:val="20"/>
        </w:rPr>
        <w:t>K.A.R. 30-46-10</w:t>
      </w:r>
      <w:r w:rsidR="0098445F" w:rsidRPr="001E06F0">
        <w:rPr>
          <w:rFonts w:cs="Times New Roman"/>
          <w:sz w:val="20"/>
          <w:szCs w:val="20"/>
        </w:rPr>
        <w:t>)</w:t>
      </w:r>
      <w:r w:rsidR="0098445F" w:rsidRPr="001E06F0">
        <w:rPr>
          <w:rFonts w:eastAsia="Times New Roman" w:cs="Times New Roman"/>
          <w:color w:val="000000"/>
          <w:kern w:val="0"/>
          <w:sz w:val="20"/>
          <w:szCs w:val="20"/>
          <w:shd w:val="clear" w:color="auto" w:fill="FFFFFF"/>
          <w14:ligatures w14:val="none"/>
        </w:rPr>
        <w:t xml:space="preserve"> </w:t>
      </w:r>
      <w:r w:rsidR="00A40377" w:rsidRPr="001E06F0">
        <w:rPr>
          <w:rFonts w:eastAsia="Times New Roman" w:cs="Times New Roman"/>
          <w:color w:val="000000"/>
          <w:kern w:val="0"/>
          <w:sz w:val="20"/>
          <w:szCs w:val="20"/>
          <w:shd w:val="clear" w:color="auto" w:fill="FFFFFF"/>
          <w14:ligatures w14:val="none"/>
        </w:rPr>
        <w:t>definition of abuse or neglect.</w:t>
      </w:r>
    </w:p>
    <w:p w14:paraId="0B38D6D4" w14:textId="6755137F" w:rsidR="002E1FC8" w:rsidRPr="001E06F0" w:rsidRDefault="002E1FC8" w:rsidP="0056615B">
      <w:pPr>
        <w:pStyle w:val="1stLevelParagraph"/>
        <w:spacing w:beforeLines="0" w:before="0" w:afterLines="0" w:after="120"/>
        <w:rPr>
          <w:rFonts w:ascii="Times New Roman" w:hAnsi="Times New Roman" w:cs="Times New Roman"/>
          <w:sz w:val="20"/>
          <w:szCs w:val="20"/>
        </w:rPr>
      </w:pPr>
      <w:r w:rsidRPr="001E06F0">
        <w:rPr>
          <w:rFonts w:ascii="Times New Roman" w:hAnsi="Times New Roman" w:cs="Times New Roman"/>
          <w:sz w:val="20"/>
          <w:szCs w:val="20"/>
        </w:rPr>
        <w:t>A report of alleged or suspected child abuse or neglect is</w:t>
      </w:r>
      <w:r w:rsidR="001E06F0" w:rsidRPr="001E06F0">
        <w:rPr>
          <w:rFonts w:ascii="Times New Roman" w:hAnsi="Times New Roman" w:cs="Times New Roman"/>
          <w:sz w:val="20"/>
          <w:szCs w:val="20"/>
        </w:rPr>
        <w:t xml:space="preserve"> </w:t>
      </w:r>
      <w:r w:rsidRPr="001E06F0">
        <w:rPr>
          <w:rFonts w:ascii="Times New Roman" w:hAnsi="Times New Roman" w:cs="Times New Roman"/>
          <w:sz w:val="20"/>
          <w:szCs w:val="20"/>
        </w:rPr>
        <w:t>“substantiated” if</w:t>
      </w:r>
      <w:r w:rsidR="00A40377" w:rsidRPr="001E06F0">
        <w:rPr>
          <w:rFonts w:ascii="Times New Roman" w:hAnsi="Times New Roman" w:cs="Times New Roman"/>
          <w:sz w:val="20"/>
          <w:szCs w:val="20"/>
        </w:rPr>
        <w:t xml:space="preserve"> </w:t>
      </w:r>
      <w:r w:rsidR="005A4C59" w:rsidRPr="001E06F0">
        <w:rPr>
          <w:rFonts w:ascii="Times New Roman" w:eastAsia="Times New Roman" w:hAnsi="Times New Roman" w:cs="Times New Roman"/>
          <w:color w:val="000000"/>
          <w:kern w:val="0"/>
          <w:sz w:val="20"/>
          <w:szCs w:val="20"/>
          <w:shd w:val="clear" w:color="auto" w:fill="FFFFFF"/>
          <w14:ligatures w14:val="none"/>
        </w:rPr>
        <w:t>the</w:t>
      </w:r>
      <w:r w:rsidR="00A40377" w:rsidRPr="001E06F0">
        <w:rPr>
          <w:rFonts w:ascii="Times New Roman" w:eastAsia="Times New Roman" w:hAnsi="Times New Roman" w:cs="Times New Roman"/>
          <w:color w:val="000000"/>
          <w:kern w:val="0"/>
          <w:sz w:val="20"/>
          <w:szCs w:val="20"/>
          <w:shd w:val="clear" w:color="auto" w:fill="FFFFFF"/>
          <w14:ligatures w14:val="none"/>
        </w:rPr>
        <w:t xml:space="preserve"> facts and circumstances provide clear and convincing evidence to conclude the Alleged Perpetrator's actions or inactions meet the </w:t>
      </w:r>
      <w:r w:rsidR="009C1B7D" w:rsidRPr="001E06F0">
        <w:rPr>
          <w:rFonts w:ascii="Times New Roman" w:hAnsi="Times New Roman" w:cs="Times New Roman"/>
          <w:sz w:val="20"/>
          <w:szCs w:val="20"/>
        </w:rPr>
        <w:t>K.S.A.</w:t>
      </w:r>
      <w:r w:rsidR="009F30A1" w:rsidRPr="001E06F0">
        <w:rPr>
          <w:rFonts w:ascii="Times New Roman" w:hAnsi="Times New Roman" w:cs="Times New Roman"/>
          <w:sz w:val="20"/>
          <w:szCs w:val="20"/>
        </w:rPr>
        <w:t xml:space="preserve"> </w:t>
      </w:r>
      <w:r w:rsidR="00547611" w:rsidRPr="001E06F0">
        <w:rPr>
          <w:rFonts w:ascii="Times New Roman" w:hAnsi="Times New Roman" w:cs="Times New Roman"/>
          <w:sz w:val="20"/>
          <w:szCs w:val="20"/>
        </w:rPr>
        <w:t xml:space="preserve">(K.S.A. 38-2202) </w:t>
      </w:r>
      <w:r w:rsidR="009F30A1" w:rsidRPr="001E06F0">
        <w:rPr>
          <w:rFonts w:ascii="Times New Roman" w:hAnsi="Times New Roman" w:cs="Times New Roman"/>
          <w:sz w:val="20"/>
          <w:szCs w:val="20"/>
        </w:rPr>
        <w:t>and K.A.R</w:t>
      </w:r>
      <w:r w:rsidR="00547611" w:rsidRPr="001E06F0">
        <w:rPr>
          <w:rFonts w:ascii="Times New Roman" w:hAnsi="Times New Roman" w:cs="Times New Roman"/>
          <w:sz w:val="20"/>
          <w:szCs w:val="20"/>
        </w:rPr>
        <w:t xml:space="preserve"> (K.A.R. 30-46-10)</w:t>
      </w:r>
      <w:r w:rsidR="00A40377" w:rsidRPr="001E06F0">
        <w:rPr>
          <w:rFonts w:ascii="Times New Roman" w:eastAsia="Times New Roman" w:hAnsi="Times New Roman" w:cs="Times New Roman"/>
          <w:color w:val="000000"/>
          <w:kern w:val="0"/>
          <w:sz w:val="20"/>
          <w:szCs w:val="20"/>
          <w:shd w:val="clear" w:color="auto" w:fill="FFFFFF"/>
          <w14:ligatures w14:val="none"/>
        </w:rPr>
        <w:t xml:space="preserve"> definition of abuse or neglect.</w:t>
      </w:r>
    </w:p>
    <w:p w14:paraId="7694ED27" w14:textId="199D6591" w:rsidR="001046E9" w:rsidRPr="001E06F0" w:rsidRDefault="001046E9" w:rsidP="0056615B">
      <w:pPr>
        <w:spacing w:after="120" w:line="240" w:lineRule="auto"/>
        <w:rPr>
          <w:rFonts w:cs="Times New Roman"/>
          <w:b/>
          <w:bCs/>
          <w:sz w:val="20"/>
          <w:szCs w:val="20"/>
        </w:rPr>
      </w:pPr>
      <w:r w:rsidRPr="001E06F0">
        <w:rPr>
          <w:rFonts w:cs="Times New Roman"/>
          <w:sz w:val="20"/>
          <w:szCs w:val="20"/>
        </w:rPr>
        <w:t xml:space="preserve">Information </w:t>
      </w:r>
      <w:proofErr w:type="gramStart"/>
      <w:r w:rsidRPr="001E06F0">
        <w:rPr>
          <w:rFonts w:cs="Times New Roman"/>
          <w:sz w:val="20"/>
          <w:szCs w:val="20"/>
        </w:rPr>
        <w:t>regarding</w:t>
      </w:r>
      <w:proofErr w:type="gramEnd"/>
      <w:r w:rsidRPr="001E06F0">
        <w:rPr>
          <w:rFonts w:cs="Times New Roman"/>
          <w:sz w:val="20"/>
          <w:szCs w:val="20"/>
        </w:rPr>
        <w:t xml:space="preserve"> unsubstantiated or substantiated findings is restricted by law and is not available to the general public (K.S.A. 38-2209 et seq).</w:t>
      </w:r>
      <w:r w:rsidR="001E06F0" w:rsidRPr="001E06F0">
        <w:rPr>
          <w:rFonts w:cs="Times New Roman"/>
          <w:sz w:val="20"/>
          <w:szCs w:val="20"/>
        </w:rPr>
        <w:t xml:space="preserve"> </w:t>
      </w:r>
      <w:r w:rsidR="006C7D4A" w:rsidRPr="001E06F0">
        <w:rPr>
          <w:rFonts w:cs="Times New Roman"/>
          <w:sz w:val="20"/>
          <w:szCs w:val="20"/>
        </w:rPr>
        <w:t>DCF retains this information for reference if the department investigates or assesses another report</w:t>
      </w:r>
      <w:r w:rsidRPr="001E06F0">
        <w:rPr>
          <w:rFonts w:cs="Times New Roman"/>
          <w:sz w:val="20"/>
          <w:szCs w:val="20"/>
        </w:rPr>
        <w:t xml:space="preserve"> involving the same children or adults. </w:t>
      </w:r>
    </w:p>
    <w:p w14:paraId="419424DD" w14:textId="77777777" w:rsidR="002E1FC8" w:rsidRPr="001E06F0" w:rsidRDefault="002E1FC8" w:rsidP="001B5637">
      <w:pPr>
        <w:pStyle w:val="Heading3"/>
      </w:pPr>
      <w:r w:rsidRPr="001E06F0">
        <w:t>Substantiated Perpetrator</w:t>
      </w:r>
    </w:p>
    <w:p w14:paraId="1C1D4A5E" w14:textId="400C9D79" w:rsidR="002E1FC8" w:rsidRPr="001E06F0" w:rsidRDefault="002E1FC8" w:rsidP="0056615B">
      <w:pPr>
        <w:spacing w:after="120" w:line="240" w:lineRule="auto"/>
        <w:rPr>
          <w:rFonts w:cs="Times New Roman"/>
          <w:sz w:val="20"/>
          <w:szCs w:val="20"/>
        </w:rPr>
      </w:pPr>
      <w:r w:rsidRPr="001E06F0">
        <w:rPr>
          <w:rFonts w:cs="Times New Roman"/>
          <w:sz w:val="20"/>
          <w:szCs w:val="20"/>
        </w:rPr>
        <w:t xml:space="preserve">Substantiated perpetrators are those persons who </w:t>
      </w:r>
      <w:r w:rsidR="00FC3AF7" w:rsidRPr="001E06F0">
        <w:rPr>
          <w:rFonts w:cs="Times New Roman"/>
          <w:sz w:val="20"/>
          <w:szCs w:val="20"/>
        </w:rPr>
        <w:t>DCF has</w:t>
      </w:r>
      <w:r w:rsidR="001E06F0" w:rsidRPr="001E06F0">
        <w:rPr>
          <w:rFonts w:cs="Times New Roman"/>
          <w:sz w:val="20"/>
          <w:szCs w:val="20"/>
        </w:rPr>
        <w:t xml:space="preserve"> </w:t>
      </w:r>
      <w:r w:rsidRPr="001E06F0">
        <w:rPr>
          <w:rFonts w:cs="Times New Roman"/>
          <w:sz w:val="20"/>
          <w:szCs w:val="20"/>
        </w:rPr>
        <w:t xml:space="preserve">substantiated as having committed an act of child abuse or neglect, as </w:t>
      </w:r>
      <w:r w:rsidR="00F20500" w:rsidRPr="001E06F0">
        <w:rPr>
          <w:rFonts w:cs="Times New Roman"/>
          <w:sz w:val="20"/>
          <w:szCs w:val="20"/>
        </w:rPr>
        <w:t>defined in</w:t>
      </w:r>
      <w:r w:rsidR="001E06F0" w:rsidRPr="001E06F0">
        <w:rPr>
          <w:rFonts w:cs="Times New Roman"/>
          <w:sz w:val="20"/>
          <w:szCs w:val="20"/>
        </w:rPr>
        <w:t xml:space="preserve"> </w:t>
      </w:r>
      <w:r w:rsidR="0098445F" w:rsidRPr="001E06F0">
        <w:rPr>
          <w:rFonts w:cs="Times New Roman"/>
          <w:sz w:val="20"/>
          <w:szCs w:val="20"/>
        </w:rPr>
        <w:t xml:space="preserve">K.S.A. </w:t>
      </w:r>
      <w:r w:rsidRPr="001E06F0">
        <w:rPr>
          <w:rFonts w:cs="Times New Roman"/>
          <w:sz w:val="20"/>
          <w:szCs w:val="20"/>
        </w:rPr>
        <w:t xml:space="preserve">38-2202 </w:t>
      </w:r>
      <w:r w:rsidR="003240AB" w:rsidRPr="001E06F0">
        <w:rPr>
          <w:rFonts w:cs="Times New Roman"/>
          <w:sz w:val="20"/>
          <w:szCs w:val="20"/>
        </w:rPr>
        <w:t>and K.A.R.</w:t>
      </w:r>
      <w:r w:rsidR="0098445F" w:rsidRPr="001E06F0">
        <w:rPr>
          <w:rFonts w:cs="Times New Roman"/>
          <w:sz w:val="20"/>
          <w:szCs w:val="20"/>
        </w:rPr>
        <w:t xml:space="preserve"> </w:t>
      </w:r>
      <w:r w:rsidRPr="001E06F0">
        <w:rPr>
          <w:rFonts w:cs="Times New Roman"/>
          <w:sz w:val="20"/>
          <w:szCs w:val="20"/>
        </w:rPr>
        <w:t>30-46-10</w:t>
      </w:r>
      <w:r w:rsidR="00FC3AF7" w:rsidRPr="001E06F0">
        <w:rPr>
          <w:rFonts w:cs="Times New Roman"/>
          <w:sz w:val="20"/>
          <w:szCs w:val="20"/>
        </w:rPr>
        <w:t xml:space="preserve">. Substantiated Perpetrators have the right to appeal agency findings. If a substantiated perpetrator does not appeal or the appeal is unsuccessful, the substantiated perpetrator’s name will </w:t>
      </w:r>
      <w:proofErr w:type="gramStart"/>
      <w:r w:rsidR="00FC3AF7" w:rsidRPr="001E06F0">
        <w:rPr>
          <w:rFonts w:cs="Times New Roman"/>
          <w:sz w:val="20"/>
          <w:szCs w:val="20"/>
        </w:rPr>
        <w:t>be</w:t>
      </w:r>
      <w:r w:rsidR="00B1176E" w:rsidRPr="001E06F0">
        <w:rPr>
          <w:rFonts w:cs="Times New Roman"/>
          <w:sz w:val="20"/>
          <w:szCs w:val="20"/>
        </w:rPr>
        <w:t xml:space="preserve"> placed</w:t>
      </w:r>
      <w:proofErr w:type="gramEnd"/>
      <w:r w:rsidR="00FC3AF7" w:rsidRPr="001E06F0">
        <w:rPr>
          <w:rFonts w:cs="Times New Roman"/>
          <w:sz w:val="20"/>
          <w:szCs w:val="20"/>
        </w:rPr>
        <w:t xml:space="preserve"> on the Kansas Child Abuse and Neglect Registry</w:t>
      </w:r>
      <w:r w:rsidR="00DA131C" w:rsidRPr="001E06F0">
        <w:rPr>
          <w:rFonts w:cs="Times New Roman"/>
          <w:sz w:val="20"/>
          <w:szCs w:val="20"/>
        </w:rPr>
        <w:t>.</w:t>
      </w:r>
      <w:r w:rsidR="001E06F0" w:rsidRPr="001E06F0">
        <w:rPr>
          <w:rFonts w:cs="Times New Roman"/>
          <w:sz w:val="20"/>
          <w:szCs w:val="20"/>
        </w:rPr>
        <w:t xml:space="preserve"> </w:t>
      </w:r>
      <w:r w:rsidR="00DA131C" w:rsidRPr="001E06F0">
        <w:rPr>
          <w:rFonts w:cs="Times New Roman"/>
          <w:sz w:val="20"/>
          <w:szCs w:val="20"/>
        </w:rPr>
        <w:t xml:space="preserve">Persons whose names appear on the registry </w:t>
      </w:r>
      <w:r w:rsidRPr="001E06F0">
        <w:rPr>
          <w:rFonts w:cs="Times New Roman"/>
          <w:sz w:val="20"/>
          <w:szCs w:val="20"/>
        </w:rPr>
        <w:t xml:space="preserve">are then prohibited from </w:t>
      </w:r>
      <w:proofErr w:type="gramStart"/>
      <w:r w:rsidRPr="001E06F0">
        <w:rPr>
          <w:rFonts w:cs="Times New Roman"/>
          <w:sz w:val="20"/>
          <w:szCs w:val="20"/>
        </w:rPr>
        <w:t>residing</w:t>
      </w:r>
      <w:proofErr w:type="gramEnd"/>
      <w:r w:rsidRPr="001E06F0">
        <w:rPr>
          <w:rFonts w:cs="Times New Roman"/>
          <w:sz w:val="20"/>
          <w:szCs w:val="20"/>
        </w:rPr>
        <w:t>, working, or regularly volunteering in a childcare facility pursuant to K.S.A. 65-516, and amendment</w:t>
      </w:r>
      <w:r w:rsidR="0098445F" w:rsidRPr="001E06F0">
        <w:rPr>
          <w:rFonts w:cs="Times New Roman"/>
          <w:sz w:val="20"/>
          <w:szCs w:val="20"/>
        </w:rPr>
        <w:t>s</w:t>
      </w:r>
      <w:r w:rsidRPr="001E06F0">
        <w:rPr>
          <w:rFonts w:cs="Times New Roman"/>
          <w:sz w:val="20"/>
          <w:szCs w:val="20"/>
        </w:rPr>
        <w:t xml:space="preserve"> thereto. DCF has </w:t>
      </w:r>
      <w:proofErr w:type="gramStart"/>
      <w:r w:rsidRPr="001E06F0">
        <w:rPr>
          <w:rFonts w:cs="Times New Roman"/>
          <w:sz w:val="20"/>
          <w:szCs w:val="20"/>
        </w:rPr>
        <w:t>established</w:t>
      </w:r>
      <w:proofErr w:type="gramEnd"/>
      <w:r w:rsidRPr="001E06F0">
        <w:rPr>
          <w:rFonts w:cs="Times New Roman"/>
          <w:sz w:val="20"/>
          <w:szCs w:val="20"/>
        </w:rPr>
        <w:t xml:space="preserve"> criteria for determining when a perpetrator has been </w:t>
      </w:r>
      <w:r w:rsidR="001E06F0" w:rsidRPr="001E06F0">
        <w:rPr>
          <w:rFonts w:cs="Times New Roman"/>
          <w:sz w:val="20"/>
          <w:szCs w:val="20"/>
        </w:rPr>
        <w:t>substantiated.</w:t>
      </w:r>
    </w:p>
    <w:p w14:paraId="56682A05" w14:textId="69C35B58" w:rsidR="002E1FC8" w:rsidRPr="001E06F0" w:rsidRDefault="002E1FC8" w:rsidP="0056615B">
      <w:pPr>
        <w:spacing w:after="120" w:line="240" w:lineRule="auto"/>
        <w:rPr>
          <w:rFonts w:cs="Times New Roman"/>
          <w:sz w:val="20"/>
          <w:szCs w:val="20"/>
        </w:rPr>
      </w:pPr>
      <w:r w:rsidRPr="001E06F0">
        <w:rPr>
          <w:rFonts w:cs="Times New Roman"/>
          <w:sz w:val="20"/>
          <w:szCs w:val="20"/>
        </w:rPr>
        <w:t xml:space="preserve"> </w:t>
      </w:r>
      <w:r w:rsidR="006F520D" w:rsidRPr="001E06F0">
        <w:rPr>
          <w:rFonts w:cs="Times New Roman"/>
          <w:sz w:val="20"/>
          <w:szCs w:val="20"/>
        </w:rPr>
        <w:t>The</w:t>
      </w:r>
      <w:r w:rsidRPr="001E06F0">
        <w:rPr>
          <w:rFonts w:cs="Times New Roman"/>
          <w:sz w:val="20"/>
          <w:szCs w:val="20"/>
        </w:rPr>
        <w:t xml:space="preserve"> Kansas Department of Health and Environment, the Kansas</w:t>
      </w:r>
      <w:r w:rsidR="001E06F0" w:rsidRPr="001E06F0">
        <w:rPr>
          <w:rFonts w:cs="Times New Roman"/>
          <w:sz w:val="20"/>
          <w:szCs w:val="20"/>
        </w:rPr>
        <w:t xml:space="preserve"> </w:t>
      </w:r>
      <w:r w:rsidR="004910CF" w:rsidRPr="001E06F0">
        <w:rPr>
          <w:rFonts w:cs="Times New Roman"/>
          <w:sz w:val="20"/>
          <w:szCs w:val="20"/>
        </w:rPr>
        <w:t xml:space="preserve">DCF </w:t>
      </w:r>
      <w:r w:rsidRPr="001E06F0">
        <w:rPr>
          <w:rFonts w:cs="Times New Roman"/>
          <w:sz w:val="20"/>
          <w:szCs w:val="20"/>
        </w:rPr>
        <w:t>Foster Care and Residential Facility Licensing, and</w:t>
      </w:r>
      <w:r w:rsidR="001E06F0" w:rsidRPr="001E06F0">
        <w:rPr>
          <w:rFonts w:cs="Times New Roman"/>
          <w:sz w:val="20"/>
          <w:szCs w:val="20"/>
        </w:rPr>
        <w:t xml:space="preserve"> </w:t>
      </w:r>
      <w:r w:rsidR="00E20AB7" w:rsidRPr="001E06F0">
        <w:rPr>
          <w:rFonts w:cs="Times New Roman"/>
          <w:sz w:val="20"/>
          <w:szCs w:val="20"/>
        </w:rPr>
        <w:t xml:space="preserve">the director of the </w:t>
      </w:r>
      <w:r w:rsidRPr="001E06F0">
        <w:rPr>
          <w:rFonts w:cs="Times New Roman"/>
          <w:sz w:val="20"/>
          <w:szCs w:val="20"/>
        </w:rPr>
        <w:t>residential facility</w:t>
      </w:r>
      <w:r w:rsidR="00E20AB7" w:rsidRPr="001E06F0">
        <w:rPr>
          <w:rFonts w:cs="Times New Roman"/>
          <w:sz w:val="20"/>
          <w:szCs w:val="20"/>
        </w:rPr>
        <w:t xml:space="preserve"> where abuse or neglect occurred may receive the PPS 2012 Notice of Department Finding</w:t>
      </w:r>
      <w:r w:rsidR="0093385C" w:rsidRPr="001E06F0">
        <w:rPr>
          <w:rFonts w:cs="Times New Roman"/>
          <w:sz w:val="20"/>
          <w:szCs w:val="20"/>
        </w:rPr>
        <w:t xml:space="preserve"> when applicable per DCF </w:t>
      </w:r>
      <w:r w:rsidR="00C321CE" w:rsidRPr="001E06F0">
        <w:rPr>
          <w:rFonts w:cs="Times New Roman"/>
          <w:sz w:val="20"/>
          <w:szCs w:val="20"/>
        </w:rPr>
        <w:t>PPM</w:t>
      </w:r>
      <w:r w:rsidR="0093385C" w:rsidRPr="001E06F0">
        <w:rPr>
          <w:rFonts w:cs="Times New Roman"/>
          <w:sz w:val="20"/>
          <w:szCs w:val="20"/>
        </w:rPr>
        <w:t xml:space="preserve"> 2540</w:t>
      </w:r>
      <w:r w:rsidR="00691B62" w:rsidRPr="001E06F0">
        <w:rPr>
          <w:rFonts w:cs="Times New Roman"/>
          <w:sz w:val="20"/>
          <w:szCs w:val="20"/>
        </w:rPr>
        <w:t xml:space="preserve"> </w:t>
      </w:r>
      <w:r w:rsidR="00C321CE" w:rsidRPr="001E06F0">
        <w:rPr>
          <w:rFonts w:cs="Times New Roman"/>
          <w:sz w:val="20"/>
          <w:szCs w:val="20"/>
        </w:rPr>
        <w:t xml:space="preserve">and </w:t>
      </w:r>
      <w:r w:rsidR="00691B62" w:rsidRPr="001E06F0">
        <w:rPr>
          <w:rFonts w:cs="Times New Roman"/>
          <w:sz w:val="20"/>
          <w:szCs w:val="20"/>
        </w:rPr>
        <w:t>2544</w:t>
      </w:r>
      <w:r w:rsidRPr="001E06F0">
        <w:rPr>
          <w:rFonts w:cs="Times New Roman"/>
          <w:sz w:val="20"/>
          <w:szCs w:val="20"/>
        </w:rPr>
        <w:t>.</w:t>
      </w:r>
    </w:p>
    <w:p w14:paraId="110912FB" w14:textId="77777777" w:rsidR="0047072E" w:rsidRPr="001E06F0" w:rsidRDefault="0047072E" w:rsidP="0047072E">
      <w:pPr>
        <w:pStyle w:val="Heading3"/>
      </w:pPr>
      <w:r w:rsidRPr="001E06F0">
        <w:t>Access to Records</w:t>
      </w:r>
    </w:p>
    <w:p w14:paraId="2429D365" w14:textId="25A14AC2" w:rsidR="0047072E" w:rsidRPr="001E06F0" w:rsidRDefault="00B2431C" w:rsidP="0056615B">
      <w:pPr>
        <w:spacing w:after="120" w:line="240" w:lineRule="auto"/>
        <w:rPr>
          <w:rFonts w:cs="Times New Roman"/>
          <w:sz w:val="20"/>
          <w:szCs w:val="20"/>
        </w:rPr>
      </w:pPr>
      <w:r w:rsidRPr="001E06F0">
        <w:rPr>
          <w:rFonts w:cs="Times New Roman"/>
          <w:sz w:val="20"/>
          <w:szCs w:val="20"/>
        </w:rPr>
        <w:t>A substantiated perpetrator</w:t>
      </w:r>
      <w:r w:rsidR="00B47BA1" w:rsidRPr="001E06F0">
        <w:rPr>
          <w:rFonts w:cs="Times New Roman"/>
          <w:sz w:val="20"/>
          <w:szCs w:val="20"/>
        </w:rPr>
        <w:t xml:space="preserve"> </w:t>
      </w:r>
      <w:r w:rsidR="002B5C26" w:rsidRPr="001E06F0">
        <w:rPr>
          <w:rFonts w:cs="Times New Roman"/>
          <w:sz w:val="20"/>
          <w:szCs w:val="20"/>
        </w:rPr>
        <w:t>may access</w:t>
      </w:r>
      <w:r w:rsidR="006A0E60" w:rsidRPr="001E06F0">
        <w:rPr>
          <w:rFonts w:cs="Times New Roman"/>
          <w:sz w:val="20"/>
          <w:szCs w:val="20"/>
        </w:rPr>
        <w:t xml:space="preserve"> </w:t>
      </w:r>
      <w:r w:rsidR="009A0E53" w:rsidRPr="001E06F0">
        <w:rPr>
          <w:rFonts w:cs="Times New Roman"/>
          <w:sz w:val="20"/>
          <w:szCs w:val="20"/>
        </w:rPr>
        <w:t>DCF</w:t>
      </w:r>
      <w:r w:rsidR="0079282E" w:rsidRPr="001E06F0">
        <w:rPr>
          <w:rFonts w:cs="Times New Roman"/>
          <w:sz w:val="20"/>
          <w:szCs w:val="20"/>
        </w:rPr>
        <w:t xml:space="preserve"> records</w:t>
      </w:r>
      <w:r w:rsidR="009A0E53" w:rsidRPr="001E06F0">
        <w:rPr>
          <w:rFonts w:cs="Times New Roman"/>
          <w:sz w:val="20"/>
          <w:szCs w:val="20"/>
        </w:rPr>
        <w:t xml:space="preserve"> </w:t>
      </w:r>
      <w:proofErr w:type="gramStart"/>
      <w:r w:rsidR="009A0E53" w:rsidRPr="001E06F0">
        <w:rPr>
          <w:rFonts w:cs="Times New Roman"/>
          <w:sz w:val="20"/>
          <w:szCs w:val="20"/>
        </w:rPr>
        <w:t>pertaining to</w:t>
      </w:r>
      <w:proofErr w:type="gramEnd"/>
      <w:r w:rsidR="009A0E53" w:rsidRPr="001E06F0">
        <w:rPr>
          <w:rFonts w:cs="Times New Roman"/>
          <w:sz w:val="20"/>
          <w:szCs w:val="20"/>
        </w:rPr>
        <w:t xml:space="preserve"> the report of the alleged instance of abuse or neglect p</w:t>
      </w:r>
      <w:r w:rsidR="0047072E" w:rsidRPr="001E06F0">
        <w:rPr>
          <w:rFonts w:cs="Times New Roman"/>
          <w:sz w:val="20"/>
          <w:szCs w:val="20"/>
        </w:rPr>
        <w:t>rior to any hearing or waiver of the right to a hearing.</w:t>
      </w:r>
    </w:p>
    <w:p w14:paraId="7520E8D7" w14:textId="47BE38D6" w:rsidR="002E1FC8" w:rsidRPr="001E06F0" w:rsidRDefault="002E1FC8" w:rsidP="001B5637">
      <w:pPr>
        <w:pStyle w:val="Heading3"/>
      </w:pPr>
      <w:r w:rsidRPr="001E06F0">
        <w:t>Release of Information</w:t>
      </w:r>
    </w:p>
    <w:p w14:paraId="098CD8B1" w14:textId="44723371" w:rsidR="002E1FC8" w:rsidRPr="001E06F0" w:rsidRDefault="002E1FC8" w:rsidP="0056615B">
      <w:pPr>
        <w:spacing w:after="120" w:line="240" w:lineRule="auto"/>
        <w:rPr>
          <w:rFonts w:cs="Times New Roman"/>
          <w:sz w:val="20"/>
          <w:szCs w:val="20"/>
        </w:rPr>
      </w:pPr>
      <w:r w:rsidRPr="001E06F0">
        <w:rPr>
          <w:rFonts w:cs="Times New Roman"/>
          <w:sz w:val="20"/>
          <w:szCs w:val="20"/>
        </w:rPr>
        <w:t>Information about reports or findings regarding child abuse and neglect is</w:t>
      </w:r>
      <w:r w:rsidR="00E20AB7" w:rsidRPr="001E06F0">
        <w:rPr>
          <w:rFonts w:cs="Times New Roman"/>
          <w:sz w:val="20"/>
          <w:szCs w:val="20"/>
        </w:rPr>
        <w:t xml:space="preserve"> confidential and restricted </w:t>
      </w:r>
      <w:proofErr w:type="gramStart"/>
      <w:r w:rsidR="00E20AB7" w:rsidRPr="001E06F0">
        <w:rPr>
          <w:rFonts w:cs="Times New Roman"/>
          <w:sz w:val="20"/>
          <w:szCs w:val="20"/>
        </w:rPr>
        <w:t>pursuant to</w:t>
      </w:r>
      <w:proofErr w:type="gramEnd"/>
      <w:r w:rsidR="00E20AB7" w:rsidRPr="001E06F0">
        <w:rPr>
          <w:rFonts w:cs="Times New Roman"/>
          <w:sz w:val="20"/>
          <w:szCs w:val="20"/>
        </w:rPr>
        <w:t xml:space="preserve"> K.S.A. 38-2209 through K.S.A. 38-</w:t>
      </w:r>
      <w:r w:rsidR="001E06F0" w:rsidRPr="001E06F0">
        <w:rPr>
          <w:rFonts w:cs="Times New Roman"/>
          <w:sz w:val="20"/>
          <w:szCs w:val="20"/>
        </w:rPr>
        <w:t>2212.</w:t>
      </w:r>
      <w:r w:rsidR="00A40377" w:rsidRPr="001E06F0">
        <w:rPr>
          <w:rFonts w:cs="Times New Roman"/>
          <w:sz w:val="20"/>
          <w:szCs w:val="20"/>
        </w:rPr>
        <w:t xml:space="preserve"> </w:t>
      </w:r>
      <w:r w:rsidRPr="001E06F0">
        <w:rPr>
          <w:rFonts w:cs="Times New Roman"/>
          <w:sz w:val="20"/>
          <w:szCs w:val="20"/>
        </w:rPr>
        <w:t xml:space="preserve">The information is available to other agencies with a legal responsibility to protect children, or as otherwise provided by </w:t>
      </w:r>
      <w:r w:rsidR="00E20AB7" w:rsidRPr="001E06F0">
        <w:rPr>
          <w:rFonts w:cs="Times New Roman"/>
          <w:sz w:val="20"/>
          <w:szCs w:val="20"/>
        </w:rPr>
        <w:t>K.S.A. 38-2209 through K.S.A. 38-</w:t>
      </w:r>
      <w:r w:rsidR="001E06F0" w:rsidRPr="001E06F0">
        <w:rPr>
          <w:rFonts w:cs="Times New Roman"/>
          <w:sz w:val="20"/>
          <w:szCs w:val="20"/>
        </w:rPr>
        <w:t>2212.</w:t>
      </w:r>
      <w:r w:rsidRPr="001E06F0">
        <w:rPr>
          <w:rFonts w:cs="Times New Roman"/>
          <w:sz w:val="20"/>
          <w:szCs w:val="20"/>
        </w:rPr>
        <w:t xml:space="preserve"> </w:t>
      </w:r>
      <w:r w:rsidR="00E20AB7" w:rsidRPr="001E06F0">
        <w:rPr>
          <w:rFonts w:cs="Times New Roman"/>
          <w:sz w:val="20"/>
          <w:szCs w:val="20"/>
        </w:rPr>
        <w:t>DCF will release information</w:t>
      </w:r>
      <w:r w:rsidR="001E06F0" w:rsidRPr="001E06F0">
        <w:rPr>
          <w:rFonts w:cs="Times New Roman"/>
          <w:sz w:val="20"/>
          <w:szCs w:val="20"/>
        </w:rPr>
        <w:t xml:space="preserve"> </w:t>
      </w:r>
      <w:r w:rsidR="00E20AB7" w:rsidRPr="001E06F0">
        <w:rPr>
          <w:rFonts w:cs="Times New Roman"/>
          <w:sz w:val="20"/>
          <w:szCs w:val="20"/>
        </w:rPr>
        <w:t>about</w:t>
      </w:r>
      <w:r w:rsidRPr="001E06F0">
        <w:rPr>
          <w:rFonts w:cs="Times New Roman"/>
          <w:sz w:val="20"/>
          <w:szCs w:val="20"/>
        </w:rPr>
        <w:t xml:space="preserve"> a substantiated perpetrator</w:t>
      </w:r>
      <w:r w:rsidR="001E06F0" w:rsidRPr="001E06F0">
        <w:rPr>
          <w:rFonts w:cs="Times New Roman"/>
          <w:sz w:val="20"/>
          <w:szCs w:val="20"/>
        </w:rPr>
        <w:t xml:space="preserve"> </w:t>
      </w:r>
      <w:r w:rsidRPr="001E06F0">
        <w:rPr>
          <w:rFonts w:cs="Times New Roman"/>
          <w:sz w:val="20"/>
          <w:szCs w:val="20"/>
        </w:rPr>
        <w:t>as required by law or upon a written release of information by</w:t>
      </w:r>
      <w:r w:rsidR="00E20AB7" w:rsidRPr="001E06F0">
        <w:rPr>
          <w:rFonts w:cs="Times New Roman"/>
          <w:sz w:val="20"/>
          <w:szCs w:val="20"/>
        </w:rPr>
        <w:t xml:space="preserve"> that substantiated </w:t>
      </w:r>
      <w:r w:rsidR="001E06F0" w:rsidRPr="001E06F0">
        <w:rPr>
          <w:rFonts w:cs="Times New Roman"/>
          <w:sz w:val="20"/>
          <w:szCs w:val="20"/>
        </w:rPr>
        <w:t>perpetrator.</w:t>
      </w:r>
    </w:p>
    <w:p w14:paraId="7B61A94E" w14:textId="77777777" w:rsidR="002E1FC8" w:rsidRPr="001E06F0" w:rsidRDefault="002E1FC8" w:rsidP="001B5637">
      <w:pPr>
        <w:pStyle w:val="Heading3"/>
      </w:pPr>
      <w:r w:rsidRPr="001E06F0">
        <w:t>Right to Appeal Decision</w:t>
      </w:r>
    </w:p>
    <w:p w14:paraId="2F2D4F8D" w14:textId="7F2961B7" w:rsidR="002E1FC8" w:rsidRPr="001E06F0" w:rsidRDefault="002E1FC8" w:rsidP="0056615B">
      <w:pPr>
        <w:spacing w:after="120" w:line="240" w:lineRule="auto"/>
        <w:rPr>
          <w:rFonts w:cs="Times New Roman"/>
          <w:sz w:val="20"/>
          <w:szCs w:val="20"/>
        </w:rPr>
      </w:pPr>
      <w:r w:rsidRPr="001E06F0">
        <w:rPr>
          <w:rFonts w:cs="Times New Roman"/>
          <w:sz w:val="20"/>
          <w:szCs w:val="20"/>
        </w:rPr>
        <w:t xml:space="preserve">A substantiated perpetrator may appeal a decision of substantiation for child abuse or neglect by filing a written request for fair hearing pursuant to K.A.R. 30-7-68 et seq. with the </w:t>
      </w:r>
      <w:r w:rsidR="00F333DF" w:rsidRPr="001E06F0">
        <w:rPr>
          <w:rFonts w:cs="Times New Roman"/>
          <w:sz w:val="20"/>
          <w:szCs w:val="20"/>
        </w:rPr>
        <w:t xml:space="preserve">Kansas </w:t>
      </w:r>
      <w:r w:rsidRPr="001E06F0">
        <w:rPr>
          <w:rFonts w:cs="Times New Roman"/>
          <w:sz w:val="20"/>
          <w:szCs w:val="20"/>
        </w:rPr>
        <w:t>Office of Administrative Hearings, 1020 S. Kansas</w:t>
      </w:r>
      <w:r w:rsidR="00826A52" w:rsidRPr="001E06F0">
        <w:rPr>
          <w:rFonts w:cs="Times New Roman"/>
          <w:sz w:val="20"/>
          <w:szCs w:val="20"/>
        </w:rPr>
        <w:t xml:space="preserve"> Ave.</w:t>
      </w:r>
      <w:r w:rsidR="00F04AB1" w:rsidRPr="001E06F0">
        <w:rPr>
          <w:rFonts w:cs="Times New Roman"/>
          <w:sz w:val="20"/>
          <w:szCs w:val="20"/>
        </w:rPr>
        <w:t>,</w:t>
      </w:r>
      <w:r w:rsidRPr="001E06F0">
        <w:rPr>
          <w:rFonts w:cs="Times New Roman"/>
          <w:sz w:val="20"/>
          <w:szCs w:val="20"/>
        </w:rPr>
        <w:t xml:space="preserve"> Topeka, Kansas 66612-1327 within 30 days from the date of the mailing of this </w:t>
      </w:r>
      <w:r w:rsidR="00EE035D" w:rsidRPr="001E06F0">
        <w:rPr>
          <w:rFonts w:cs="Times New Roman"/>
          <w:sz w:val="20"/>
          <w:szCs w:val="20"/>
        </w:rPr>
        <w:t>N</w:t>
      </w:r>
      <w:r w:rsidR="007175C1" w:rsidRPr="001E06F0">
        <w:rPr>
          <w:rFonts w:cs="Times New Roman"/>
          <w:sz w:val="20"/>
          <w:szCs w:val="20"/>
        </w:rPr>
        <w:t>otice of Department Finding</w:t>
      </w:r>
      <w:r w:rsidR="00E20AB7" w:rsidRPr="001E06F0">
        <w:rPr>
          <w:rFonts w:cs="Times New Roman"/>
          <w:sz w:val="20"/>
          <w:szCs w:val="20"/>
        </w:rPr>
        <w:t xml:space="preserve"> per K.A.R. 30-7-6</w:t>
      </w:r>
      <w:r w:rsidR="009957A9" w:rsidRPr="001E06F0">
        <w:rPr>
          <w:rFonts w:cs="Times New Roman"/>
          <w:sz w:val="20"/>
          <w:szCs w:val="20"/>
        </w:rPr>
        <w:t>8</w:t>
      </w:r>
      <w:r w:rsidRPr="001E06F0">
        <w:rPr>
          <w:rFonts w:cs="Times New Roman"/>
          <w:sz w:val="20"/>
          <w:szCs w:val="20"/>
        </w:rPr>
        <w:t>.</w:t>
      </w:r>
      <w:r w:rsidR="00A40377" w:rsidRPr="001E06F0">
        <w:rPr>
          <w:rFonts w:cs="Times New Roman"/>
          <w:sz w:val="20"/>
          <w:szCs w:val="20"/>
        </w:rPr>
        <w:t xml:space="preserve"> </w:t>
      </w:r>
      <w:r w:rsidRPr="001E06F0">
        <w:rPr>
          <w:rFonts w:cs="Times New Roman"/>
          <w:sz w:val="20"/>
          <w:szCs w:val="20"/>
        </w:rPr>
        <w:t xml:space="preserve">An </w:t>
      </w:r>
      <w:proofErr w:type="gramStart"/>
      <w:r w:rsidRPr="001E06F0">
        <w:rPr>
          <w:rFonts w:cs="Times New Roman"/>
          <w:sz w:val="20"/>
          <w:szCs w:val="20"/>
        </w:rPr>
        <w:t>additional</w:t>
      </w:r>
      <w:proofErr w:type="gramEnd"/>
      <w:r w:rsidRPr="001E06F0">
        <w:rPr>
          <w:rFonts w:cs="Times New Roman"/>
          <w:sz w:val="20"/>
          <w:szCs w:val="20"/>
        </w:rPr>
        <w:t xml:space="preserve"> </w:t>
      </w:r>
      <w:r w:rsidR="008337B9" w:rsidRPr="001E06F0">
        <w:rPr>
          <w:rFonts w:cs="Times New Roman"/>
          <w:sz w:val="20"/>
          <w:szCs w:val="20"/>
        </w:rPr>
        <w:t>three</w:t>
      </w:r>
      <w:r w:rsidRPr="001E06F0">
        <w:rPr>
          <w:rFonts w:cs="Times New Roman"/>
          <w:sz w:val="20"/>
          <w:szCs w:val="20"/>
        </w:rPr>
        <w:t xml:space="preserve"> days shall be allowed if this </w:t>
      </w:r>
      <w:r w:rsidR="00575C99" w:rsidRPr="001E06F0">
        <w:rPr>
          <w:rFonts w:cs="Times New Roman"/>
          <w:sz w:val="20"/>
          <w:szCs w:val="20"/>
        </w:rPr>
        <w:t>N</w:t>
      </w:r>
      <w:r w:rsidR="007175C1" w:rsidRPr="001E06F0">
        <w:rPr>
          <w:rFonts w:cs="Times New Roman"/>
          <w:sz w:val="20"/>
          <w:szCs w:val="20"/>
        </w:rPr>
        <w:t>otice</w:t>
      </w:r>
      <w:r w:rsidRPr="001E06F0">
        <w:rPr>
          <w:rFonts w:cs="Times New Roman"/>
          <w:sz w:val="20"/>
          <w:szCs w:val="20"/>
        </w:rPr>
        <w:t xml:space="preserve"> of Department Finding is mailed.</w:t>
      </w:r>
      <w:r w:rsidR="00A40377" w:rsidRPr="001E06F0">
        <w:rPr>
          <w:rFonts w:cs="Times New Roman"/>
          <w:sz w:val="20"/>
          <w:szCs w:val="20"/>
        </w:rPr>
        <w:t xml:space="preserve"> </w:t>
      </w:r>
      <w:r w:rsidRPr="001E06F0">
        <w:rPr>
          <w:rFonts w:cs="Times New Roman"/>
          <w:sz w:val="20"/>
          <w:szCs w:val="20"/>
        </w:rPr>
        <w:t>Additional information or fair hearing request forms may be obtained from any DCF office or</w:t>
      </w:r>
      <w:r w:rsidR="00390F3C" w:rsidRPr="001E06F0">
        <w:rPr>
          <w:rFonts w:cs="Times New Roman"/>
          <w:sz w:val="20"/>
          <w:szCs w:val="20"/>
        </w:rPr>
        <w:t xml:space="preserve"> from the Kansas Office of Administrative Hear</w:t>
      </w:r>
      <w:r w:rsidR="00AC4562" w:rsidRPr="001E06F0">
        <w:rPr>
          <w:rFonts w:cs="Times New Roman"/>
          <w:sz w:val="20"/>
          <w:szCs w:val="20"/>
        </w:rPr>
        <w:t>ing</w:t>
      </w:r>
      <w:r w:rsidR="00F333DF" w:rsidRPr="001E06F0">
        <w:rPr>
          <w:rFonts w:cs="Times New Roman"/>
          <w:sz w:val="20"/>
          <w:szCs w:val="20"/>
        </w:rPr>
        <w:t>s</w:t>
      </w:r>
      <w:r w:rsidR="00320AF3" w:rsidRPr="001E06F0">
        <w:rPr>
          <w:rFonts w:cs="Times New Roman"/>
          <w:sz w:val="20"/>
          <w:szCs w:val="20"/>
        </w:rPr>
        <w:t xml:space="preserve"> at </w:t>
      </w:r>
      <w:hyperlink r:id="rId12" w:history="1">
        <w:r w:rsidR="00320AF3" w:rsidRPr="001E06F0">
          <w:rPr>
            <w:rStyle w:val="Hyperlink"/>
            <w:rFonts w:cs="Times New Roman"/>
            <w:sz w:val="20"/>
            <w:szCs w:val="20"/>
          </w:rPr>
          <w:t>https://</w:t>
        </w:r>
        <w:proofErr w:type="spellStart"/>
        <w:r w:rsidR="00320AF3" w:rsidRPr="001E06F0">
          <w:rPr>
            <w:rStyle w:val="Hyperlink"/>
            <w:rFonts w:cs="Times New Roman"/>
            <w:sz w:val="20"/>
            <w:szCs w:val="20"/>
          </w:rPr>
          <w:t>oah.ks.gov</w:t>
        </w:r>
        <w:proofErr w:type="spellEnd"/>
        <w:r w:rsidR="00320AF3" w:rsidRPr="001E06F0">
          <w:rPr>
            <w:rStyle w:val="Hyperlink"/>
            <w:rFonts w:cs="Times New Roman"/>
            <w:sz w:val="20"/>
            <w:szCs w:val="20"/>
          </w:rPr>
          <w:t>/pages/administrative-hearing-process</w:t>
        </w:r>
      </w:hyperlink>
      <w:r w:rsidR="00320AF3" w:rsidRPr="001E06F0">
        <w:rPr>
          <w:rFonts w:cs="Times New Roman"/>
          <w:sz w:val="20"/>
          <w:szCs w:val="20"/>
        </w:rPr>
        <w:t xml:space="preserve"> </w:t>
      </w:r>
      <w:r w:rsidRPr="001E06F0">
        <w:rPr>
          <w:rFonts w:cs="Times New Roman"/>
          <w:sz w:val="20"/>
          <w:szCs w:val="20"/>
        </w:rPr>
        <w:t>.</w:t>
      </w:r>
      <w:r w:rsidR="00A40377" w:rsidRPr="001E06F0">
        <w:rPr>
          <w:rFonts w:cs="Times New Roman"/>
          <w:sz w:val="20"/>
          <w:szCs w:val="20"/>
        </w:rPr>
        <w:t xml:space="preserve"> </w:t>
      </w:r>
      <w:r w:rsidRPr="001E06F0">
        <w:rPr>
          <w:rFonts w:cs="Times New Roman"/>
          <w:sz w:val="20"/>
          <w:szCs w:val="20"/>
        </w:rPr>
        <w:t xml:space="preserve">The </w:t>
      </w:r>
      <w:r w:rsidR="0056615B" w:rsidRPr="001E06F0">
        <w:rPr>
          <w:rFonts w:cs="Times New Roman"/>
          <w:sz w:val="20"/>
          <w:szCs w:val="20"/>
        </w:rPr>
        <w:t>person on</w:t>
      </w:r>
      <w:r w:rsidR="00390F3C" w:rsidRPr="001E06F0">
        <w:rPr>
          <w:rFonts w:cs="Times New Roman"/>
          <w:sz w:val="20"/>
          <w:szCs w:val="20"/>
        </w:rPr>
        <w:t xml:space="preserve"> </w:t>
      </w:r>
      <w:r w:rsidRPr="001E06F0">
        <w:rPr>
          <w:rFonts w:cs="Times New Roman"/>
          <w:sz w:val="20"/>
          <w:szCs w:val="20"/>
        </w:rPr>
        <w:t>whom</w:t>
      </w:r>
      <w:r w:rsidR="00390F3C" w:rsidRPr="001E06F0">
        <w:rPr>
          <w:rFonts w:cs="Times New Roman"/>
          <w:sz w:val="20"/>
          <w:szCs w:val="20"/>
        </w:rPr>
        <w:t xml:space="preserve"> DCF made</w:t>
      </w:r>
      <w:r w:rsidRPr="001E06F0">
        <w:rPr>
          <w:rFonts w:cs="Times New Roman"/>
          <w:sz w:val="20"/>
          <w:szCs w:val="20"/>
        </w:rPr>
        <w:t xml:space="preserve"> a substantiated finding decision</w:t>
      </w:r>
      <w:r w:rsidR="001E06F0" w:rsidRPr="001E06F0">
        <w:rPr>
          <w:rFonts w:cs="Times New Roman"/>
          <w:sz w:val="20"/>
          <w:szCs w:val="20"/>
        </w:rPr>
        <w:t xml:space="preserve"> </w:t>
      </w:r>
      <w:r w:rsidRPr="001E06F0">
        <w:rPr>
          <w:rFonts w:cs="Times New Roman"/>
          <w:sz w:val="20"/>
          <w:szCs w:val="20"/>
        </w:rPr>
        <w:t xml:space="preserve">may have legal counsel or others to </w:t>
      </w:r>
      <w:proofErr w:type="gramStart"/>
      <w:r w:rsidRPr="001E06F0">
        <w:rPr>
          <w:rFonts w:cs="Times New Roman"/>
          <w:sz w:val="20"/>
          <w:szCs w:val="20"/>
        </w:rPr>
        <w:t>represent</w:t>
      </w:r>
      <w:proofErr w:type="gramEnd"/>
      <w:r w:rsidRPr="001E06F0">
        <w:rPr>
          <w:rFonts w:cs="Times New Roman"/>
          <w:sz w:val="20"/>
          <w:szCs w:val="20"/>
        </w:rPr>
        <w:t xml:space="preserve"> </w:t>
      </w:r>
      <w:r w:rsidR="002C4CCC" w:rsidRPr="001E06F0">
        <w:rPr>
          <w:rFonts w:cs="Times New Roman"/>
          <w:sz w:val="20"/>
          <w:szCs w:val="20"/>
        </w:rPr>
        <w:t xml:space="preserve">the </w:t>
      </w:r>
      <w:r w:rsidRPr="001E06F0">
        <w:rPr>
          <w:rFonts w:cs="Times New Roman"/>
          <w:sz w:val="20"/>
          <w:szCs w:val="20"/>
        </w:rPr>
        <w:t>said person at the hearing.</w:t>
      </w:r>
      <w:r w:rsidR="00A40377" w:rsidRPr="001E06F0">
        <w:rPr>
          <w:rFonts w:cs="Times New Roman"/>
          <w:sz w:val="20"/>
          <w:szCs w:val="20"/>
        </w:rPr>
        <w:t xml:space="preserve"> </w:t>
      </w:r>
    </w:p>
    <w:p w14:paraId="007D7EC3" w14:textId="06F253E4" w:rsidR="00390F3C" w:rsidRPr="001E06F0" w:rsidRDefault="00390F3C" w:rsidP="001B5637">
      <w:pPr>
        <w:pStyle w:val="Heading3"/>
      </w:pPr>
      <w:r w:rsidRPr="001E06F0">
        <w:t xml:space="preserve">Expungement from the </w:t>
      </w:r>
      <w:r w:rsidR="008F01C4" w:rsidRPr="001E06F0">
        <w:t xml:space="preserve">Kansas </w:t>
      </w:r>
      <w:r w:rsidRPr="001E06F0">
        <w:t>Child Abuse and Neglect</w:t>
      </w:r>
      <w:r w:rsidR="001E06F0" w:rsidRPr="001E06F0">
        <w:t xml:space="preserve"> </w:t>
      </w:r>
      <w:r w:rsidRPr="001E06F0">
        <w:t>Registry</w:t>
      </w:r>
    </w:p>
    <w:p w14:paraId="1F962DEC" w14:textId="20D8487B" w:rsidR="00390F3C" w:rsidRPr="001E06F0" w:rsidRDefault="00390F3C" w:rsidP="0056615B">
      <w:pPr>
        <w:spacing w:after="120" w:line="240" w:lineRule="auto"/>
        <w:rPr>
          <w:rFonts w:cs="Times New Roman"/>
          <w:sz w:val="20"/>
          <w:szCs w:val="20"/>
        </w:rPr>
      </w:pPr>
      <w:r w:rsidRPr="001E06F0">
        <w:rPr>
          <w:rFonts w:cs="Times New Roman"/>
          <w:sz w:val="20"/>
          <w:szCs w:val="20"/>
        </w:rPr>
        <w:t xml:space="preserve">Any person who has been a substantiated perpetrator of child abuse or neglect and is placed on the child abuse and neglect registry may apply to the Secretary of DCF to have their case reviewed for expungement after three years </w:t>
      </w:r>
      <w:r w:rsidR="00F753D0" w:rsidRPr="001E06F0">
        <w:rPr>
          <w:rFonts w:cs="Times New Roman"/>
          <w:sz w:val="20"/>
          <w:szCs w:val="20"/>
        </w:rPr>
        <w:t xml:space="preserve">have passed from </w:t>
      </w:r>
      <w:r w:rsidR="00FA1478" w:rsidRPr="001E06F0">
        <w:rPr>
          <w:rFonts w:cs="Times New Roman"/>
          <w:sz w:val="20"/>
          <w:szCs w:val="20"/>
        </w:rPr>
        <w:t xml:space="preserve">the most recent entry of the substantiated person’s name on the registry </w:t>
      </w:r>
      <w:r w:rsidR="00DB59A7" w:rsidRPr="001E06F0">
        <w:rPr>
          <w:rFonts w:cs="Times New Roman"/>
          <w:sz w:val="20"/>
          <w:szCs w:val="20"/>
        </w:rPr>
        <w:t>or</w:t>
      </w:r>
      <w:r w:rsidR="00FA1478" w:rsidRPr="001E06F0">
        <w:rPr>
          <w:rFonts w:cs="Times New Roman"/>
          <w:sz w:val="20"/>
          <w:szCs w:val="20"/>
        </w:rPr>
        <w:t>, if ordered to be on the registry, the date</w:t>
      </w:r>
      <w:r w:rsidR="009F3728" w:rsidRPr="001E06F0">
        <w:rPr>
          <w:rFonts w:cs="Times New Roman"/>
          <w:sz w:val="20"/>
          <w:szCs w:val="20"/>
        </w:rPr>
        <w:t xml:space="preserve"> the</w:t>
      </w:r>
      <w:r w:rsidR="00CC5E74" w:rsidRPr="001E06F0">
        <w:rPr>
          <w:rFonts w:cs="Times New Roman"/>
          <w:sz w:val="20"/>
          <w:szCs w:val="20"/>
        </w:rPr>
        <w:t xml:space="preserve"> </w:t>
      </w:r>
      <w:r w:rsidR="00DB59A7" w:rsidRPr="001E06F0">
        <w:rPr>
          <w:rFonts w:cs="Times New Roman"/>
          <w:sz w:val="20"/>
          <w:szCs w:val="20"/>
        </w:rPr>
        <w:t xml:space="preserve">order </w:t>
      </w:r>
      <w:r w:rsidR="009F3728" w:rsidRPr="001E06F0">
        <w:rPr>
          <w:rFonts w:cs="Times New Roman"/>
          <w:sz w:val="20"/>
          <w:szCs w:val="20"/>
        </w:rPr>
        <w:t>was</w:t>
      </w:r>
      <w:r w:rsidR="00DB59A7" w:rsidRPr="001E06F0">
        <w:rPr>
          <w:rFonts w:cs="Times New Roman"/>
          <w:sz w:val="20"/>
          <w:szCs w:val="20"/>
        </w:rPr>
        <w:t xml:space="preserve"> entered</w:t>
      </w:r>
      <w:r w:rsidR="005B13A1" w:rsidRPr="001E06F0">
        <w:rPr>
          <w:rFonts w:cs="Times New Roman"/>
          <w:sz w:val="20"/>
          <w:szCs w:val="20"/>
        </w:rPr>
        <w:t>, pursuant to HB 2601.</w:t>
      </w:r>
    </w:p>
    <w:p w14:paraId="42C45F9F" w14:textId="6AF30FB4" w:rsidR="00E70F91" w:rsidRPr="00CC67CA" w:rsidRDefault="00390F3C" w:rsidP="0056615B">
      <w:pPr>
        <w:spacing w:after="120" w:line="240" w:lineRule="auto"/>
        <w:rPr>
          <w:rFonts w:cs="Times New Roman"/>
          <w:sz w:val="20"/>
          <w:szCs w:val="20"/>
        </w:rPr>
      </w:pPr>
      <w:r w:rsidRPr="001E06F0">
        <w:rPr>
          <w:rFonts w:cs="Times New Roman"/>
          <w:sz w:val="20"/>
          <w:szCs w:val="20"/>
        </w:rPr>
        <w:t xml:space="preserve">If a person requests their name to be expunged from the registry, the person should direct the request by writing to the Secretary, </w:t>
      </w:r>
      <w:proofErr w:type="gramStart"/>
      <w:r w:rsidRPr="001E06F0">
        <w:rPr>
          <w:rFonts w:cs="Times New Roman"/>
          <w:sz w:val="20"/>
          <w:szCs w:val="20"/>
        </w:rPr>
        <w:t>stating</w:t>
      </w:r>
      <w:proofErr w:type="gramEnd"/>
      <w:r w:rsidRPr="001E06F0">
        <w:rPr>
          <w:rFonts w:cs="Times New Roman"/>
          <w:sz w:val="20"/>
          <w:szCs w:val="20"/>
        </w:rPr>
        <w:t xml:space="preserve"> the </w:t>
      </w:r>
      <w:r w:rsidR="00F72F3E" w:rsidRPr="001E06F0">
        <w:rPr>
          <w:rFonts w:cs="Times New Roman"/>
          <w:sz w:val="20"/>
          <w:szCs w:val="20"/>
        </w:rPr>
        <w:t>reason</w:t>
      </w:r>
      <w:r w:rsidRPr="001E06F0">
        <w:rPr>
          <w:rFonts w:cs="Times New Roman"/>
          <w:sz w:val="20"/>
          <w:szCs w:val="20"/>
        </w:rPr>
        <w:t xml:space="preserve"> for their request. The letter need not follow any particular form and can be emailed to </w:t>
      </w:r>
      <w:hyperlink r:id="rId13" w:history="1">
        <w:proofErr w:type="spellStart"/>
        <w:r w:rsidRPr="001E06F0">
          <w:rPr>
            <w:rStyle w:val="Hyperlink"/>
            <w:rFonts w:cs="Times New Roman"/>
            <w:sz w:val="20"/>
            <w:szCs w:val="20"/>
          </w:rPr>
          <w:t>DCF.ChildRegistryExpungements@ks.gov</w:t>
        </w:r>
        <w:proofErr w:type="spellEnd"/>
      </w:hyperlink>
      <w:r w:rsidRPr="001E06F0">
        <w:rPr>
          <w:rFonts w:cs="Times New Roman"/>
          <w:sz w:val="20"/>
          <w:szCs w:val="20"/>
        </w:rPr>
        <w:t>, or by posting a letter to the Secretary of the Department for Children and Families, attention: Prevention and Protection Services, 555 S. Kansas Ave.</w:t>
      </w:r>
      <w:r w:rsidR="002A0F23" w:rsidRPr="001E06F0">
        <w:rPr>
          <w:rFonts w:cs="Times New Roman"/>
          <w:sz w:val="20"/>
          <w:szCs w:val="20"/>
        </w:rPr>
        <w:t>,</w:t>
      </w:r>
      <w:r w:rsidRPr="001E06F0">
        <w:rPr>
          <w:rFonts w:cs="Times New Roman"/>
          <w:sz w:val="20"/>
          <w:szCs w:val="20"/>
        </w:rPr>
        <w:t xml:space="preserve"> Topeka, KS. 66603</w:t>
      </w:r>
      <w:r w:rsidR="00462E3E" w:rsidRPr="001E06F0">
        <w:rPr>
          <w:rFonts w:cs="Times New Roman"/>
          <w:sz w:val="20"/>
          <w:szCs w:val="20"/>
        </w:rPr>
        <w:t>.</w:t>
      </w:r>
    </w:p>
    <w:sectPr w:rsidR="00E70F91" w:rsidRPr="00CC67CA" w:rsidSect="00AE1A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20C7" w14:textId="77777777" w:rsidR="002F6855" w:rsidRDefault="002F6855" w:rsidP="002E1FC8">
      <w:pPr>
        <w:spacing w:after="0" w:line="240" w:lineRule="auto"/>
      </w:pPr>
      <w:r>
        <w:separator/>
      </w:r>
    </w:p>
  </w:endnote>
  <w:endnote w:type="continuationSeparator" w:id="0">
    <w:p w14:paraId="376B07A2" w14:textId="77777777" w:rsidR="002F6855" w:rsidRDefault="002F6855" w:rsidP="002E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218C" w14:textId="77777777" w:rsidR="002F6855" w:rsidRDefault="002F6855" w:rsidP="002E1FC8">
      <w:pPr>
        <w:spacing w:after="0" w:line="240" w:lineRule="auto"/>
      </w:pPr>
      <w:r>
        <w:separator/>
      </w:r>
    </w:p>
  </w:footnote>
  <w:footnote w:type="continuationSeparator" w:id="0">
    <w:p w14:paraId="759B6D5F" w14:textId="77777777" w:rsidR="002F6855" w:rsidRDefault="002F6855" w:rsidP="002E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556" w14:textId="60CA0A79" w:rsidR="002E1FC8" w:rsidRPr="0056615B" w:rsidRDefault="002E1FC8" w:rsidP="002E1FC8">
    <w:pPr>
      <w:tabs>
        <w:tab w:val="right" w:pos="10800"/>
      </w:tabs>
      <w:autoSpaceDE w:val="0"/>
      <w:autoSpaceDN w:val="0"/>
      <w:adjustRightInd w:val="0"/>
      <w:spacing w:after="0" w:line="240" w:lineRule="auto"/>
      <w:jc w:val="right"/>
      <w:rPr>
        <w:sz w:val="16"/>
        <w:szCs w:val="16"/>
      </w:rPr>
    </w:pPr>
    <w:r w:rsidRPr="0056615B">
      <w:rPr>
        <w:sz w:val="16"/>
        <w:szCs w:val="16"/>
      </w:rPr>
      <w:t xml:space="preserve">State of Kansas </w:t>
    </w:r>
    <w:r w:rsidRPr="0056615B">
      <w:rPr>
        <w:sz w:val="16"/>
        <w:szCs w:val="16"/>
      </w:rPr>
      <w:tab/>
      <w:t>PPS 2012</w:t>
    </w:r>
  </w:p>
  <w:p w14:paraId="6072C0F6" w14:textId="2BE9EF53" w:rsidR="002E1FC8" w:rsidRPr="0056615B" w:rsidRDefault="002E1FC8" w:rsidP="002E1FC8">
    <w:pPr>
      <w:tabs>
        <w:tab w:val="right" w:pos="10800"/>
      </w:tabs>
      <w:autoSpaceDE w:val="0"/>
      <w:autoSpaceDN w:val="0"/>
      <w:adjustRightInd w:val="0"/>
      <w:spacing w:after="0" w:line="240" w:lineRule="auto"/>
      <w:jc w:val="right"/>
      <w:rPr>
        <w:sz w:val="16"/>
        <w:szCs w:val="16"/>
      </w:rPr>
    </w:pPr>
    <w:r w:rsidRPr="0056615B">
      <w:rPr>
        <w:sz w:val="16"/>
        <w:szCs w:val="16"/>
      </w:rPr>
      <w:t xml:space="preserve">Department for Children and Families </w:t>
    </w:r>
    <w:r w:rsidRPr="0056615B">
      <w:rPr>
        <w:sz w:val="16"/>
        <w:szCs w:val="16"/>
      </w:rPr>
      <w:tab/>
      <w:t xml:space="preserve"> Revised July 2026</w:t>
    </w:r>
  </w:p>
  <w:p w14:paraId="63B63642" w14:textId="62338220" w:rsidR="002E1FC8" w:rsidRPr="002E1FC8" w:rsidRDefault="002E1FC8" w:rsidP="002E1FC8">
    <w:pPr>
      <w:tabs>
        <w:tab w:val="right" w:pos="10800"/>
      </w:tabs>
      <w:autoSpaceDE w:val="0"/>
      <w:autoSpaceDN w:val="0"/>
      <w:adjustRightInd w:val="0"/>
      <w:spacing w:afterLines="100" w:after="240" w:line="240" w:lineRule="auto"/>
      <w:jc w:val="right"/>
      <w:rPr>
        <w:sz w:val="16"/>
        <w:szCs w:val="16"/>
      </w:rPr>
    </w:pPr>
    <w:r w:rsidRPr="0056615B">
      <w:rPr>
        <w:sz w:val="16"/>
        <w:szCs w:val="16"/>
      </w:rPr>
      <w:t xml:space="preserve">Prevention and Protection Services </w:t>
    </w:r>
    <w:r w:rsidRPr="0056615B">
      <w:rPr>
        <w:sz w:val="16"/>
        <w:szCs w:val="16"/>
      </w:rPr>
      <w:tab/>
      <w:t xml:space="preserve">Page </w:t>
    </w:r>
    <w:r w:rsidRPr="0056615B">
      <w:rPr>
        <w:sz w:val="16"/>
        <w:szCs w:val="16"/>
      </w:rPr>
      <w:fldChar w:fldCharType="begin"/>
    </w:r>
    <w:r w:rsidRPr="0056615B">
      <w:rPr>
        <w:sz w:val="16"/>
        <w:szCs w:val="16"/>
      </w:rPr>
      <w:instrText xml:space="preserve"> PAGE   \* MERGEFORMAT </w:instrText>
    </w:r>
    <w:r w:rsidRPr="0056615B">
      <w:rPr>
        <w:sz w:val="16"/>
        <w:szCs w:val="16"/>
      </w:rPr>
      <w:fldChar w:fldCharType="separate"/>
    </w:r>
    <w:proofErr w:type="gramStart"/>
    <w:r w:rsidRPr="0056615B">
      <w:rPr>
        <w:sz w:val="16"/>
        <w:szCs w:val="16"/>
      </w:rPr>
      <w:t>1</w:t>
    </w:r>
    <w:proofErr w:type="gramEnd"/>
    <w:r w:rsidRPr="0056615B">
      <w:rPr>
        <w:noProof/>
        <w:sz w:val="16"/>
        <w:szCs w:val="16"/>
      </w:rPr>
      <w:fldChar w:fldCharType="end"/>
    </w:r>
    <w:r w:rsidRPr="0056615B">
      <w:rPr>
        <w:noProof/>
        <w:sz w:val="16"/>
        <w:szCs w:val="16"/>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91878"/>
    <w:multiLevelType w:val="hybridMultilevel"/>
    <w:tmpl w:val="E826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5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C8"/>
    <w:rsid w:val="000070B3"/>
    <w:rsid w:val="00014384"/>
    <w:rsid w:val="000179DC"/>
    <w:rsid w:val="00023D4B"/>
    <w:rsid w:val="00023D77"/>
    <w:rsid w:val="00034DC8"/>
    <w:rsid w:val="00043A92"/>
    <w:rsid w:val="000534F5"/>
    <w:rsid w:val="0005689F"/>
    <w:rsid w:val="0006124D"/>
    <w:rsid w:val="00066707"/>
    <w:rsid w:val="00072B1B"/>
    <w:rsid w:val="00077F52"/>
    <w:rsid w:val="00080A17"/>
    <w:rsid w:val="000822C2"/>
    <w:rsid w:val="0008361D"/>
    <w:rsid w:val="00092104"/>
    <w:rsid w:val="000A23A3"/>
    <w:rsid w:val="000B175A"/>
    <w:rsid w:val="000B1E50"/>
    <w:rsid w:val="000B51B8"/>
    <w:rsid w:val="000C39D6"/>
    <w:rsid w:val="000C56F8"/>
    <w:rsid w:val="000D48BD"/>
    <w:rsid w:val="000E04C0"/>
    <w:rsid w:val="000E13AB"/>
    <w:rsid w:val="000E13FA"/>
    <w:rsid w:val="000F62D6"/>
    <w:rsid w:val="0010043F"/>
    <w:rsid w:val="001022FC"/>
    <w:rsid w:val="001046E9"/>
    <w:rsid w:val="00104BC0"/>
    <w:rsid w:val="0012043B"/>
    <w:rsid w:val="00132296"/>
    <w:rsid w:val="00133AFA"/>
    <w:rsid w:val="00140946"/>
    <w:rsid w:val="00145F72"/>
    <w:rsid w:val="00150F7A"/>
    <w:rsid w:val="0015186B"/>
    <w:rsid w:val="00160432"/>
    <w:rsid w:val="0016356D"/>
    <w:rsid w:val="001923FF"/>
    <w:rsid w:val="00192BEB"/>
    <w:rsid w:val="00197759"/>
    <w:rsid w:val="001A2C2E"/>
    <w:rsid w:val="001B5637"/>
    <w:rsid w:val="001B6C6A"/>
    <w:rsid w:val="001B70C5"/>
    <w:rsid w:val="001C3291"/>
    <w:rsid w:val="001D057A"/>
    <w:rsid w:val="001D5E9A"/>
    <w:rsid w:val="001E06F0"/>
    <w:rsid w:val="001E710D"/>
    <w:rsid w:val="0020158D"/>
    <w:rsid w:val="00206A0A"/>
    <w:rsid w:val="00206BA5"/>
    <w:rsid w:val="00212321"/>
    <w:rsid w:val="002225DD"/>
    <w:rsid w:val="00226F2C"/>
    <w:rsid w:val="00233A28"/>
    <w:rsid w:val="00236537"/>
    <w:rsid w:val="002427AF"/>
    <w:rsid w:val="00253101"/>
    <w:rsid w:val="00256087"/>
    <w:rsid w:val="00260845"/>
    <w:rsid w:val="00265697"/>
    <w:rsid w:val="002656C7"/>
    <w:rsid w:val="00266540"/>
    <w:rsid w:val="00267FC3"/>
    <w:rsid w:val="0028459F"/>
    <w:rsid w:val="002906E8"/>
    <w:rsid w:val="002A0B46"/>
    <w:rsid w:val="002A0F23"/>
    <w:rsid w:val="002A7871"/>
    <w:rsid w:val="002B01B1"/>
    <w:rsid w:val="002B5C26"/>
    <w:rsid w:val="002C1265"/>
    <w:rsid w:val="002C47C7"/>
    <w:rsid w:val="002C4CCC"/>
    <w:rsid w:val="002C64FA"/>
    <w:rsid w:val="002D11C8"/>
    <w:rsid w:val="002D6B19"/>
    <w:rsid w:val="002E1FC8"/>
    <w:rsid w:val="002F6855"/>
    <w:rsid w:val="00307256"/>
    <w:rsid w:val="00307AE1"/>
    <w:rsid w:val="00320AF3"/>
    <w:rsid w:val="003240AB"/>
    <w:rsid w:val="003310DA"/>
    <w:rsid w:val="003347FF"/>
    <w:rsid w:val="00335DF1"/>
    <w:rsid w:val="00352D1D"/>
    <w:rsid w:val="00361D63"/>
    <w:rsid w:val="003648C2"/>
    <w:rsid w:val="0037641E"/>
    <w:rsid w:val="00385B81"/>
    <w:rsid w:val="00386BC1"/>
    <w:rsid w:val="00390F3C"/>
    <w:rsid w:val="0039137E"/>
    <w:rsid w:val="00391E6B"/>
    <w:rsid w:val="00394357"/>
    <w:rsid w:val="0039645C"/>
    <w:rsid w:val="003A13C1"/>
    <w:rsid w:val="003A233F"/>
    <w:rsid w:val="003A3A99"/>
    <w:rsid w:val="003B5298"/>
    <w:rsid w:val="003B5ED7"/>
    <w:rsid w:val="003C3005"/>
    <w:rsid w:val="003D1105"/>
    <w:rsid w:val="003D6FF9"/>
    <w:rsid w:val="00417444"/>
    <w:rsid w:val="00423D48"/>
    <w:rsid w:val="00435D43"/>
    <w:rsid w:val="00442A4E"/>
    <w:rsid w:val="00446168"/>
    <w:rsid w:val="00447003"/>
    <w:rsid w:val="00450304"/>
    <w:rsid w:val="00454F7F"/>
    <w:rsid w:val="00455D53"/>
    <w:rsid w:val="00462E3E"/>
    <w:rsid w:val="00466DE5"/>
    <w:rsid w:val="0046755F"/>
    <w:rsid w:val="0047072E"/>
    <w:rsid w:val="00477DE0"/>
    <w:rsid w:val="004831A1"/>
    <w:rsid w:val="004910CF"/>
    <w:rsid w:val="00492CD5"/>
    <w:rsid w:val="00493B31"/>
    <w:rsid w:val="004A18A4"/>
    <w:rsid w:val="004B2FA6"/>
    <w:rsid w:val="004B3F60"/>
    <w:rsid w:val="004B6204"/>
    <w:rsid w:val="004C1E19"/>
    <w:rsid w:val="004C36D3"/>
    <w:rsid w:val="004C4A63"/>
    <w:rsid w:val="004D7B70"/>
    <w:rsid w:val="004E1BCD"/>
    <w:rsid w:val="004E2B80"/>
    <w:rsid w:val="004E5BC7"/>
    <w:rsid w:val="004F3665"/>
    <w:rsid w:val="004F37B3"/>
    <w:rsid w:val="004FA821"/>
    <w:rsid w:val="00500274"/>
    <w:rsid w:val="005124C6"/>
    <w:rsid w:val="0051737E"/>
    <w:rsid w:val="00521599"/>
    <w:rsid w:val="00524A07"/>
    <w:rsid w:val="005251D2"/>
    <w:rsid w:val="005263A7"/>
    <w:rsid w:val="00526C13"/>
    <w:rsid w:val="00535329"/>
    <w:rsid w:val="00542E34"/>
    <w:rsid w:val="00547611"/>
    <w:rsid w:val="0055797C"/>
    <w:rsid w:val="00562EC3"/>
    <w:rsid w:val="0056615B"/>
    <w:rsid w:val="00575C99"/>
    <w:rsid w:val="00576124"/>
    <w:rsid w:val="00590599"/>
    <w:rsid w:val="00593964"/>
    <w:rsid w:val="00594FB5"/>
    <w:rsid w:val="005A4C59"/>
    <w:rsid w:val="005A7396"/>
    <w:rsid w:val="005B13A1"/>
    <w:rsid w:val="005B459A"/>
    <w:rsid w:val="005C14B1"/>
    <w:rsid w:val="005D0FBD"/>
    <w:rsid w:val="005D4015"/>
    <w:rsid w:val="005E1C27"/>
    <w:rsid w:val="005E29B3"/>
    <w:rsid w:val="005E6226"/>
    <w:rsid w:val="005F18FB"/>
    <w:rsid w:val="005F3600"/>
    <w:rsid w:val="006108B4"/>
    <w:rsid w:val="00624C0C"/>
    <w:rsid w:val="00636811"/>
    <w:rsid w:val="00636D44"/>
    <w:rsid w:val="006418E7"/>
    <w:rsid w:val="00647B1F"/>
    <w:rsid w:val="006502F5"/>
    <w:rsid w:val="00650CFE"/>
    <w:rsid w:val="006621AA"/>
    <w:rsid w:val="0066493B"/>
    <w:rsid w:val="006702B4"/>
    <w:rsid w:val="00670C98"/>
    <w:rsid w:val="00670CA3"/>
    <w:rsid w:val="00682094"/>
    <w:rsid w:val="006835BE"/>
    <w:rsid w:val="00683DE6"/>
    <w:rsid w:val="006858B1"/>
    <w:rsid w:val="00687B77"/>
    <w:rsid w:val="00691B62"/>
    <w:rsid w:val="00692DE9"/>
    <w:rsid w:val="006A0E60"/>
    <w:rsid w:val="006A734E"/>
    <w:rsid w:val="006B05CB"/>
    <w:rsid w:val="006B541D"/>
    <w:rsid w:val="006B7FE2"/>
    <w:rsid w:val="006C3827"/>
    <w:rsid w:val="006C7954"/>
    <w:rsid w:val="006C7D4A"/>
    <w:rsid w:val="006D0F35"/>
    <w:rsid w:val="006D45F1"/>
    <w:rsid w:val="006D7195"/>
    <w:rsid w:val="006D7873"/>
    <w:rsid w:val="006E0807"/>
    <w:rsid w:val="006E2719"/>
    <w:rsid w:val="006E31B4"/>
    <w:rsid w:val="006E71CD"/>
    <w:rsid w:val="006F316C"/>
    <w:rsid w:val="006F4F79"/>
    <w:rsid w:val="006F520D"/>
    <w:rsid w:val="006F74AB"/>
    <w:rsid w:val="0070530C"/>
    <w:rsid w:val="007175C1"/>
    <w:rsid w:val="00720315"/>
    <w:rsid w:val="007234AF"/>
    <w:rsid w:val="00734B70"/>
    <w:rsid w:val="00740D73"/>
    <w:rsid w:val="007428D9"/>
    <w:rsid w:val="00742908"/>
    <w:rsid w:val="007471A1"/>
    <w:rsid w:val="0074796D"/>
    <w:rsid w:val="00754BCA"/>
    <w:rsid w:val="00757D2A"/>
    <w:rsid w:val="00757F8D"/>
    <w:rsid w:val="0076611D"/>
    <w:rsid w:val="00777C2F"/>
    <w:rsid w:val="00783766"/>
    <w:rsid w:val="0078636C"/>
    <w:rsid w:val="00786DC8"/>
    <w:rsid w:val="00792109"/>
    <w:rsid w:val="0079282E"/>
    <w:rsid w:val="007A49CC"/>
    <w:rsid w:val="007A7E81"/>
    <w:rsid w:val="007B7FC3"/>
    <w:rsid w:val="007C4BDB"/>
    <w:rsid w:val="007C4E16"/>
    <w:rsid w:val="007D1458"/>
    <w:rsid w:val="007D20FE"/>
    <w:rsid w:val="007D544E"/>
    <w:rsid w:val="007D6884"/>
    <w:rsid w:val="007E30BF"/>
    <w:rsid w:val="007E5A50"/>
    <w:rsid w:val="00810573"/>
    <w:rsid w:val="00820853"/>
    <w:rsid w:val="008215E2"/>
    <w:rsid w:val="00825C3B"/>
    <w:rsid w:val="00826A52"/>
    <w:rsid w:val="008337B9"/>
    <w:rsid w:val="00834CFA"/>
    <w:rsid w:val="008466E2"/>
    <w:rsid w:val="00850D64"/>
    <w:rsid w:val="00852F50"/>
    <w:rsid w:val="00862E47"/>
    <w:rsid w:val="00866066"/>
    <w:rsid w:val="00867019"/>
    <w:rsid w:val="00871FB2"/>
    <w:rsid w:val="00875AB3"/>
    <w:rsid w:val="008865CD"/>
    <w:rsid w:val="0089678E"/>
    <w:rsid w:val="008B1110"/>
    <w:rsid w:val="008B1786"/>
    <w:rsid w:val="008C5C34"/>
    <w:rsid w:val="008D76E3"/>
    <w:rsid w:val="008E22DA"/>
    <w:rsid w:val="008E35BE"/>
    <w:rsid w:val="008E3B2E"/>
    <w:rsid w:val="008F01C4"/>
    <w:rsid w:val="008F5019"/>
    <w:rsid w:val="008F745B"/>
    <w:rsid w:val="00903066"/>
    <w:rsid w:val="00903440"/>
    <w:rsid w:val="00915313"/>
    <w:rsid w:val="0093149D"/>
    <w:rsid w:val="0093385C"/>
    <w:rsid w:val="00934D67"/>
    <w:rsid w:val="00935DD0"/>
    <w:rsid w:val="00936216"/>
    <w:rsid w:val="00945AB5"/>
    <w:rsid w:val="00946572"/>
    <w:rsid w:val="0095472B"/>
    <w:rsid w:val="009634B9"/>
    <w:rsid w:val="009655BC"/>
    <w:rsid w:val="00965D1A"/>
    <w:rsid w:val="0098445F"/>
    <w:rsid w:val="0099027E"/>
    <w:rsid w:val="009957A9"/>
    <w:rsid w:val="00996E3C"/>
    <w:rsid w:val="009A0E53"/>
    <w:rsid w:val="009A3CE1"/>
    <w:rsid w:val="009B2E5A"/>
    <w:rsid w:val="009C1B7D"/>
    <w:rsid w:val="009C2D30"/>
    <w:rsid w:val="009D7C91"/>
    <w:rsid w:val="009E108D"/>
    <w:rsid w:val="009E79F2"/>
    <w:rsid w:val="009E7C3E"/>
    <w:rsid w:val="009F129D"/>
    <w:rsid w:val="009F30A1"/>
    <w:rsid w:val="009F3728"/>
    <w:rsid w:val="00A00419"/>
    <w:rsid w:val="00A169F1"/>
    <w:rsid w:val="00A20038"/>
    <w:rsid w:val="00A20B60"/>
    <w:rsid w:val="00A374B8"/>
    <w:rsid w:val="00A40377"/>
    <w:rsid w:val="00A4045E"/>
    <w:rsid w:val="00A4653A"/>
    <w:rsid w:val="00A47C25"/>
    <w:rsid w:val="00A50514"/>
    <w:rsid w:val="00A515AE"/>
    <w:rsid w:val="00A614A9"/>
    <w:rsid w:val="00A717F1"/>
    <w:rsid w:val="00A757B4"/>
    <w:rsid w:val="00A7774E"/>
    <w:rsid w:val="00A85361"/>
    <w:rsid w:val="00A90006"/>
    <w:rsid w:val="00A9232E"/>
    <w:rsid w:val="00A932E0"/>
    <w:rsid w:val="00AB1596"/>
    <w:rsid w:val="00AC3151"/>
    <w:rsid w:val="00AC4562"/>
    <w:rsid w:val="00AE1A0F"/>
    <w:rsid w:val="00AE284D"/>
    <w:rsid w:val="00AE7E78"/>
    <w:rsid w:val="00AF779D"/>
    <w:rsid w:val="00B00042"/>
    <w:rsid w:val="00B1176E"/>
    <w:rsid w:val="00B22CEE"/>
    <w:rsid w:val="00B2431C"/>
    <w:rsid w:val="00B32937"/>
    <w:rsid w:val="00B350B8"/>
    <w:rsid w:val="00B43496"/>
    <w:rsid w:val="00B44F1A"/>
    <w:rsid w:val="00B46B01"/>
    <w:rsid w:val="00B478D4"/>
    <w:rsid w:val="00B47BA1"/>
    <w:rsid w:val="00B542B1"/>
    <w:rsid w:val="00B55F07"/>
    <w:rsid w:val="00B7070E"/>
    <w:rsid w:val="00BB21E0"/>
    <w:rsid w:val="00BB4B04"/>
    <w:rsid w:val="00BB6B89"/>
    <w:rsid w:val="00BC12A9"/>
    <w:rsid w:val="00BD3EF1"/>
    <w:rsid w:val="00BD4AAB"/>
    <w:rsid w:val="00BE42FE"/>
    <w:rsid w:val="00BF5125"/>
    <w:rsid w:val="00C00ECD"/>
    <w:rsid w:val="00C25BCB"/>
    <w:rsid w:val="00C26AF1"/>
    <w:rsid w:val="00C2769B"/>
    <w:rsid w:val="00C321CE"/>
    <w:rsid w:val="00C41225"/>
    <w:rsid w:val="00C5191A"/>
    <w:rsid w:val="00C57D3C"/>
    <w:rsid w:val="00C62954"/>
    <w:rsid w:val="00C771FB"/>
    <w:rsid w:val="00C81D82"/>
    <w:rsid w:val="00C82B83"/>
    <w:rsid w:val="00C85A01"/>
    <w:rsid w:val="00C90683"/>
    <w:rsid w:val="00C90D5F"/>
    <w:rsid w:val="00C9114F"/>
    <w:rsid w:val="00C933B8"/>
    <w:rsid w:val="00C94075"/>
    <w:rsid w:val="00C94A29"/>
    <w:rsid w:val="00CA7236"/>
    <w:rsid w:val="00CA7996"/>
    <w:rsid w:val="00CC380A"/>
    <w:rsid w:val="00CC5E74"/>
    <w:rsid w:val="00CC67CA"/>
    <w:rsid w:val="00CD1702"/>
    <w:rsid w:val="00CE39E2"/>
    <w:rsid w:val="00CF3C6C"/>
    <w:rsid w:val="00D03104"/>
    <w:rsid w:val="00D0678D"/>
    <w:rsid w:val="00D20EA1"/>
    <w:rsid w:val="00D220B1"/>
    <w:rsid w:val="00D263CA"/>
    <w:rsid w:val="00D3372C"/>
    <w:rsid w:val="00D71C21"/>
    <w:rsid w:val="00D7640A"/>
    <w:rsid w:val="00D80413"/>
    <w:rsid w:val="00D84866"/>
    <w:rsid w:val="00D84DB6"/>
    <w:rsid w:val="00D87AF2"/>
    <w:rsid w:val="00D91866"/>
    <w:rsid w:val="00DA131C"/>
    <w:rsid w:val="00DA22C4"/>
    <w:rsid w:val="00DA648A"/>
    <w:rsid w:val="00DB08F6"/>
    <w:rsid w:val="00DB3C14"/>
    <w:rsid w:val="00DB59A7"/>
    <w:rsid w:val="00DB73E8"/>
    <w:rsid w:val="00DC169E"/>
    <w:rsid w:val="00DD0A83"/>
    <w:rsid w:val="00DD3292"/>
    <w:rsid w:val="00DE51D4"/>
    <w:rsid w:val="00DF0E34"/>
    <w:rsid w:val="00DF3F80"/>
    <w:rsid w:val="00DF5B01"/>
    <w:rsid w:val="00E05E77"/>
    <w:rsid w:val="00E0635C"/>
    <w:rsid w:val="00E116A4"/>
    <w:rsid w:val="00E145BD"/>
    <w:rsid w:val="00E15CCA"/>
    <w:rsid w:val="00E173F3"/>
    <w:rsid w:val="00E20AB7"/>
    <w:rsid w:val="00E21594"/>
    <w:rsid w:val="00E435D3"/>
    <w:rsid w:val="00E51586"/>
    <w:rsid w:val="00E64138"/>
    <w:rsid w:val="00E70F91"/>
    <w:rsid w:val="00E736A9"/>
    <w:rsid w:val="00E76685"/>
    <w:rsid w:val="00E9102E"/>
    <w:rsid w:val="00E92FDC"/>
    <w:rsid w:val="00EA59B3"/>
    <w:rsid w:val="00EA706A"/>
    <w:rsid w:val="00EB3C3C"/>
    <w:rsid w:val="00EB5BB2"/>
    <w:rsid w:val="00EC7EBE"/>
    <w:rsid w:val="00ED0C34"/>
    <w:rsid w:val="00ED154F"/>
    <w:rsid w:val="00ED493F"/>
    <w:rsid w:val="00ED78DD"/>
    <w:rsid w:val="00EE035D"/>
    <w:rsid w:val="00EE3695"/>
    <w:rsid w:val="00EE5E27"/>
    <w:rsid w:val="00F01B53"/>
    <w:rsid w:val="00F04AB1"/>
    <w:rsid w:val="00F12AC3"/>
    <w:rsid w:val="00F134C8"/>
    <w:rsid w:val="00F14050"/>
    <w:rsid w:val="00F147CF"/>
    <w:rsid w:val="00F15021"/>
    <w:rsid w:val="00F169D6"/>
    <w:rsid w:val="00F20500"/>
    <w:rsid w:val="00F23EDB"/>
    <w:rsid w:val="00F24F92"/>
    <w:rsid w:val="00F333CC"/>
    <w:rsid w:val="00F333DF"/>
    <w:rsid w:val="00F3471B"/>
    <w:rsid w:val="00F57430"/>
    <w:rsid w:val="00F61B82"/>
    <w:rsid w:val="00F63D50"/>
    <w:rsid w:val="00F64C67"/>
    <w:rsid w:val="00F72F3E"/>
    <w:rsid w:val="00F743E3"/>
    <w:rsid w:val="00F74EF5"/>
    <w:rsid w:val="00F753D0"/>
    <w:rsid w:val="00F822E6"/>
    <w:rsid w:val="00F8500E"/>
    <w:rsid w:val="00F969E0"/>
    <w:rsid w:val="00FA0C5D"/>
    <w:rsid w:val="00FA0DB6"/>
    <w:rsid w:val="00FA1478"/>
    <w:rsid w:val="00FA4A8D"/>
    <w:rsid w:val="00FB316B"/>
    <w:rsid w:val="00FB56A9"/>
    <w:rsid w:val="00FB6D32"/>
    <w:rsid w:val="00FB76A8"/>
    <w:rsid w:val="00FC3AF7"/>
    <w:rsid w:val="00FC513C"/>
    <w:rsid w:val="00FD4E4B"/>
    <w:rsid w:val="00FD5F4B"/>
    <w:rsid w:val="00FE1BDC"/>
    <w:rsid w:val="00FE7563"/>
    <w:rsid w:val="00FF29D9"/>
    <w:rsid w:val="00FF347E"/>
    <w:rsid w:val="00FF4B0A"/>
    <w:rsid w:val="00FF6F38"/>
    <w:rsid w:val="0135071E"/>
    <w:rsid w:val="0205F5C7"/>
    <w:rsid w:val="04EAE42F"/>
    <w:rsid w:val="0526DADF"/>
    <w:rsid w:val="08415263"/>
    <w:rsid w:val="0966ADE0"/>
    <w:rsid w:val="0C4F327F"/>
    <w:rsid w:val="196E7F88"/>
    <w:rsid w:val="19DCFD5B"/>
    <w:rsid w:val="1BA0FC47"/>
    <w:rsid w:val="1CF65124"/>
    <w:rsid w:val="20A078F2"/>
    <w:rsid w:val="20C58955"/>
    <w:rsid w:val="20EDF1EA"/>
    <w:rsid w:val="254AE038"/>
    <w:rsid w:val="25909049"/>
    <w:rsid w:val="2A040C50"/>
    <w:rsid w:val="2F8DF32B"/>
    <w:rsid w:val="31199CEF"/>
    <w:rsid w:val="3662C1DC"/>
    <w:rsid w:val="3668D858"/>
    <w:rsid w:val="3AE8911D"/>
    <w:rsid w:val="3AFF279C"/>
    <w:rsid w:val="3B15DBF2"/>
    <w:rsid w:val="3B9E15BB"/>
    <w:rsid w:val="42257A30"/>
    <w:rsid w:val="4290D26C"/>
    <w:rsid w:val="457F5C90"/>
    <w:rsid w:val="486B277F"/>
    <w:rsid w:val="4A29614E"/>
    <w:rsid w:val="4A6B5E60"/>
    <w:rsid w:val="4A8E4646"/>
    <w:rsid w:val="4D4E08E3"/>
    <w:rsid w:val="518C0564"/>
    <w:rsid w:val="521147ED"/>
    <w:rsid w:val="531C57A1"/>
    <w:rsid w:val="552B31DA"/>
    <w:rsid w:val="5689F095"/>
    <w:rsid w:val="56D2D5AA"/>
    <w:rsid w:val="58C2B892"/>
    <w:rsid w:val="59102FC4"/>
    <w:rsid w:val="61B6846E"/>
    <w:rsid w:val="63087441"/>
    <w:rsid w:val="63B7293C"/>
    <w:rsid w:val="649E9123"/>
    <w:rsid w:val="694C06D5"/>
    <w:rsid w:val="698DC0E2"/>
    <w:rsid w:val="6A979386"/>
    <w:rsid w:val="6B8DBB69"/>
    <w:rsid w:val="728CEEFF"/>
    <w:rsid w:val="7629E45D"/>
    <w:rsid w:val="796249F5"/>
    <w:rsid w:val="7AF0BA23"/>
    <w:rsid w:val="7D614BD9"/>
    <w:rsid w:val="7FDD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BF966"/>
  <w15:chartTrackingRefBased/>
  <w15:docId w15:val="{0553A47A-6A93-47B7-BF1C-BE96BA8B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77"/>
    <w:rPr>
      <w:rFonts w:ascii="Times New Roman" w:hAnsi="Times New Roman"/>
    </w:rPr>
  </w:style>
  <w:style w:type="paragraph" w:styleId="Heading1">
    <w:name w:val="heading 1"/>
    <w:basedOn w:val="Normal"/>
    <w:next w:val="Normal"/>
    <w:link w:val="Heading1Char"/>
    <w:uiPriority w:val="9"/>
    <w:qFormat/>
    <w:rsid w:val="008865CD"/>
    <w:pPr>
      <w:spacing w:line="240" w:lineRule="auto"/>
      <w:jc w:val="center"/>
      <w:outlineLvl w:val="0"/>
    </w:pPr>
    <w:rPr>
      <w:rFonts w:eastAsia="Times New Roman" w:cs="Times New Roman"/>
      <w:b/>
      <w:iCs/>
      <w:kern w:val="0"/>
      <w:sz w:val="28"/>
      <w:szCs w:val="28"/>
      <w14:ligatures w14:val="none"/>
    </w:rPr>
  </w:style>
  <w:style w:type="paragraph" w:styleId="Heading2">
    <w:name w:val="heading 2"/>
    <w:basedOn w:val="Normal"/>
    <w:next w:val="Normal"/>
    <w:link w:val="Heading2Char"/>
    <w:uiPriority w:val="9"/>
    <w:unhideWhenUsed/>
    <w:qFormat/>
    <w:rsid w:val="001B5637"/>
    <w:pPr>
      <w:jc w:val="center"/>
      <w:outlineLvl w:val="1"/>
    </w:pPr>
    <w:rPr>
      <w:rFonts w:cs="Times New Roman"/>
      <w:b/>
      <w:bCs/>
      <w:sz w:val="20"/>
      <w:szCs w:val="20"/>
    </w:rPr>
  </w:style>
  <w:style w:type="paragraph" w:styleId="Heading3">
    <w:name w:val="heading 3"/>
    <w:basedOn w:val="Normal"/>
    <w:next w:val="Normal"/>
    <w:link w:val="Heading3Char"/>
    <w:uiPriority w:val="9"/>
    <w:unhideWhenUsed/>
    <w:qFormat/>
    <w:rsid w:val="001B5637"/>
    <w:pPr>
      <w:pBdr>
        <w:top w:val="single" w:sz="4" w:space="1" w:color="auto"/>
        <w:left w:val="single" w:sz="4" w:space="4" w:color="auto"/>
        <w:bottom w:val="single" w:sz="4" w:space="1" w:color="auto"/>
        <w:right w:val="single" w:sz="4" w:space="4" w:color="auto"/>
        <w:between w:val="single" w:sz="4" w:space="1" w:color="auto"/>
        <w:bar w:val="single" w:sz="4" w:color="auto"/>
      </w:pBdr>
      <w:jc w:val="center"/>
      <w:outlineLvl w:val="2"/>
    </w:pPr>
    <w:rPr>
      <w:rFonts w:cs="Times New Roman"/>
      <w:b/>
      <w:bCs/>
      <w:sz w:val="20"/>
      <w:szCs w:val="20"/>
    </w:rPr>
  </w:style>
  <w:style w:type="paragraph" w:styleId="Heading4">
    <w:name w:val="heading 4"/>
    <w:basedOn w:val="Normal"/>
    <w:next w:val="Normal"/>
    <w:link w:val="Heading4Char"/>
    <w:uiPriority w:val="9"/>
    <w:semiHidden/>
    <w:unhideWhenUsed/>
    <w:qFormat/>
    <w:rsid w:val="002E1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BF5125"/>
  </w:style>
  <w:style w:type="character" w:customStyle="1" w:styleId="Heading1Char">
    <w:name w:val="Heading 1 Char"/>
    <w:basedOn w:val="DefaultParagraphFont"/>
    <w:link w:val="Heading1"/>
    <w:uiPriority w:val="9"/>
    <w:rsid w:val="008865CD"/>
    <w:rPr>
      <w:rFonts w:ascii="Times New Roman" w:eastAsia="Times New Roman" w:hAnsi="Times New Roman" w:cs="Times New Roman"/>
      <w:b/>
      <w:iCs/>
      <w:kern w:val="0"/>
      <w:sz w:val="28"/>
      <w:szCs w:val="28"/>
      <w14:ligatures w14:val="none"/>
    </w:rPr>
  </w:style>
  <w:style w:type="character" w:customStyle="1" w:styleId="Heading2Char">
    <w:name w:val="Heading 2 Char"/>
    <w:basedOn w:val="DefaultParagraphFont"/>
    <w:link w:val="Heading2"/>
    <w:uiPriority w:val="9"/>
    <w:rsid w:val="001B5637"/>
    <w:rPr>
      <w:rFonts w:ascii="Times New Roman" w:hAnsi="Times New Roman" w:cs="Times New Roman"/>
      <w:b/>
      <w:bCs/>
      <w:sz w:val="20"/>
      <w:szCs w:val="20"/>
    </w:rPr>
  </w:style>
  <w:style w:type="character" w:customStyle="1" w:styleId="Heading3Char">
    <w:name w:val="Heading 3 Char"/>
    <w:basedOn w:val="DefaultParagraphFont"/>
    <w:link w:val="Heading3"/>
    <w:uiPriority w:val="9"/>
    <w:rsid w:val="001B5637"/>
    <w:rPr>
      <w:rFonts w:ascii="Times New Roman" w:hAnsi="Times New Roman" w:cs="Times New Roman"/>
      <w:b/>
      <w:bCs/>
      <w:sz w:val="20"/>
      <w:szCs w:val="20"/>
    </w:rPr>
  </w:style>
  <w:style w:type="character" w:customStyle="1" w:styleId="Heading4Char">
    <w:name w:val="Heading 4 Char"/>
    <w:basedOn w:val="DefaultParagraphFont"/>
    <w:link w:val="Heading4"/>
    <w:uiPriority w:val="9"/>
    <w:semiHidden/>
    <w:rsid w:val="002E1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FC8"/>
    <w:rPr>
      <w:rFonts w:eastAsiaTheme="majorEastAsia" w:cstheme="majorBidi"/>
      <w:color w:val="272727" w:themeColor="text1" w:themeTint="D8"/>
    </w:rPr>
  </w:style>
  <w:style w:type="paragraph" w:styleId="Title">
    <w:name w:val="Title"/>
    <w:basedOn w:val="Normal"/>
    <w:next w:val="Normal"/>
    <w:link w:val="TitleChar"/>
    <w:uiPriority w:val="10"/>
    <w:qFormat/>
    <w:rsid w:val="002E1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FC8"/>
    <w:pPr>
      <w:spacing w:before="160"/>
      <w:jc w:val="center"/>
    </w:pPr>
    <w:rPr>
      <w:i/>
      <w:iCs/>
      <w:color w:val="404040" w:themeColor="text1" w:themeTint="BF"/>
    </w:rPr>
  </w:style>
  <w:style w:type="character" w:customStyle="1" w:styleId="QuoteChar">
    <w:name w:val="Quote Char"/>
    <w:basedOn w:val="DefaultParagraphFont"/>
    <w:link w:val="Quote"/>
    <w:uiPriority w:val="29"/>
    <w:rsid w:val="002E1FC8"/>
    <w:rPr>
      <w:i/>
      <w:iCs/>
      <w:color w:val="404040" w:themeColor="text1" w:themeTint="BF"/>
    </w:rPr>
  </w:style>
  <w:style w:type="paragraph" w:styleId="ListParagraph">
    <w:name w:val="List Paragraph"/>
    <w:basedOn w:val="Normal"/>
    <w:uiPriority w:val="34"/>
    <w:qFormat/>
    <w:rsid w:val="002E1FC8"/>
    <w:pPr>
      <w:ind w:left="720"/>
      <w:contextualSpacing/>
    </w:pPr>
  </w:style>
  <w:style w:type="character" w:styleId="IntenseEmphasis">
    <w:name w:val="Intense Emphasis"/>
    <w:basedOn w:val="DefaultParagraphFont"/>
    <w:uiPriority w:val="21"/>
    <w:qFormat/>
    <w:rsid w:val="002E1FC8"/>
    <w:rPr>
      <w:i/>
      <w:iCs/>
      <w:color w:val="0F4761" w:themeColor="accent1" w:themeShade="BF"/>
    </w:rPr>
  </w:style>
  <w:style w:type="paragraph" w:styleId="IntenseQuote">
    <w:name w:val="Intense Quote"/>
    <w:basedOn w:val="Normal"/>
    <w:next w:val="Normal"/>
    <w:link w:val="IntenseQuoteChar"/>
    <w:uiPriority w:val="30"/>
    <w:qFormat/>
    <w:rsid w:val="002E1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FC8"/>
    <w:rPr>
      <w:i/>
      <w:iCs/>
      <w:color w:val="0F4761" w:themeColor="accent1" w:themeShade="BF"/>
    </w:rPr>
  </w:style>
  <w:style w:type="character" w:styleId="IntenseReference">
    <w:name w:val="Intense Reference"/>
    <w:basedOn w:val="DefaultParagraphFont"/>
    <w:uiPriority w:val="32"/>
    <w:qFormat/>
    <w:rsid w:val="002E1FC8"/>
    <w:rPr>
      <w:b/>
      <w:bCs/>
      <w:smallCaps/>
      <w:color w:val="0F4761" w:themeColor="accent1" w:themeShade="BF"/>
      <w:spacing w:val="5"/>
    </w:rPr>
  </w:style>
  <w:style w:type="character" w:styleId="Hyperlink">
    <w:name w:val="Hyperlink"/>
    <w:uiPriority w:val="99"/>
    <w:unhideWhenUsed/>
    <w:rsid w:val="002E1FC8"/>
    <w:rPr>
      <w:color w:val="0000FF"/>
      <w:u w:val="single"/>
    </w:rPr>
  </w:style>
  <w:style w:type="character" w:styleId="CommentReference">
    <w:name w:val="annotation reference"/>
    <w:uiPriority w:val="99"/>
    <w:semiHidden/>
    <w:unhideWhenUsed/>
    <w:rsid w:val="002E1FC8"/>
    <w:rPr>
      <w:sz w:val="16"/>
      <w:szCs w:val="16"/>
    </w:rPr>
  </w:style>
  <w:style w:type="paragraph" w:styleId="CommentText">
    <w:name w:val="annotation text"/>
    <w:basedOn w:val="Normal"/>
    <w:link w:val="CommentTextChar"/>
    <w:uiPriority w:val="99"/>
    <w:unhideWhenUsed/>
    <w:rsid w:val="002E1FC8"/>
    <w:pPr>
      <w:widowControl w:val="0"/>
      <w:autoSpaceDE w:val="0"/>
      <w:autoSpaceDN w:val="0"/>
      <w:adjustRightInd w:val="0"/>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E1FC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FC8"/>
  </w:style>
  <w:style w:type="paragraph" w:styleId="Footer">
    <w:name w:val="footer"/>
    <w:basedOn w:val="Normal"/>
    <w:link w:val="FooterChar"/>
    <w:uiPriority w:val="99"/>
    <w:unhideWhenUsed/>
    <w:rsid w:val="002E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FC8"/>
  </w:style>
  <w:style w:type="paragraph" w:customStyle="1" w:styleId="1stLevelParagraph">
    <w:name w:val="1st Level Paragraph"/>
    <w:basedOn w:val="Normal"/>
    <w:link w:val="1stLevelParagraphChar"/>
    <w:rsid w:val="00A40377"/>
    <w:pPr>
      <w:spacing w:beforeLines="100" w:before="100" w:afterLines="100" w:after="100" w:line="240" w:lineRule="auto"/>
    </w:pPr>
    <w:rPr>
      <w:rFonts w:ascii="Arial" w:hAnsi="Arial" w:cs="Arial"/>
      <w:sz w:val="24"/>
      <w:szCs w:val="24"/>
    </w:rPr>
  </w:style>
  <w:style w:type="character" w:customStyle="1" w:styleId="1stLevelParagraphChar">
    <w:name w:val="1st Level Paragraph Char"/>
    <w:basedOn w:val="DefaultParagraphFont"/>
    <w:link w:val="1stLevelParagraph"/>
    <w:rsid w:val="00A40377"/>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5A4C59"/>
    <w:pPr>
      <w:widowControl/>
      <w:autoSpaceDE/>
      <w:autoSpaceDN/>
      <w:adjustRightInd/>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4C59"/>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390F3C"/>
    <w:rPr>
      <w:color w:val="605E5C"/>
      <w:shd w:val="clear" w:color="auto" w:fill="E1DFDD"/>
    </w:rPr>
  </w:style>
  <w:style w:type="table" w:styleId="TableGrid">
    <w:name w:val="Table Grid"/>
    <w:basedOn w:val="TableNormal"/>
    <w:uiPriority w:val="39"/>
    <w:rsid w:val="00B4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13AB"/>
    <w:rPr>
      <w:color w:val="2B579A"/>
      <w:shd w:val="clear" w:color="auto" w:fill="E1DFDD"/>
    </w:rPr>
  </w:style>
  <w:style w:type="paragraph" w:styleId="NormalWeb">
    <w:name w:val="Normal (Web)"/>
    <w:basedOn w:val="Normal"/>
    <w:uiPriority w:val="99"/>
    <w:semiHidden/>
    <w:unhideWhenUsed/>
    <w:rsid w:val="00C94A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43971">
      <w:bodyDiv w:val="1"/>
      <w:marLeft w:val="0"/>
      <w:marRight w:val="0"/>
      <w:marTop w:val="0"/>
      <w:marBottom w:val="0"/>
      <w:divBdr>
        <w:top w:val="none" w:sz="0" w:space="0" w:color="auto"/>
        <w:left w:val="none" w:sz="0" w:space="0" w:color="auto"/>
        <w:bottom w:val="none" w:sz="0" w:space="0" w:color="auto"/>
        <w:right w:val="none" w:sz="0" w:space="0" w:color="auto"/>
      </w:divBdr>
    </w:div>
    <w:div w:id="546797595">
      <w:bodyDiv w:val="1"/>
      <w:marLeft w:val="0"/>
      <w:marRight w:val="0"/>
      <w:marTop w:val="0"/>
      <w:marBottom w:val="0"/>
      <w:divBdr>
        <w:top w:val="none" w:sz="0" w:space="0" w:color="auto"/>
        <w:left w:val="none" w:sz="0" w:space="0" w:color="auto"/>
        <w:bottom w:val="none" w:sz="0" w:space="0" w:color="auto"/>
        <w:right w:val="none" w:sz="0" w:space="0" w:color="auto"/>
      </w:divBdr>
    </w:div>
    <w:div w:id="677852676">
      <w:bodyDiv w:val="1"/>
      <w:marLeft w:val="0"/>
      <w:marRight w:val="0"/>
      <w:marTop w:val="0"/>
      <w:marBottom w:val="0"/>
      <w:divBdr>
        <w:top w:val="none" w:sz="0" w:space="0" w:color="auto"/>
        <w:left w:val="none" w:sz="0" w:space="0" w:color="auto"/>
        <w:bottom w:val="none" w:sz="0" w:space="0" w:color="auto"/>
        <w:right w:val="none" w:sz="0" w:space="0" w:color="auto"/>
      </w:divBdr>
    </w:div>
    <w:div w:id="1341422894">
      <w:bodyDiv w:val="1"/>
      <w:marLeft w:val="0"/>
      <w:marRight w:val="0"/>
      <w:marTop w:val="0"/>
      <w:marBottom w:val="0"/>
      <w:divBdr>
        <w:top w:val="none" w:sz="0" w:space="0" w:color="auto"/>
        <w:left w:val="none" w:sz="0" w:space="0" w:color="auto"/>
        <w:bottom w:val="none" w:sz="0" w:space="0" w:color="auto"/>
        <w:right w:val="none" w:sz="0" w:space="0" w:color="auto"/>
      </w:divBdr>
    </w:div>
    <w:div w:id="1726643912">
      <w:bodyDiv w:val="1"/>
      <w:marLeft w:val="0"/>
      <w:marRight w:val="0"/>
      <w:marTop w:val="0"/>
      <w:marBottom w:val="0"/>
      <w:divBdr>
        <w:top w:val="none" w:sz="0" w:space="0" w:color="auto"/>
        <w:left w:val="none" w:sz="0" w:space="0" w:color="auto"/>
        <w:bottom w:val="none" w:sz="0" w:space="0" w:color="auto"/>
        <w:right w:val="none" w:sz="0" w:space="0" w:color="auto"/>
      </w:divBdr>
    </w:div>
    <w:div w:id="20775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F.ChildRegistryExpungements@k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ah.ks.gov/pages/administrative-hearing-proc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Props1.xml><?xml version="1.0" encoding="utf-8"?>
<ds:datastoreItem xmlns:ds="http://schemas.openxmlformats.org/officeDocument/2006/customXml" ds:itemID="{FE2FB3D9-384B-4CB9-B385-8947C2D68532}">
  <ds:schemaRefs>
    <ds:schemaRef ds:uri="http://schemas.openxmlformats.org/officeDocument/2006/bibliography"/>
  </ds:schemaRefs>
</ds:datastoreItem>
</file>

<file path=customXml/itemProps2.xml><?xml version="1.0" encoding="utf-8"?>
<ds:datastoreItem xmlns:ds="http://schemas.openxmlformats.org/officeDocument/2006/customXml" ds:itemID="{A0C58074-6B29-4D53-B8CC-0C23C17ABAA3}"/>
</file>

<file path=customXml/itemProps3.xml><?xml version="1.0" encoding="utf-8"?>
<ds:datastoreItem xmlns:ds="http://schemas.openxmlformats.org/officeDocument/2006/customXml" ds:itemID="{28854138-045C-43D7-B908-1AEFA72160F7}">
  <ds:schemaRefs>
    <ds:schemaRef ds:uri="http://schemas.microsoft.com/sharepoint/v3/contenttype/forms"/>
  </ds:schemaRefs>
</ds:datastoreItem>
</file>

<file path=customXml/itemProps4.xml><?xml version="1.0" encoding="utf-8"?>
<ds:datastoreItem xmlns:ds="http://schemas.openxmlformats.org/officeDocument/2006/customXml" ds:itemID="{D94ED097-2530-4D4E-82E4-F02CCF3E55A3}">
  <ds:schemaRefs>
    <ds:schemaRef ds:uri="http://schemas.microsoft.com/office/2006/metadata/properties"/>
    <ds:schemaRef ds:uri="http://schemas.microsoft.com/office/infopath/2007/PartnerControls"/>
    <ds:schemaRef ds:uri="81da66c1-3ac2-47c0-94c9-3fea84a9fa6b"/>
    <ds:schemaRef ds:uri="3c9b0b93-e0d8-464f-8f44-011c46eab420"/>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4902</Characters>
  <Application>Microsoft Office Word</Application>
  <DocSecurity>0</DocSecurity>
  <Lines>129</Lines>
  <Paragraphs>68</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5720</CharactersWithSpaces>
  <SharedDoc>false</SharedDoc>
  <HLinks>
    <vt:vector size="18" baseType="variant">
      <vt:variant>
        <vt:i4>4128844</vt:i4>
      </vt:variant>
      <vt:variant>
        <vt:i4>6</vt:i4>
      </vt:variant>
      <vt:variant>
        <vt:i4>0</vt:i4>
      </vt:variant>
      <vt:variant>
        <vt:i4>5</vt:i4>
      </vt:variant>
      <vt:variant>
        <vt:lpwstr>mailto:DCF.ChildRegistryExpungements@ks.gov</vt:lpwstr>
      </vt:variant>
      <vt:variant>
        <vt:lpwstr/>
      </vt:variant>
      <vt:variant>
        <vt:i4>1572954</vt:i4>
      </vt:variant>
      <vt:variant>
        <vt:i4>3</vt:i4>
      </vt:variant>
      <vt:variant>
        <vt:i4>0</vt:i4>
      </vt:variant>
      <vt:variant>
        <vt:i4>5</vt:i4>
      </vt:variant>
      <vt:variant>
        <vt:lpwstr>https://oah.ks.gov/Home/FilingMethods</vt:lpwstr>
      </vt:variant>
      <vt:variant>
        <vt:lpwstr/>
      </vt:variant>
      <vt:variant>
        <vt:i4>2228329</vt:i4>
      </vt:variant>
      <vt:variant>
        <vt:i4>0</vt:i4>
      </vt:variant>
      <vt:variant>
        <vt:i4>0</vt:i4>
      </vt:variant>
      <vt:variant>
        <vt:i4>5</vt:i4>
      </vt:variant>
      <vt:variant>
        <vt:lpwstr>https://oah.ks.gov/pages/administrative-hearing-process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Pinney  [DCF]</dc:creator>
  <cp:keywords/>
  <dc:description/>
  <cp:lastModifiedBy>Connor Pinney  [DCF]</cp:lastModifiedBy>
  <cp:revision>2</cp:revision>
  <dcterms:created xsi:type="dcterms:W3CDTF">2026-06-10T16:25:00Z</dcterms:created>
  <dcterms:modified xsi:type="dcterms:W3CDTF">2026-06-10T16:25:00Z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Page Layout">
    <vt:lpwstr/>
  </property>
  <property fmtid="{D5CDD505-2E9C-101B-9397-08002B2CF9AE}" pid="4" name="Approval Status">
    <vt:lpwstr/>
  </property>
  <property fmtid="{D5CDD505-2E9C-101B-9397-08002B2CF9AE}" pid="5" name="Alternate Avail">
    <vt:lpwstr>1</vt:lpwstr>
  </property>
  <property fmtid="{D5CDD505-2E9C-101B-9397-08002B2CF9AE}" pid="6" name="Rreviewer">
    <vt:lpwstr/>
  </property>
  <property fmtid="{D5CDD505-2E9C-101B-9397-08002B2CF9AE}" pid="7" name="Acc check">
    <vt:lpwstr/>
  </property>
  <property fmtid="{D5CDD505-2E9C-101B-9397-08002B2CF9AE}" pid="8" name="Reviewer">
    <vt:lpwstr/>
  </property>
  <property fmtid="{D5CDD505-2E9C-101B-9397-08002B2CF9AE}" pid="9" name="Print Only">
    <vt:lpwstr>0</vt:lpwstr>
  </property>
  <property fmtid="{D5CDD505-2E9C-101B-9397-08002B2CF9AE}" pid="10" name="MediaServiceImageTags">
    <vt:lpwstr/>
  </property>
</Properties>
</file>