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9"/>
      </w:tblGrid>
      <w:tr w:rsidR="002A522E" w:rsidRPr="0049365F" w14:paraId="4E926E5D" w14:textId="77777777" w:rsidTr="00EE2D8E">
        <w:trPr>
          <w:tblHeader/>
        </w:trPr>
        <w:tc>
          <w:tcPr>
            <w:tcW w:w="10829" w:type="dxa"/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A9B7FE9" w14:textId="77777777" w:rsidR="002A522E" w:rsidRPr="00163769" w:rsidRDefault="002A522E" w:rsidP="003720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3769">
              <w:rPr>
                <w:rFonts w:ascii="Times New Roman" w:hAnsi="Times New Roman"/>
                <w:sz w:val="16"/>
                <w:szCs w:val="16"/>
              </w:rPr>
              <w:t xml:space="preserve">State of Kansas </w:t>
            </w:r>
          </w:p>
          <w:p w14:paraId="6A870202" w14:textId="77777777" w:rsidR="002A522E" w:rsidRDefault="002A522E" w:rsidP="003720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3769">
              <w:rPr>
                <w:rFonts w:ascii="Times New Roman" w:hAnsi="Times New Roman"/>
                <w:sz w:val="16"/>
                <w:szCs w:val="16"/>
              </w:rPr>
              <w:t>Dep</w:t>
            </w:r>
            <w:r>
              <w:rPr>
                <w:rFonts w:ascii="Times New Roman" w:hAnsi="Times New Roman"/>
                <w:sz w:val="16"/>
                <w:szCs w:val="16"/>
              </w:rPr>
              <w:t>ar</w:t>
            </w:r>
            <w:r w:rsidRPr="00163769">
              <w:rPr>
                <w:rFonts w:ascii="Times New Roman" w:hAnsi="Times New Roman"/>
                <w:sz w:val="16"/>
                <w:szCs w:val="16"/>
              </w:rPr>
              <w:t>t</w:t>
            </w:r>
            <w:r>
              <w:rPr>
                <w:rFonts w:ascii="Times New Roman" w:hAnsi="Times New Roman"/>
                <w:sz w:val="16"/>
                <w:szCs w:val="16"/>
              </w:rPr>
              <w:t>ment</w:t>
            </w:r>
            <w:r w:rsidRPr="0016376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for Children and Families</w:t>
            </w:r>
          </w:p>
          <w:p w14:paraId="193DCB27" w14:textId="77777777" w:rsidR="002A522E" w:rsidRDefault="002A522E" w:rsidP="004936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Prevention and Protection Services</w:t>
            </w:r>
          </w:p>
          <w:p w14:paraId="1A3D2735" w14:textId="77777777" w:rsidR="000E1226" w:rsidRDefault="000E1226" w:rsidP="004936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B616C42" w14:textId="4692E071" w:rsidR="000E1226" w:rsidRDefault="000E1226" w:rsidP="000E122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PPS 10330</w:t>
            </w:r>
            <w:r w:rsidR="00CF2189">
              <w:rPr>
                <w:rFonts w:ascii="Times New Roman" w:hAnsi="Times New Roman"/>
                <w:sz w:val="16"/>
                <w:szCs w:val="16"/>
              </w:rPr>
              <w:t>-A</w:t>
            </w:r>
          </w:p>
          <w:p w14:paraId="404267BC" w14:textId="5C25A4AF" w:rsidR="000E1226" w:rsidRPr="00163769" w:rsidRDefault="000E1226" w:rsidP="000E122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Rev. 0</w:t>
            </w:r>
            <w:r w:rsidR="00CF2189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/2026</w:t>
            </w:r>
          </w:p>
        </w:tc>
      </w:tr>
      <w:tr w:rsidR="0049365F" w14:paraId="353BBEF3" w14:textId="77777777" w:rsidTr="008728F3">
        <w:trPr>
          <w:tblHeader/>
        </w:trPr>
        <w:tc>
          <w:tcPr>
            <w:tcW w:w="10829" w:type="dxa"/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806BADE" w14:textId="77777777" w:rsidR="0049365F" w:rsidRPr="0049365F" w:rsidRDefault="0049365F" w:rsidP="00493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9365F">
              <w:rPr>
                <w:rFonts w:ascii="Times New Roman" w:eastAsia="Times New Roman" w:hAnsi="Times New Roman"/>
                <w:b/>
                <w:color w:val="000000"/>
                <w:sz w:val="36"/>
                <w:szCs w:val="36"/>
              </w:rPr>
              <w:t>Appeal Summary</w:t>
            </w:r>
          </w:p>
        </w:tc>
      </w:tr>
      <w:tr w:rsidR="0049365F" w:rsidRPr="00163769" w14:paraId="74573CEA" w14:textId="77777777" w:rsidTr="008728F3">
        <w:tc>
          <w:tcPr>
            <w:tcW w:w="10829" w:type="dxa"/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4EE9B51" w14:textId="77777777" w:rsidR="0049365F" w:rsidRDefault="0049365F" w:rsidP="004936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BC575DF" w14:textId="5C177EA2" w:rsidR="000E1226" w:rsidRDefault="000E1226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226">
              <w:rPr>
                <w:rFonts w:ascii="Times New Roman" w:hAnsi="Times New Roman"/>
                <w:sz w:val="24"/>
                <w:szCs w:val="24"/>
              </w:rPr>
              <w:t>From (DCF Region)</w:t>
            </w:r>
            <w:r>
              <w:rPr>
                <w:rFonts w:ascii="Times New Roman" w:hAnsi="Times New Roman"/>
                <w:sz w:val="24"/>
                <w:szCs w:val="24"/>
              </w:rPr>
              <w:t>: ____________________</w:t>
            </w:r>
          </w:p>
          <w:p w14:paraId="3E6FCE36" w14:textId="7CEB0785" w:rsidR="000E1226" w:rsidRDefault="000E1226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Date: ____________________</w:t>
            </w:r>
          </w:p>
          <w:p w14:paraId="5881193F" w14:textId="77777777" w:rsidR="000E1226" w:rsidRDefault="000E1226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32192A" w14:textId="77777777" w:rsidR="000E1226" w:rsidRDefault="000E1226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To: Presiding Officer</w:t>
            </w:r>
          </w:p>
          <w:p w14:paraId="4F70AAC9" w14:textId="77777777" w:rsidR="000E1226" w:rsidRDefault="000E1226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Office of Administrative Hearings</w:t>
            </w:r>
          </w:p>
          <w:p w14:paraId="06BB06B2" w14:textId="77777777" w:rsidR="000E1226" w:rsidRDefault="000E1226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1020 S. Kansas Ave. </w:t>
            </w:r>
          </w:p>
          <w:p w14:paraId="0B211764" w14:textId="77777777" w:rsidR="000E1226" w:rsidRDefault="000E1226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Topeka, Kansas 66612</w:t>
            </w:r>
          </w:p>
          <w:p w14:paraId="6532C69C" w14:textId="77777777" w:rsidR="000E1226" w:rsidRDefault="000E1226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9B5186" w14:textId="30E046F2" w:rsidR="000E1226" w:rsidRDefault="000E1226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Appellant’s Name: ____________________</w:t>
            </w:r>
          </w:p>
          <w:p w14:paraId="2BEDB000" w14:textId="77777777" w:rsidR="000E1226" w:rsidRDefault="000E1226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Appeal Number: ____________________</w:t>
            </w:r>
          </w:p>
          <w:p w14:paraId="1B5E7FAA" w14:textId="4DCB716D" w:rsidR="000E1226" w:rsidRDefault="000E1226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Address (City, State, Zip): ____________________</w:t>
            </w:r>
          </w:p>
          <w:p w14:paraId="5E9594F9" w14:textId="3F5ACBBA" w:rsidR="000E1226" w:rsidRDefault="000E1226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 Phone: ____________________</w:t>
            </w:r>
          </w:p>
          <w:p w14:paraId="40FBD501" w14:textId="4288ECEC" w:rsidR="000E1226" w:rsidRDefault="000E1226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Phone: ____________________</w:t>
            </w:r>
          </w:p>
          <w:p w14:paraId="5019441F" w14:textId="10CAE022" w:rsidR="000E1226" w:rsidRPr="000E1226" w:rsidRDefault="000E1226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236" w:rsidRPr="00494BF0" w14:paraId="059A2964" w14:textId="77777777" w:rsidTr="008A52EA">
        <w:tc>
          <w:tcPr>
            <w:tcW w:w="10829" w:type="dxa"/>
            <w:tcBorders>
              <w:bottom w:val="single" w:sz="4" w:space="0" w:color="auto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B0ACD81" w14:textId="77777777" w:rsidR="00CF6236" w:rsidRPr="00CF6236" w:rsidRDefault="00CF6236" w:rsidP="00CF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CF6236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 xml:space="preserve">II. Summary Information </w:t>
            </w:r>
          </w:p>
          <w:p w14:paraId="287AAF0C" w14:textId="77777777" w:rsidR="00CF6236" w:rsidRPr="00CF6236" w:rsidRDefault="00CF6236" w:rsidP="00CF6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236">
              <w:rPr>
                <w:rFonts w:ascii="Times New Roman" w:hAnsi="Times New Roman"/>
                <w:sz w:val="24"/>
                <w:szCs w:val="24"/>
              </w:rPr>
              <w:t>Summary statement concerning why the appellant is filing a request for a fair hearing:</w:t>
            </w:r>
          </w:p>
        </w:tc>
      </w:tr>
      <w:tr w:rsidR="008A52EA" w:rsidRPr="00494BF0" w14:paraId="6029D5FC" w14:textId="77777777" w:rsidTr="008A52EA">
        <w:tc>
          <w:tcPr>
            <w:tcW w:w="10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632A67E" w14:textId="4FDDA1FB" w:rsidR="009470D2" w:rsidRPr="00494BF0" w:rsidRDefault="009470D2" w:rsidP="00493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6236" w:rsidRPr="00494BF0" w14:paraId="0139B5EC" w14:textId="77777777" w:rsidTr="008728F3">
        <w:tc>
          <w:tcPr>
            <w:tcW w:w="10829" w:type="dxa"/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8FC1FFA" w14:textId="77777777" w:rsidR="009470D2" w:rsidRDefault="009470D2" w:rsidP="006F3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14:paraId="24EF9C96" w14:textId="77777777" w:rsidR="00CF6236" w:rsidRDefault="00CF6236" w:rsidP="006F3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CF6236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 xml:space="preserve">III. Summary of </w:t>
            </w:r>
            <w:r w:rsidR="00D43A19" w:rsidRPr="006F3B85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DCF</w:t>
            </w:r>
            <w:r w:rsidRPr="006F3B85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'</w:t>
            </w:r>
            <w:r w:rsidR="006F3B85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s</w:t>
            </w:r>
            <w:r w:rsidRPr="00CF6236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 xml:space="preserve"> Action </w:t>
            </w:r>
          </w:p>
          <w:p w14:paraId="0F7B1DFA" w14:textId="6533A2DF" w:rsidR="00103F50" w:rsidRPr="00CF6236" w:rsidRDefault="00103F50" w:rsidP="006F3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03F50" w:rsidRPr="00494BF0" w14:paraId="3B741EAF" w14:textId="77777777" w:rsidTr="006E0FCF">
        <w:tc>
          <w:tcPr>
            <w:tcW w:w="10829" w:type="dxa"/>
            <w:tcBorders>
              <w:bottom w:val="single" w:sz="4" w:space="0" w:color="auto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7058006" w14:textId="77777777" w:rsidR="00103F50" w:rsidRPr="00CF6236" w:rsidRDefault="00103F50" w:rsidP="00CF6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236">
              <w:rPr>
                <w:rFonts w:ascii="Times New Roman" w:hAnsi="Times New Roman"/>
                <w:sz w:val="24"/>
                <w:szCs w:val="24"/>
              </w:rPr>
              <w:t>Date of Action(s):</w:t>
            </w:r>
          </w:p>
          <w:p w14:paraId="3AD5E9B9" w14:textId="1CE42253" w:rsidR="00103F50" w:rsidRPr="00CF6236" w:rsidRDefault="00103F50" w:rsidP="00E17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236">
              <w:rPr>
                <w:rFonts w:ascii="Times New Roman" w:hAnsi="Times New Roman"/>
                <w:sz w:val="24"/>
                <w:szCs w:val="24"/>
              </w:rPr>
              <w:t xml:space="preserve">Brief chronological summary of </w:t>
            </w:r>
            <w:r>
              <w:rPr>
                <w:rFonts w:ascii="Times New Roman" w:hAnsi="Times New Roman"/>
                <w:sz w:val="24"/>
                <w:szCs w:val="24"/>
              </w:rPr>
              <w:t>DCF</w:t>
            </w:r>
            <w:r w:rsidRPr="00CF6236">
              <w:rPr>
                <w:rFonts w:ascii="Times New Roman" w:hAnsi="Times New Roman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F6236">
              <w:rPr>
                <w:rFonts w:ascii="Times New Roman" w:hAnsi="Times New Roman"/>
                <w:sz w:val="24"/>
                <w:szCs w:val="24"/>
              </w:rPr>
              <w:t xml:space="preserve"> action in relationship to the appellant's request for fair hearing:</w:t>
            </w:r>
          </w:p>
        </w:tc>
      </w:tr>
      <w:tr w:rsidR="002645C1" w:rsidRPr="00494BF0" w14:paraId="27DADC38" w14:textId="77777777" w:rsidTr="00966EFA">
        <w:tc>
          <w:tcPr>
            <w:tcW w:w="10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E4FD63F" w14:textId="77777777" w:rsidR="00141F00" w:rsidRPr="00494BF0" w:rsidRDefault="00141F00" w:rsidP="00493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096E" w:rsidRPr="00494BF0" w14:paraId="58914DB1" w14:textId="77777777" w:rsidTr="008A52EA">
        <w:tc>
          <w:tcPr>
            <w:tcW w:w="10829" w:type="dxa"/>
            <w:tcBorders>
              <w:bottom w:val="single" w:sz="4" w:space="0" w:color="auto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D5A3132" w14:textId="77777777" w:rsidR="009470D2" w:rsidRDefault="009470D2" w:rsidP="00CF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14:paraId="5F2EB225" w14:textId="4BFABE0F" w:rsidR="009470D2" w:rsidRDefault="009470D2" w:rsidP="00CF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IV. Basis for the Agency’s Decision</w:t>
            </w:r>
          </w:p>
          <w:p w14:paraId="3BEB4675" w14:textId="3080DE6A" w:rsidR="009470D2" w:rsidRPr="009470D2" w:rsidRDefault="009470D2" w:rsidP="00CF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70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Statement of the basis for the agency's decision: </w:t>
            </w:r>
          </w:p>
          <w:p w14:paraId="33FF7378" w14:textId="77777777" w:rsidR="009470D2" w:rsidRDefault="009470D2" w:rsidP="00CF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14:paraId="2180783C" w14:textId="3F2E76CF" w:rsidR="0035096E" w:rsidRPr="0035096E" w:rsidRDefault="0035096E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96E" w:rsidRPr="00494BF0" w14:paraId="16742A63" w14:textId="77777777" w:rsidTr="008A52EA">
        <w:tc>
          <w:tcPr>
            <w:tcW w:w="10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95E6C78" w14:textId="77777777" w:rsidR="0035096E" w:rsidRPr="00494BF0" w:rsidRDefault="0035096E" w:rsidP="00493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52EA" w:rsidRPr="00494BF0" w14:paraId="234E055E" w14:textId="77777777" w:rsidTr="008728F3">
        <w:tc>
          <w:tcPr>
            <w:tcW w:w="10829" w:type="dxa"/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594C477" w14:textId="77777777" w:rsidR="002645C1" w:rsidRDefault="002645C1" w:rsidP="008A5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14:paraId="301128CB" w14:textId="3E9FDAAC" w:rsidR="008A52EA" w:rsidRPr="008A52EA" w:rsidRDefault="008A52EA" w:rsidP="008A5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8A52EA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V. Citation of Applicable Policies</w:t>
            </w:r>
          </w:p>
          <w:p w14:paraId="1D56BAEE" w14:textId="77777777" w:rsidR="008A52EA" w:rsidRPr="008A52EA" w:rsidRDefault="008A52EA" w:rsidP="00E17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2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Citation of the applicable policies relied upon by </w:t>
            </w:r>
            <w:r w:rsidR="00E170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DCF</w:t>
            </w:r>
            <w:r w:rsidRPr="008A52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in taking the action in question:</w:t>
            </w:r>
          </w:p>
        </w:tc>
      </w:tr>
      <w:tr w:rsidR="00141F00" w:rsidRPr="00494BF0" w14:paraId="1C380549" w14:textId="77777777" w:rsidTr="00C50BCF">
        <w:tc>
          <w:tcPr>
            <w:tcW w:w="10829" w:type="dxa"/>
            <w:tcBorders>
              <w:bottom w:val="single" w:sz="4" w:space="0" w:color="auto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326D075" w14:textId="77777777" w:rsidR="00141F00" w:rsidRPr="008A52EA" w:rsidRDefault="00141F00" w:rsidP="008A5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2EA">
              <w:rPr>
                <w:rFonts w:ascii="Times New Roman" w:hAnsi="Times New Roman"/>
                <w:sz w:val="24"/>
                <w:szCs w:val="24"/>
              </w:rPr>
              <w:t>Statute/Policy Citation Number:</w:t>
            </w:r>
          </w:p>
          <w:p w14:paraId="7EE46D0A" w14:textId="30D193FB" w:rsidR="00141F00" w:rsidRPr="008A52EA" w:rsidRDefault="00141F00" w:rsidP="008A5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2EA">
              <w:rPr>
                <w:rFonts w:ascii="Times New Roman" w:hAnsi="Times New Roman"/>
                <w:sz w:val="24"/>
                <w:szCs w:val="24"/>
              </w:rPr>
              <w:t>Reference Information:</w:t>
            </w:r>
          </w:p>
        </w:tc>
      </w:tr>
      <w:tr w:rsidR="00141F00" w:rsidRPr="00494BF0" w14:paraId="06F88930" w14:textId="77777777" w:rsidTr="001679F4">
        <w:tc>
          <w:tcPr>
            <w:tcW w:w="10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338B6D9A" w14:textId="77777777" w:rsidR="00141F00" w:rsidRPr="00494BF0" w:rsidRDefault="00141F00" w:rsidP="00493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1F00" w:rsidRPr="00494BF0" w14:paraId="0F89EC05" w14:textId="77777777" w:rsidTr="00026A14">
        <w:tc>
          <w:tcPr>
            <w:tcW w:w="10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03D0232" w14:textId="77777777" w:rsidR="00141F00" w:rsidRPr="00494BF0" w:rsidRDefault="00141F00" w:rsidP="00493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52EA" w:rsidRPr="00494BF0" w14:paraId="1EDB5006" w14:textId="77777777" w:rsidTr="008A52EA">
        <w:tc>
          <w:tcPr>
            <w:tcW w:w="10829" w:type="dxa"/>
            <w:tcBorders>
              <w:bottom w:val="single" w:sz="4" w:space="0" w:color="auto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D0E416F" w14:textId="77777777" w:rsidR="002645C1" w:rsidRDefault="002645C1" w:rsidP="0049365F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14:paraId="7C563B72" w14:textId="77777777" w:rsidR="002645C1" w:rsidRDefault="002645C1" w:rsidP="0049365F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14:paraId="37E130D6" w14:textId="7CF157E1" w:rsidR="002645C1" w:rsidRDefault="002645C1" w:rsidP="0049365F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VI. Notice of Decision</w:t>
            </w:r>
          </w:p>
          <w:p w14:paraId="177F3695" w14:textId="6B006A56" w:rsidR="002645C1" w:rsidRDefault="002645C1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C1">
              <w:rPr>
                <w:rFonts w:ascii="Times New Roman" w:hAnsi="Times New Roman"/>
                <w:sz w:val="24"/>
                <w:szCs w:val="24"/>
              </w:rPr>
              <w:t>Copy of the notice which notified the appellant of the decision in question (attached):</w:t>
            </w:r>
          </w:p>
          <w:p w14:paraId="7C44DB68" w14:textId="77777777" w:rsidR="002645C1" w:rsidRDefault="002645C1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4D5809" w14:textId="77777777" w:rsidR="002645C1" w:rsidRDefault="002645C1" w:rsidP="0049365F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14:paraId="04572962" w14:textId="551B59B5" w:rsidR="008A52EA" w:rsidRPr="008A52EA" w:rsidRDefault="008A52EA" w:rsidP="0049365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A52EA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VII. Finding Definition </w:t>
            </w:r>
            <w:r w:rsidRPr="008A52EA">
              <w:rPr>
                <w:rFonts w:ascii="Times New Roman" w:hAnsi="Times New Roman"/>
                <w:sz w:val="24"/>
                <w:szCs w:val="24"/>
              </w:rPr>
              <w:t>(Abuse, Neglect, Exploitation, Fiduciary Abuse):</w:t>
            </w:r>
          </w:p>
        </w:tc>
      </w:tr>
      <w:tr w:rsidR="008A52EA" w:rsidRPr="00494BF0" w14:paraId="484AC0FD" w14:textId="77777777" w:rsidTr="008A52EA">
        <w:tc>
          <w:tcPr>
            <w:tcW w:w="10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E99AB3A" w14:textId="77777777" w:rsidR="00163769" w:rsidRPr="00494BF0" w:rsidRDefault="00163769" w:rsidP="00493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52EA" w:rsidRPr="00494BF0" w14:paraId="36736024" w14:textId="77777777" w:rsidTr="008728F3">
        <w:tc>
          <w:tcPr>
            <w:tcW w:w="10829" w:type="dxa"/>
            <w:tcBorders>
              <w:top w:val="single" w:sz="4" w:space="0" w:color="auto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76DA797B" w14:textId="77777777" w:rsidR="008A52EA" w:rsidRPr="008A52EA" w:rsidRDefault="008A52EA" w:rsidP="006F3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2E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Substantiated Defined: When a social worker's response is "Yes, a reasonable person would conclude that </w:t>
            </w:r>
            <w:r w:rsidR="00F46233" w:rsidRPr="006F3B8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through Clear and Convincing Evidence</w:t>
            </w:r>
            <w:r w:rsidR="003720F8" w:rsidRPr="006F3B85">
              <w:rPr>
                <w:rFonts w:ascii="Times New Roman" w:eastAsia="Times New Roman" w:hAnsi="Times New Roman"/>
                <w:i/>
                <w:iCs/>
                <w:strike/>
                <w:color w:val="000000"/>
                <w:sz w:val="24"/>
                <w:szCs w:val="24"/>
              </w:rPr>
              <w:t xml:space="preserve"> </w:t>
            </w:r>
            <w:r w:rsidR="003720F8" w:rsidRPr="006F3B8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it is highly probable that</w:t>
            </w:r>
            <w:r w:rsidRPr="006F3B8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abuse</w:t>
            </w:r>
            <w:r w:rsidRPr="008A52E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, neglect, exploitation or fiduciary abuse has occurred."</w:t>
            </w:r>
          </w:p>
        </w:tc>
      </w:tr>
      <w:tr w:rsidR="008A52EA" w:rsidRPr="00494BF0" w14:paraId="3B9F0F5F" w14:textId="77777777" w:rsidTr="008A52EA">
        <w:tc>
          <w:tcPr>
            <w:tcW w:w="10829" w:type="dxa"/>
            <w:tcBorders>
              <w:bottom w:val="single" w:sz="4" w:space="0" w:color="auto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03F8F109" w14:textId="77777777" w:rsidR="008A52EA" w:rsidRPr="00BD43D9" w:rsidRDefault="008A52EA" w:rsidP="008A5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BD43D9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 xml:space="preserve">VIII. </w:t>
            </w:r>
            <w:r w:rsidR="00E17098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DCF</w:t>
            </w:r>
            <w:r w:rsidRPr="00BD43D9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 xml:space="preserve"> Personnel Information </w:t>
            </w:r>
          </w:p>
          <w:p w14:paraId="0043945B" w14:textId="77777777" w:rsidR="008A52EA" w:rsidRPr="008A52EA" w:rsidRDefault="008A52EA" w:rsidP="00E17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2EA">
              <w:rPr>
                <w:rFonts w:ascii="Times New Roman" w:eastAsia="Times New Roman" w:hAnsi="Times New Roman"/>
                <w:sz w:val="24"/>
                <w:szCs w:val="24"/>
              </w:rPr>
              <w:t xml:space="preserve">Name(s) of </w:t>
            </w:r>
            <w:r w:rsidR="00E17098">
              <w:rPr>
                <w:rFonts w:ascii="Times New Roman" w:eastAsia="Times New Roman" w:hAnsi="Times New Roman"/>
                <w:sz w:val="24"/>
                <w:szCs w:val="24"/>
              </w:rPr>
              <w:t xml:space="preserve">DCF </w:t>
            </w:r>
            <w:r w:rsidRPr="008A52EA">
              <w:rPr>
                <w:rFonts w:ascii="Times New Roman" w:eastAsia="Times New Roman" w:hAnsi="Times New Roman"/>
                <w:sz w:val="24"/>
                <w:szCs w:val="24"/>
              </w:rPr>
              <w:t xml:space="preserve">personnel representing </w:t>
            </w:r>
            <w:proofErr w:type="gramStart"/>
            <w:r w:rsidRPr="008A52EA">
              <w:rPr>
                <w:rFonts w:ascii="Times New Roman" w:eastAsia="Times New Roman" w:hAnsi="Times New Roman"/>
                <w:sz w:val="24"/>
                <w:szCs w:val="24"/>
              </w:rPr>
              <w:t>APS: {</w:t>
            </w:r>
            <w:proofErr w:type="gramEnd"/>
            <w:r w:rsidRPr="008A52EA">
              <w:rPr>
                <w:rFonts w:ascii="Times New Roman" w:eastAsia="Times New Roman" w:hAnsi="Times New Roman"/>
                <w:sz w:val="24"/>
                <w:szCs w:val="24"/>
              </w:rPr>
              <w:t>include Name and Phone Number(s)}:</w:t>
            </w:r>
          </w:p>
        </w:tc>
      </w:tr>
      <w:tr w:rsidR="008A52EA" w:rsidRPr="00494BF0" w14:paraId="6692F41E" w14:textId="77777777" w:rsidTr="008A52EA">
        <w:tc>
          <w:tcPr>
            <w:tcW w:w="10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601D7EB6" w14:textId="63B39E0B" w:rsidR="008A52EA" w:rsidRPr="00494BF0" w:rsidRDefault="008A52EA" w:rsidP="00493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3D9" w:rsidRPr="00494BF0" w14:paraId="7C36C34B" w14:textId="77777777" w:rsidTr="00BD43D9">
        <w:tc>
          <w:tcPr>
            <w:tcW w:w="10829" w:type="dxa"/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1D9D6A5E" w14:textId="77777777" w:rsidR="00E17098" w:rsidRPr="00D43A19" w:rsidRDefault="00BD43D9" w:rsidP="00E17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</w:pPr>
            <w:r w:rsidRPr="00D43A19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 xml:space="preserve">IX. </w:t>
            </w:r>
            <w:r w:rsidR="00E17098" w:rsidRPr="00D43A19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 xml:space="preserve">Prevention and Protection Service Policy </w:t>
            </w:r>
          </w:p>
          <w:p w14:paraId="5D240025" w14:textId="77777777" w:rsidR="00E17098" w:rsidRDefault="00E17098" w:rsidP="00E17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D43A19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>Manual Reference(s)</w:t>
            </w:r>
            <w:r w:rsidRPr="00D43A19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</w:t>
            </w:r>
          </w:p>
          <w:p w14:paraId="60BD9030" w14:textId="77777777" w:rsidR="00141F00" w:rsidRDefault="00141F00" w:rsidP="00E17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  <w:p w14:paraId="3B064FF8" w14:textId="28EAEF29" w:rsidR="00141F00" w:rsidRPr="00D43A19" w:rsidRDefault="00141F00" w:rsidP="00E17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141F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K.S.A 39-1430 – 39-1442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                                  </w:t>
            </w:r>
            <w:r w:rsidRPr="00141F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Section (PPM 10000)</w:t>
            </w:r>
          </w:p>
        </w:tc>
      </w:tr>
      <w:tr w:rsidR="0045660F" w:rsidRPr="00494BF0" w14:paraId="59A7D832" w14:textId="77777777" w:rsidTr="00136FC1">
        <w:tc>
          <w:tcPr>
            <w:tcW w:w="10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29" w:type="dxa"/>
              <w:bottom w:w="29" w:type="dxa"/>
              <w:right w:w="29" w:type="dxa"/>
            </w:tcMar>
          </w:tcPr>
          <w:p w14:paraId="5B800760" w14:textId="76C7F643" w:rsidR="0045660F" w:rsidRPr="00D43A19" w:rsidRDefault="0045660F" w:rsidP="0049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7B7EEF" w14:textId="7D6E7C36" w:rsidR="008728F3" w:rsidRDefault="00103F50">
      <w:pPr>
        <w:rPr>
          <w:rFonts w:ascii="Times New Roman" w:hAnsi="Times New Roman"/>
        </w:rPr>
      </w:pPr>
      <w:r>
        <w:rPr>
          <w:rFonts w:ascii="Times New Roman" w:hAnsi="Times New Roman"/>
        </w:rPr>
        <w:t>Attachments: Request for Fair Hearing, Notice(s) of Action, Manual Pages</w:t>
      </w:r>
    </w:p>
    <w:p w14:paraId="53C156BD" w14:textId="77777777" w:rsidR="00541769" w:rsidRDefault="00541769">
      <w:pPr>
        <w:rPr>
          <w:rFonts w:ascii="Times New Roman" w:hAnsi="Times New Roman"/>
        </w:rPr>
      </w:pPr>
    </w:p>
    <w:p w14:paraId="3B29682D" w14:textId="77777777" w:rsidR="00541769" w:rsidRDefault="00541769">
      <w:pPr>
        <w:rPr>
          <w:rFonts w:ascii="Times New Roman" w:hAnsi="Times New Roman"/>
        </w:rPr>
      </w:pPr>
    </w:p>
    <w:p w14:paraId="3E8E662E" w14:textId="77777777" w:rsidR="00541769" w:rsidRDefault="00541769">
      <w:pPr>
        <w:rPr>
          <w:rFonts w:ascii="Times New Roman" w:hAnsi="Times New Roman"/>
        </w:rPr>
      </w:pPr>
    </w:p>
    <w:p w14:paraId="77F2D8C3" w14:textId="77777777" w:rsidR="00541769" w:rsidRDefault="00541769">
      <w:pPr>
        <w:rPr>
          <w:rFonts w:ascii="Times New Roman" w:hAnsi="Times New Roman"/>
        </w:rPr>
      </w:pPr>
    </w:p>
    <w:p w14:paraId="3A7299D1" w14:textId="77777777" w:rsidR="00541769" w:rsidRDefault="00541769">
      <w:pPr>
        <w:rPr>
          <w:rFonts w:ascii="Times New Roman" w:hAnsi="Times New Roman"/>
        </w:rPr>
      </w:pPr>
    </w:p>
    <w:p w14:paraId="5983ACD5" w14:textId="77777777" w:rsidR="00541769" w:rsidRDefault="00541769">
      <w:pPr>
        <w:rPr>
          <w:rFonts w:ascii="Times New Roman" w:hAnsi="Times New Roman"/>
        </w:rPr>
      </w:pPr>
    </w:p>
    <w:p w14:paraId="2B8A5347" w14:textId="77777777" w:rsidR="00541769" w:rsidRDefault="00541769">
      <w:pPr>
        <w:rPr>
          <w:rFonts w:ascii="Times New Roman" w:hAnsi="Times New Roman"/>
        </w:rPr>
      </w:pPr>
    </w:p>
    <w:p w14:paraId="74A993D8" w14:textId="77777777" w:rsidR="00541769" w:rsidRPr="00494BF0" w:rsidRDefault="00541769" w:rsidP="0054176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2899C97F" wp14:editId="2B2BBCFF">
            <wp:extent cx="1828800" cy="1375764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769" w:rsidRPr="00494BF0" w:rsidSect="0049365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6BE6" w14:textId="77777777" w:rsidR="00E17098" w:rsidRDefault="00E17098" w:rsidP="00163769">
      <w:pPr>
        <w:spacing w:after="0" w:line="240" w:lineRule="auto"/>
      </w:pPr>
      <w:r>
        <w:separator/>
      </w:r>
    </w:p>
  </w:endnote>
  <w:endnote w:type="continuationSeparator" w:id="0">
    <w:p w14:paraId="2F7C6173" w14:textId="77777777" w:rsidR="00E17098" w:rsidRDefault="00E17098" w:rsidP="0016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C87F" w14:textId="77777777" w:rsidR="00E17098" w:rsidRPr="00E17098" w:rsidRDefault="00E17098" w:rsidP="00E17098">
    <w:pPr>
      <w:autoSpaceDE w:val="0"/>
      <w:autoSpaceDN w:val="0"/>
      <w:adjustRightInd w:val="0"/>
      <w:spacing w:after="0" w:line="240" w:lineRule="auto"/>
      <w:rPr>
        <w:rFonts w:ascii="Myriad Pro" w:hAnsi="Myriad Pro" w:cs="Myriad Pro"/>
        <w:color w:val="000000"/>
        <w:sz w:val="24"/>
        <w:szCs w:val="24"/>
      </w:rPr>
    </w:pPr>
  </w:p>
  <w:p w14:paraId="6CAA8D7F" w14:textId="77777777" w:rsidR="00E17098" w:rsidRPr="00E17098" w:rsidRDefault="00E17098" w:rsidP="00E17098">
    <w:pPr>
      <w:autoSpaceDE w:val="0"/>
      <w:autoSpaceDN w:val="0"/>
      <w:adjustRightInd w:val="0"/>
      <w:spacing w:after="0" w:line="240" w:lineRule="auto"/>
      <w:rPr>
        <w:rFonts w:ascii="Myriad Pro" w:hAnsi="Myriad Pro" w:cs="Myriad Pro"/>
        <w:color w:val="000000"/>
        <w:sz w:val="24"/>
        <w:szCs w:val="24"/>
      </w:rPr>
    </w:pPr>
    <w:r w:rsidRPr="00E17098">
      <w:rPr>
        <w:rFonts w:ascii="Myriad Pro" w:hAnsi="Myriad Pro" w:cs="Myriad Pro"/>
        <w:color w:val="000000"/>
        <w:sz w:val="24"/>
        <w:szCs w:val="24"/>
      </w:rPr>
      <w:t xml:space="preserve"> </w:t>
    </w:r>
  </w:p>
  <w:p w14:paraId="66032769" w14:textId="77777777" w:rsidR="00E17098" w:rsidRPr="00E17098" w:rsidRDefault="00E17098" w:rsidP="00E17098">
    <w:pPr>
      <w:pStyle w:val="Footer"/>
      <w:jc w:val="center"/>
      <w:rPr>
        <w:sz w:val="18"/>
        <w:szCs w:val="18"/>
      </w:rPr>
    </w:pPr>
    <w:r w:rsidRPr="006F3B85">
      <w:rPr>
        <w:rFonts w:ascii="Myriad Pro" w:hAnsi="Myriad Pro" w:cs="Myriad Pro"/>
        <w:color w:val="000000"/>
        <w:sz w:val="18"/>
        <w:szCs w:val="18"/>
      </w:rPr>
      <w:t>(This form supersedes PPS 10330 REV 7/2012)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4615" w14:textId="77777777" w:rsidR="00E17098" w:rsidRDefault="00E17098" w:rsidP="00163769">
      <w:pPr>
        <w:spacing w:after="0" w:line="240" w:lineRule="auto"/>
      </w:pPr>
      <w:r>
        <w:separator/>
      </w:r>
    </w:p>
  </w:footnote>
  <w:footnote w:type="continuationSeparator" w:id="0">
    <w:p w14:paraId="616B4834" w14:textId="77777777" w:rsidR="00E17098" w:rsidRDefault="00E17098" w:rsidP="00163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65F"/>
    <w:rsid w:val="00022970"/>
    <w:rsid w:val="000355ED"/>
    <w:rsid w:val="000E1226"/>
    <w:rsid w:val="00103F50"/>
    <w:rsid w:val="00141F00"/>
    <w:rsid w:val="00163769"/>
    <w:rsid w:val="00260652"/>
    <w:rsid w:val="002645C1"/>
    <w:rsid w:val="002A522E"/>
    <w:rsid w:val="00336DC0"/>
    <w:rsid w:val="0035096E"/>
    <w:rsid w:val="003720F8"/>
    <w:rsid w:val="004064AF"/>
    <w:rsid w:val="004112D5"/>
    <w:rsid w:val="0045660F"/>
    <w:rsid w:val="0049365F"/>
    <w:rsid w:val="00494BF0"/>
    <w:rsid w:val="00541769"/>
    <w:rsid w:val="006940E5"/>
    <w:rsid w:val="006F3B85"/>
    <w:rsid w:val="007B7985"/>
    <w:rsid w:val="008728F3"/>
    <w:rsid w:val="008A52EA"/>
    <w:rsid w:val="0093526A"/>
    <w:rsid w:val="009470D2"/>
    <w:rsid w:val="00B00B92"/>
    <w:rsid w:val="00B016F3"/>
    <w:rsid w:val="00BD43D9"/>
    <w:rsid w:val="00CF2189"/>
    <w:rsid w:val="00CF6236"/>
    <w:rsid w:val="00D43A19"/>
    <w:rsid w:val="00D857A5"/>
    <w:rsid w:val="00E0064B"/>
    <w:rsid w:val="00E17098"/>
    <w:rsid w:val="00F46233"/>
    <w:rsid w:val="00F8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E241"/>
  <w15:docId w15:val="{1AD2E2DB-30AF-4876-BB81-55454847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365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7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7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E1015F-E523-4442-96FB-CC2D8F6BB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6C3155-9C1B-4D7C-A411-CB65C109330A}"/>
</file>

<file path=customXml/itemProps3.xml><?xml version="1.0" encoding="utf-8"?>
<ds:datastoreItem xmlns:ds="http://schemas.openxmlformats.org/officeDocument/2006/customXml" ds:itemID="{B5AC36DE-BE6A-4B9F-AB71-81FC9099BB74}"/>
</file>

<file path=customXml/itemProps4.xml><?xml version="1.0" encoding="utf-8"?>
<ds:datastoreItem xmlns:ds="http://schemas.openxmlformats.org/officeDocument/2006/customXml" ds:itemID="{2DC7E541-A598-4852-AD98-F3BA6E24B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swls</dc:creator>
  <cp:lastModifiedBy>Heather Needham  [DCF]</cp:lastModifiedBy>
  <cp:revision>2</cp:revision>
  <dcterms:created xsi:type="dcterms:W3CDTF">2026-03-23T21:10:00Z</dcterms:created>
  <dcterms:modified xsi:type="dcterms:W3CDTF">2026-03-23T21:10:00Z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