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3786" w14:textId="55F89227" w:rsidR="00896484" w:rsidRPr="00C46B43" w:rsidRDefault="00896484" w:rsidP="00896484">
      <w:pPr>
        <w:tabs>
          <w:tab w:val="center" w:pos="4680"/>
          <w:tab w:val="right" w:pos="9360"/>
        </w:tabs>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 xml:space="preserve">State of Kansas                                                                                                                                                                                  </w:t>
      </w:r>
      <w:r>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w:t>
      </w:r>
      <w:r w:rsidRPr="00C46B43">
        <w:rPr>
          <w:rFonts w:ascii="Times New Roman" w:hAnsi="Times New Roman"/>
          <w:sz w:val="16"/>
          <w:szCs w:val="16"/>
        </w:rPr>
        <w:t>Appendix 5</w:t>
      </w:r>
      <w:r w:rsidR="00D16A7D">
        <w:rPr>
          <w:rFonts w:ascii="Times New Roman" w:hAnsi="Times New Roman"/>
          <w:sz w:val="16"/>
          <w:szCs w:val="16"/>
        </w:rPr>
        <w:t>Y</w:t>
      </w:r>
      <w:r w:rsidRPr="00C46B43">
        <w:rPr>
          <w:rFonts w:ascii="Times New Roman" w:hAnsi="Times New Roman"/>
          <w:sz w:val="16"/>
          <w:szCs w:val="16"/>
        </w:rPr>
        <w:t>-A</w:t>
      </w:r>
      <w:r w:rsidRPr="00C46B43">
        <w:rPr>
          <w:rFonts w:ascii="Times New Roman" w:eastAsia="Times New Roman" w:hAnsi="Times New Roman"/>
          <w:sz w:val="16"/>
          <w:szCs w:val="16"/>
        </w:rPr>
        <w:t xml:space="preserve"> Department for Children and Families                                                                                                                                       </w:t>
      </w:r>
      <w:r>
        <w:rPr>
          <w:rFonts w:ascii="Times New Roman" w:eastAsia="Times New Roman" w:hAnsi="Times New Roman"/>
          <w:sz w:val="16"/>
          <w:szCs w:val="16"/>
        </w:rPr>
        <w:t xml:space="preserve">                           </w:t>
      </w:r>
      <w:r w:rsidR="00D95BA5">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w:t>
      </w:r>
      <w:r>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Revised April 2026</w:t>
      </w:r>
    </w:p>
    <w:p w14:paraId="41F6FBBA" w14:textId="77777777" w:rsidR="00896484" w:rsidRDefault="00896484" w:rsidP="00896484">
      <w:pPr>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Prevention and Protection Services</w:t>
      </w:r>
    </w:p>
    <w:p w14:paraId="6005B649" w14:textId="1F869FB8" w:rsidR="00BD1FB3" w:rsidRPr="00906BF1" w:rsidRDefault="00906BF1" w:rsidP="002C0C38">
      <w:pPr>
        <w:pStyle w:val="Heading1"/>
        <w:spacing w:before="0" w:line="240" w:lineRule="auto"/>
        <w:jc w:val="center"/>
        <w:rPr>
          <w:rFonts w:ascii="Arial Black" w:hAnsi="Arial Black"/>
          <w:sz w:val="24"/>
          <w:szCs w:val="24"/>
        </w:rPr>
      </w:pPr>
      <w:r w:rsidRPr="00906BF1">
        <w:rPr>
          <w:rFonts w:ascii="Arial Black" w:hAnsi="Arial Black"/>
        </w:rPr>
        <w:t>Letter to Parents Considered at a BIS</w:t>
      </w:r>
    </w:p>
    <w:p w14:paraId="23682CE4" w14:textId="0B51E688" w:rsidR="00845F12" w:rsidRPr="002C0C38" w:rsidRDefault="00845F12" w:rsidP="00845F12">
      <w:pPr>
        <w:jc w:val="center"/>
        <w:rPr>
          <w:rFonts w:ascii="Times New Roman" w:hAnsi="Times New Roman"/>
          <w:sz w:val="20"/>
          <w:szCs w:val="20"/>
        </w:rPr>
      </w:pPr>
      <w:r w:rsidRPr="002C0C38">
        <w:rPr>
          <w:rFonts w:ascii="Times New Roman" w:hAnsi="Times New Roman"/>
          <w:sz w:val="20"/>
          <w:szCs w:val="20"/>
        </w:rPr>
        <w:t>(Insert letterhead)</w:t>
      </w:r>
    </w:p>
    <w:p w14:paraId="7E10FDB0" w14:textId="77777777" w:rsidR="00845F12" w:rsidRPr="002C0C38" w:rsidRDefault="00845F12" w:rsidP="007A1EA0">
      <w:pPr>
        <w:spacing w:after="0"/>
        <w:rPr>
          <w:rFonts w:ascii="Times New Roman" w:hAnsi="Times New Roman"/>
          <w:sz w:val="20"/>
          <w:szCs w:val="20"/>
        </w:rPr>
      </w:pPr>
      <w:r w:rsidRPr="002C0C38">
        <w:rPr>
          <w:rFonts w:ascii="Times New Roman" w:hAnsi="Times New Roman"/>
          <w:sz w:val="20"/>
          <w:szCs w:val="20"/>
        </w:rPr>
        <w:t>Date:</w:t>
      </w:r>
    </w:p>
    <w:p w14:paraId="6CE14458" w14:textId="77777777" w:rsidR="00845F12" w:rsidRPr="002C0C38" w:rsidRDefault="00845F12" w:rsidP="007A1EA0">
      <w:pPr>
        <w:spacing w:after="0"/>
        <w:rPr>
          <w:rFonts w:ascii="Times New Roman" w:hAnsi="Times New Roman"/>
          <w:sz w:val="20"/>
          <w:szCs w:val="20"/>
        </w:rPr>
      </w:pPr>
      <w:r w:rsidRPr="002C0C38">
        <w:rPr>
          <w:rFonts w:ascii="Times New Roman" w:hAnsi="Times New Roman"/>
          <w:sz w:val="20"/>
          <w:szCs w:val="20"/>
        </w:rPr>
        <w:t>Address:</w:t>
      </w:r>
    </w:p>
    <w:p w14:paraId="1907C41B" w14:textId="77777777" w:rsidR="007A1EA0" w:rsidRPr="002C0C38" w:rsidRDefault="007A1EA0" w:rsidP="007A1EA0">
      <w:pPr>
        <w:spacing w:after="0"/>
        <w:rPr>
          <w:rFonts w:ascii="Times New Roman" w:hAnsi="Times New Roman"/>
          <w:sz w:val="20"/>
          <w:szCs w:val="20"/>
        </w:rPr>
      </w:pPr>
    </w:p>
    <w:p w14:paraId="59FAF515" w14:textId="77777777" w:rsidR="00584FF4" w:rsidRPr="002C0C38" w:rsidRDefault="00584FF4">
      <w:pPr>
        <w:rPr>
          <w:rFonts w:ascii="Times New Roman" w:hAnsi="Times New Roman"/>
          <w:sz w:val="20"/>
          <w:szCs w:val="20"/>
        </w:rPr>
      </w:pPr>
      <w:r w:rsidRPr="002C0C38">
        <w:rPr>
          <w:rFonts w:ascii="Times New Roman" w:hAnsi="Times New Roman"/>
          <w:sz w:val="20"/>
          <w:szCs w:val="20"/>
        </w:rPr>
        <w:t xml:space="preserve">Dear </w:t>
      </w:r>
      <w:r w:rsidR="007A1EA0" w:rsidRPr="002C0C38">
        <w:rPr>
          <w:rFonts w:ascii="Times New Roman" w:hAnsi="Times New Roman"/>
          <w:sz w:val="20"/>
          <w:szCs w:val="20"/>
        </w:rPr>
        <w:t>(name)</w:t>
      </w:r>
      <w:r w:rsidRPr="002C0C38">
        <w:rPr>
          <w:rFonts w:ascii="Times New Roman" w:hAnsi="Times New Roman"/>
          <w:sz w:val="20"/>
          <w:szCs w:val="20"/>
        </w:rPr>
        <w:t>:</w:t>
      </w:r>
    </w:p>
    <w:p w14:paraId="0B990617" w14:textId="77777777" w:rsidR="00845F12" w:rsidRPr="002C0C38" w:rsidRDefault="00845F12" w:rsidP="00845F12">
      <w:pPr>
        <w:rPr>
          <w:rFonts w:ascii="Times New Roman" w:hAnsi="Times New Roman"/>
          <w:sz w:val="20"/>
          <w:szCs w:val="20"/>
        </w:rPr>
      </w:pPr>
      <w:r w:rsidRPr="002C0C38">
        <w:rPr>
          <w:rFonts w:ascii="Times New Roman" w:hAnsi="Times New Roman"/>
          <w:sz w:val="20"/>
          <w:szCs w:val="20"/>
        </w:rPr>
        <w:t>Your interest in adopting a child from foster care is appreciated.  A Best Interest Staffing was held on (date) to consider your family as an adoptive resource for (</w:t>
      </w:r>
      <w:r w:rsidR="007A1EA0" w:rsidRPr="002C0C38">
        <w:rPr>
          <w:rFonts w:ascii="Times New Roman" w:hAnsi="Times New Roman"/>
          <w:sz w:val="20"/>
          <w:szCs w:val="20"/>
        </w:rPr>
        <w:t>n</w:t>
      </w:r>
      <w:r w:rsidRPr="002C0C38">
        <w:rPr>
          <w:rFonts w:ascii="Times New Roman" w:hAnsi="Times New Roman"/>
          <w:sz w:val="20"/>
          <w:szCs w:val="20"/>
        </w:rPr>
        <w:t xml:space="preserve">ame of child).  We regret to inform you that the staffing team made the decision to select another family for (name of child).  Although the team recognized that you have many positive attributes, they felt the family selected was the best match for this child’s strengths and needs.  </w:t>
      </w:r>
    </w:p>
    <w:p w14:paraId="088B6392" w14:textId="77777777" w:rsidR="00871E33" w:rsidRPr="002C0C38" w:rsidRDefault="00871E33" w:rsidP="00871E33">
      <w:pPr>
        <w:rPr>
          <w:rFonts w:ascii="Times New Roman" w:hAnsi="Times New Roman"/>
          <w:sz w:val="20"/>
          <w:szCs w:val="20"/>
        </w:rPr>
      </w:pPr>
      <w:r w:rsidRPr="002C0C38">
        <w:rPr>
          <w:rFonts w:ascii="Times New Roman" w:hAnsi="Times New Roman"/>
          <w:sz w:val="20"/>
          <w:szCs w:val="20"/>
        </w:rPr>
        <w:t xml:space="preserve">The Kansas Annotated Statutes, Article 22. of the REVISED KANSAS CODE FOR CARE OF CHILDREN </w:t>
      </w:r>
      <w:r w:rsidR="00382306" w:rsidRPr="002C0C38">
        <w:rPr>
          <w:rFonts w:ascii="Times New Roman" w:hAnsi="Times New Roman"/>
          <w:sz w:val="20"/>
          <w:szCs w:val="20"/>
        </w:rPr>
        <w:t>state</w:t>
      </w:r>
      <w:r w:rsidRPr="002C0C38">
        <w:rPr>
          <w:rFonts w:ascii="Times New Roman" w:hAnsi="Times New Roman"/>
          <w:sz w:val="20"/>
          <w:szCs w:val="20"/>
        </w:rPr>
        <w:t xml:space="preserve"> the following:   </w:t>
      </w:r>
    </w:p>
    <w:p w14:paraId="667788E4" w14:textId="77777777" w:rsidR="00871E33" w:rsidRPr="002C0C38" w:rsidRDefault="00871E33" w:rsidP="00871E33">
      <w:pPr>
        <w:rPr>
          <w:rFonts w:ascii="Times New Roman" w:hAnsi="Times New Roman"/>
          <w:sz w:val="20"/>
          <w:szCs w:val="20"/>
        </w:rPr>
      </w:pPr>
      <w:r w:rsidRPr="002C0C38">
        <w:rPr>
          <w:rFonts w:ascii="Times New Roman" w:hAnsi="Times New Roman"/>
          <w:sz w:val="20"/>
          <w:szCs w:val="20"/>
        </w:rPr>
        <w:t>38-2270. Custody for adoption. (a) When parental rights have been terminated and it appears that adoption is a viable alternative, the court shall enter one of the following orders:</w:t>
      </w:r>
    </w:p>
    <w:p w14:paraId="12CB7D28" w14:textId="77777777" w:rsidR="00871E33" w:rsidRPr="002C0C38" w:rsidRDefault="00871E33" w:rsidP="00871E33">
      <w:pPr>
        <w:ind w:left="720"/>
        <w:rPr>
          <w:rFonts w:ascii="Times New Roman" w:hAnsi="Times New Roman"/>
          <w:sz w:val="20"/>
          <w:szCs w:val="20"/>
        </w:rPr>
      </w:pPr>
      <w:r w:rsidRPr="002C0C38">
        <w:rPr>
          <w:rFonts w:ascii="Times New Roman" w:hAnsi="Times New Roman"/>
          <w:sz w:val="20"/>
          <w:szCs w:val="20"/>
        </w:rPr>
        <w:t xml:space="preserve">(1) An order granting custody of the child, for adoption proceedings, to the secretary or a corporation organized under the laws of the state of Kansas authorized to care for and surrender children for adoption as provided in K.S.A. 38-112 et seq., and amendments thereto. The person, secretary or corporation shall have authority to place the child in a family </w:t>
      </w:r>
      <w:proofErr w:type="gramStart"/>
      <w:r w:rsidRPr="002C0C38">
        <w:rPr>
          <w:rFonts w:ascii="Times New Roman" w:hAnsi="Times New Roman"/>
          <w:sz w:val="20"/>
          <w:szCs w:val="20"/>
        </w:rPr>
        <w:t>home, and</w:t>
      </w:r>
      <w:proofErr w:type="gramEnd"/>
      <w:r w:rsidRPr="002C0C38">
        <w:rPr>
          <w:rFonts w:ascii="Times New Roman" w:hAnsi="Times New Roman"/>
          <w:sz w:val="20"/>
          <w:szCs w:val="20"/>
        </w:rPr>
        <w:t xml:space="preserve"> give consent for the legal adoption of the child which shall be the only consent required to authorize the entry of an order or decree of adoption.</w:t>
      </w:r>
    </w:p>
    <w:p w14:paraId="238D1158" w14:textId="77777777" w:rsidR="00871E33" w:rsidRPr="002C0C38" w:rsidRDefault="00871E33" w:rsidP="00871E33">
      <w:pPr>
        <w:ind w:left="720"/>
        <w:rPr>
          <w:rFonts w:ascii="Times New Roman" w:hAnsi="Times New Roman"/>
          <w:sz w:val="20"/>
          <w:szCs w:val="20"/>
        </w:rPr>
      </w:pPr>
      <w:r w:rsidRPr="002C0C38">
        <w:rPr>
          <w:rFonts w:ascii="Times New Roman" w:hAnsi="Times New Roman"/>
          <w:sz w:val="20"/>
          <w:szCs w:val="20"/>
        </w:rPr>
        <w:t>(2) An order granting custody of the child to proposed adoptive parents and consenting to the adoption of the child by the proposed adoptive parents.</w:t>
      </w:r>
    </w:p>
    <w:p w14:paraId="75DF1E14" w14:textId="77777777" w:rsidR="00871E33" w:rsidRPr="002C0C38" w:rsidRDefault="00871E33" w:rsidP="006B4DA3">
      <w:pPr>
        <w:ind w:left="720"/>
        <w:rPr>
          <w:rFonts w:ascii="Times New Roman" w:hAnsi="Times New Roman"/>
          <w:sz w:val="20"/>
          <w:szCs w:val="20"/>
        </w:rPr>
      </w:pPr>
      <w:r w:rsidRPr="002C0C38">
        <w:rPr>
          <w:rFonts w:ascii="Times New Roman" w:hAnsi="Times New Roman"/>
          <w:sz w:val="20"/>
          <w:szCs w:val="20"/>
        </w:rPr>
        <w:t xml:space="preserve">(b) In making an order under subsection (a), the court shall give preference, to the extent that the court finds it is in the best interests of the child, first to </w:t>
      </w:r>
      <w:proofErr w:type="gramStart"/>
      <w:r w:rsidRPr="002C0C38">
        <w:rPr>
          <w:rFonts w:ascii="Times New Roman" w:hAnsi="Times New Roman"/>
          <w:sz w:val="20"/>
          <w:szCs w:val="20"/>
        </w:rPr>
        <w:t>granting</w:t>
      </w:r>
      <w:proofErr w:type="gramEnd"/>
      <w:r w:rsidRPr="002C0C38">
        <w:rPr>
          <w:rFonts w:ascii="Times New Roman" w:hAnsi="Times New Roman"/>
          <w:sz w:val="20"/>
          <w:szCs w:val="20"/>
        </w:rPr>
        <w:t xml:space="preserve"> such custody for adoption to a relative of the child and second to granting such custody to a person with whom the child has close emotional ties.</w:t>
      </w:r>
    </w:p>
    <w:p w14:paraId="0B91DF8D" w14:textId="77777777" w:rsidR="00871E33" w:rsidRPr="002C0C38" w:rsidRDefault="00871E33" w:rsidP="006B4DA3">
      <w:pPr>
        <w:ind w:left="720"/>
        <w:rPr>
          <w:rFonts w:ascii="Times New Roman" w:hAnsi="Times New Roman"/>
          <w:sz w:val="20"/>
          <w:szCs w:val="20"/>
        </w:rPr>
      </w:pPr>
      <w:r w:rsidRPr="002C0C38">
        <w:rPr>
          <w:rFonts w:ascii="Times New Roman" w:hAnsi="Times New Roman"/>
          <w:sz w:val="20"/>
          <w:szCs w:val="20"/>
        </w:rPr>
        <w:t>(c) Discharge upon adoption. When an adoption decree has been filed with the court in the child in need of care case, the secretary's custody shall cease, the court's jurisdiction over the child shall cease and the court shall enter an order to that effect.</w:t>
      </w:r>
    </w:p>
    <w:p w14:paraId="2C7FB346" w14:textId="77777777" w:rsidR="00845F12" w:rsidRPr="002C0C38" w:rsidRDefault="00845F12" w:rsidP="00845F12">
      <w:pPr>
        <w:rPr>
          <w:rFonts w:ascii="Times New Roman" w:hAnsi="Times New Roman"/>
          <w:sz w:val="20"/>
          <w:szCs w:val="20"/>
        </w:rPr>
      </w:pPr>
      <w:r w:rsidRPr="002C0C38">
        <w:rPr>
          <w:rFonts w:ascii="Times New Roman" w:hAnsi="Times New Roman"/>
          <w:sz w:val="20"/>
          <w:szCs w:val="20"/>
        </w:rPr>
        <w:t>If you have questions or concerns regarding the decision or the Best Interest Staffing process, please feel free to contact the</w:t>
      </w:r>
      <w:r w:rsidR="00C42771" w:rsidRPr="002C0C38">
        <w:rPr>
          <w:rFonts w:ascii="Times New Roman" w:hAnsi="Times New Roman"/>
          <w:sz w:val="20"/>
          <w:szCs w:val="20"/>
        </w:rPr>
        <w:t xml:space="preserve"> ______________ (title) </w:t>
      </w:r>
      <w:r w:rsidRPr="002C0C38">
        <w:rPr>
          <w:rFonts w:ascii="Times New Roman" w:hAnsi="Times New Roman"/>
          <w:sz w:val="20"/>
          <w:szCs w:val="20"/>
        </w:rPr>
        <w:t xml:space="preserve">, </w:t>
      </w:r>
      <w:r w:rsidR="00C42771" w:rsidRPr="002C0C38">
        <w:rPr>
          <w:rFonts w:ascii="Times New Roman" w:hAnsi="Times New Roman"/>
          <w:sz w:val="20"/>
          <w:szCs w:val="20"/>
        </w:rPr>
        <w:t>_____________</w:t>
      </w:r>
      <w:r w:rsidR="007A1EA0" w:rsidRPr="002C0C38">
        <w:rPr>
          <w:rFonts w:ascii="Times New Roman" w:hAnsi="Times New Roman"/>
          <w:sz w:val="20"/>
          <w:szCs w:val="20"/>
        </w:rPr>
        <w:t>(n</w:t>
      </w:r>
      <w:r w:rsidRPr="002C0C38">
        <w:rPr>
          <w:rFonts w:ascii="Times New Roman" w:hAnsi="Times New Roman"/>
          <w:sz w:val="20"/>
          <w:szCs w:val="20"/>
        </w:rPr>
        <w:t>ame</w:t>
      </w:r>
      <w:r w:rsidR="007A1EA0" w:rsidRPr="002C0C38">
        <w:rPr>
          <w:rFonts w:ascii="Times New Roman" w:hAnsi="Times New Roman"/>
          <w:sz w:val="20"/>
          <w:szCs w:val="20"/>
        </w:rPr>
        <w:t>)</w:t>
      </w:r>
      <w:r w:rsidRPr="002C0C38">
        <w:rPr>
          <w:rFonts w:ascii="Times New Roman" w:hAnsi="Times New Roman"/>
          <w:sz w:val="20"/>
          <w:szCs w:val="20"/>
        </w:rPr>
        <w:t xml:space="preserve"> at </w:t>
      </w:r>
      <w:r w:rsidR="00C42771" w:rsidRPr="002C0C38">
        <w:rPr>
          <w:rFonts w:ascii="Times New Roman" w:hAnsi="Times New Roman"/>
          <w:sz w:val="20"/>
          <w:szCs w:val="20"/>
        </w:rPr>
        <w:t>_________________</w:t>
      </w:r>
      <w:r w:rsidR="007A1EA0" w:rsidRPr="002C0C38">
        <w:rPr>
          <w:rFonts w:ascii="Times New Roman" w:hAnsi="Times New Roman"/>
          <w:sz w:val="20"/>
          <w:szCs w:val="20"/>
        </w:rPr>
        <w:t>(a</w:t>
      </w:r>
      <w:r w:rsidRPr="002C0C38">
        <w:rPr>
          <w:rFonts w:ascii="Times New Roman" w:hAnsi="Times New Roman"/>
          <w:sz w:val="20"/>
          <w:szCs w:val="20"/>
        </w:rPr>
        <w:t>ddress</w:t>
      </w:r>
      <w:r w:rsidR="007A1EA0" w:rsidRPr="002C0C38">
        <w:rPr>
          <w:rFonts w:ascii="Times New Roman" w:hAnsi="Times New Roman"/>
          <w:sz w:val="20"/>
          <w:szCs w:val="20"/>
        </w:rPr>
        <w:t>)</w:t>
      </w:r>
      <w:r w:rsidRPr="002C0C38">
        <w:rPr>
          <w:rFonts w:ascii="Times New Roman" w:hAnsi="Times New Roman"/>
          <w:sz w:val="20"/>
          <w:szCs w:val="20"/>
        </w:rPr>
        <w:t xml:space="preserve"> and at </w:t>
      </w:r>
      <w:r w:rsidR="00C42771" w:rsidRPr="002C0C38">
        <w:rPr>
          <w:rFonts w:ascii="Times New Roman" w:hAnsi="Times New Roman"/>
          <w:sz w:val="20"/>
          <w:szCs w:val="20"/>
        </w:rPr>
        <w:t>_____________</w:t>
      </w:r>
      <w:r w:rsidR="007A1EA0" w:rsidRPr="002C0C38">
        <w:rPr>
          <w:rFonts w:ascii="Times New Roman" w:hAnsi="Times New Roman"/>
          <w:sz w:val="20"/>
          <w:szCs w:val="20"/>
        </w:rPr>
        <w:t>(</w:t>
      </w:r>
      <w:r w:rsidRPr="002C0C38">
        <w:rPr>
          <w:rFonts w:ascii="Times New Roman" w:hAnsi="Times New Roman"/>
          <w:sz w:val="20"/>
          <w:szCs w:val="20"/>
        </w:rPr>
        <w:t>phone number</w:t>
      </w:r>
      <w:r w:rsidR="007A1EA0" w:rsidRPr="002C0C38">
        <w:rPr>
          <w:rFonts w:ascii="Times New Roman" w:hAnsi="Times New Roman"/>
          <w:sz w:val="20"/>
          <w:szCs w:val="20"/>
        </w:rPr>
        <w:t>)</w:t>
      </w:r>
      <w:r w:rsidR="00EE4270" w:rsidRPr="002C0C38">
        <w:rPr>
          <w:rFonts w:ascii="Times New Roman" w:hAnsi="Times New Roman"/>
          <w:sz w:val="20"/>
          <w:szCs w:val="20"/>
        </w:rPr>
        <w:t xml:space="preserve"> within 5 days from receiving this notification.</w:t>
      </w:r>
      <w:r w:rsidRPr="002C0C38">
        <w:rPr>
          <w:rFonts w:ascii="Times New Roman" w:hAnsi="Times New Roman"/>
          <w:sz w:val="20"/>
          <w:szCs w:val="20"/>
        </w:rPr>
        <w:t xml:space="preserve"> </w:t>
      </w:r>
      <w:r w:rsidR="00632F7F" w:rsidRPr="002C0C38">
        <w:rPr>
          <w:rFonts w:ascii="Times New Roman" w:hAnsi="Times New Roman"/>
          <w:sz w:val="20"/>
          <w:szCs w:val="20"/>
        </w:rPr>
        <w:t xml:space="preserve"> </w:t>
      </w:r>
      <w:r w:rsidR="00927354" w:rsidRPr="002C0C38">
        <w:rPr>
          <w:rFonts w:ascii="Times New Roman" w:hAnsi="Times New Roman"/>
          <w:sz w:val="20"/>
          <w:szCs w:val="20"/>
        </w:rPr>
        <w:t>C</w:t>
      </w:r>
      <w:r w:rsidR="00632F7F" w:rsidRPr="002C0C38">
        <w:rPr>
          <w:rFonts w:ascii="Times New Roman" w:hAnsi="Times New Roman"/>
          <w:sz w:val="20"/>
          <w:szCs w:val="20"/>
        </w:rPr>
        <w:t>ontacting this person result</w:t>
      </w:r>
      <w:r w:rsidR="00EE4270" w:rsidRPr="002C0C38">
        <w:rPr>
          <w:rFonts w:ascii="Times New Roman" w:hAnsi="Times New Roman"/>
          <w:sz w:val="20"/>
          <w:szCs w:val="20"/>
        </w:rPr>
        <w:t>s</w:t>
      </w:r>
      <w:r w:rsidR="00632F7F" w:rsidRPr="002C0C38">
        <w:rPr>
          <w:rFonts w:ascii="Times New Roman" w:hAnsi="Times New Roman"/>
          <w:sz w:val="20"/>
          <w:szCs w:val="20"/>
        </w:rPr>
        <w:t xml:space="preserve"> in an internal review by </w:t>
      </w:r>
      <w:r w:rsidR="001A05D8" w:rsidRPr="002C0C38">
        <w:rPr>
          <w:rFonts w:ascii="Times New Roman" w:hAnsi="Times New Roman"/>
          <w:sz w:val="20"/>
          <w:szCs w:val="20"/>
        </w:rPr>
        <w:t>a</w:t>
      </w:r>
      <w:r w:rsidR="00927354" w:rsidRPr="002C0C38">
        <w:rPr>
          <w:rFonts w:ascii="Times New Roman" w:hAnsi="Times New Roman"/>
          <w:sz w:val="20"/>
          <w:szCs w:val="20"/>
        </w:rPr>
        <w:t xml:space="preserve"> Child Welfare Case Management Provider</w:t>
      </w:r>
      <w:r w:rsidR="001A05D8" w:rsidRPr="002C0C38">
        <w:rPr>
          <w:rFonts w:ascii="Times New Roman" w:hAnsi="Times New Roman"/>
          <w:sz w:val="20"/>
          <w:szCs w:val="20"/>
        </w:rPr>
        <w:t xml:space="preserve"> Independent Reviewer</w:t>
      </w:r>
      <w:r w:rsidR="006B49BC" w:rsidRPr="002C0C38">
        <w:rPr>
          <w:rFonts w:ascii="Times New Roman" w:hAnsi="Times New Roman"/>
          <w:sz w:val="20"/>
          <w:szCs w:val="20"/>
        </w:rPr>
        <w:t>.</w:t>
      </w:r>
      <w:r w:rsidR="00927354" w:rsidRPr="002C0C38">
        <w:rPr>
          <w:rFonts w:ascii="Times New Roman" w:hAnsi="Times New Roman"/>
          <w:sz w:val="20"/>
          <w:szCs w:val="20"/>
        </w:rPr>
        <w:t xml:space="preserve"> </w:t>
      </w:r>
      <w:r w:rsidR="00632F7F" w:rsidRPr="002C0C38">
        <w:rPr>
          <w:rFonts w:ascii="Times New Roman" w:hAnsi="Times New Roman"/>
          <w:sz w:val="20"/>
          <w:szCs w:val="20"/>
        </w:rPr>
        <w:t xml:space="preserve"> </w:t>
      </w:r>
    </w:p>
    <w:p w14:paraId="3A0D452B" w14:textId="77777777" w:rsidR="00845F12" w:rsidRPr="002C0C38" w:rsidRDefault="00845F12" w:rsidP="00845F12">
      <w:pPr>
        <w:rPr>
          <w:rFonts w:ascii="Times New Roman" w:hAnsi="Times New Roman"/>
          <w:i/>
          <w:sz w:val="20"/>
          <w:szCs w:val="20"/>
        </w:rPr>
      </w:pPr>
      <w:r w:rsidRPr="002C0C38">
        <w:rPr>
          <w:rFonts w:ascii="Times New Roman" w:hAnsi="Times New Roman"/>
          <w:sz w:val="20"/>
          <w:szCs w:val="20"/>
        </w:rPr>
        <w:t>We greatly appreciate your interest in being a potential permanent resource for this child.</w:t>
      </w:r>
    </w:p>
    <w:p w14:paraId="2942F0AE" w14:textId="77777777" w:rsidR="00845F12" w:rsidRDefault="00845F12" w:rsidP="00845F12">
      <w:pPr>
        <w:rPr>
          <w:rFonts w:ascii="Times New Roman" w:hAnsi="Times New Roman"/>
          <w:sz w:val="20"/>
          <w:szCs w:val="20"/>
        </w:rPr>
      </w:pPr>
      <w:r w:rsidRPr="002C0C38">
        <w:rPr>
          <w:rFonts w:ascii="Times New Roman" w:hAnsi="Times New Roman"/>
          <w:sz w:val="20"/>
          <w:szCs w:val="20"/>
        </w:rPr>
        <w:t>Sincerely,</w:t>
      </w:r>
    </w:p>
    <w:p w14:paraId="76FBDBCD" w14:textId="77777777" w:rsidR="00CE075F" w:rsidRPr="002C0C38" w:rsidRDefault="00CE075F" w:rsidP="00845F12">
      <w:pPr>
        <w:rPr>
          <w:rFonts w:ascii="Times New Roman" w:hAnsi="Times New Roman"/>
          <w:sz w:val="20"/>
          <w:szCs w:val="20"/>
        </w:rPr>
      </w:pPr>
    </w:p>
    <w:p w14:paraId="3132977B" w14:textId="77777777" w:rsidR="002C0C38" w:rsidRDefault="00390127" w:rsidP="002C0C38">
      <w:pPr>
        <w:tabs>
          <w:tab w:val="left" w:pos="-1440"/>
        </w:tabs>
        <w:rPr>
          <w:rFonts w:ascii="Times New Roman" w:hAnsi="Times New Roman"/>
          <w:sz w:val="20"/>
          <w:szCs w:val="20"/>
        </w:rPr>
      </w:pPr>
      <w:r w:rsidRPr="002C0C38">
        <w:rPr>
          <w:rFonts w:ascii="Times New Roman" w:hAnsi="Times New Roman"/>
          <w:sz w:val="20"/>
          <w:szCs w:val="20"/>
        </w:rPr>
        <w:t>(Signature)</w:t>
      </w:r>
    </w:p>
    <w:p w14:paraId="470B593A" w14:textId="65094F43" w:rsidR="00496723" w:rsidRPr="00496723" w:rsidRDefault="00D16A7D" w:rsidP="002C0C38">
      <w:pPr>
        <w:tabs>
          <w:tab w:val="left" w:pos="-1440"/>
        </w:tabs>
        <w:jc w:val="center"/>
        <w:rPr>
          <w:rFonts w:ascii="Arial" w:hAnsi="Arial" w:cs="Arial"/>
          <w:sz w:val="24"/>
          <w:szCs w:val="24"/>
        </w:rPr>
      </w:pPr>
      <w:r>
        <w:rPr>
          <w:b/>
          <w:bCs/>
          <w:noProof/>
        </w:rPr>
        <w:drawing>
          <wp:inline distT="0" distB="0" distL="0" distR="0" wp14:anchorId="44FDAB6A" wp14:editId="1A757B7D">
            <wp:extent cx="1638300" cy="1104812"/>
            <wp:effectExtent l="0" t="0" r="0" b="635"/>
            <wp:docPr id="309261905"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61905" name="Picture 1" descr="DCF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6787" cy="1117279"/>
                    </a:xfrm>
                    <a:prstGeom prst="rect">
                      <a:avLst/>
                    </a:prstGeom>
                  </pic:spPr>
                </pic:pic>
              </a:graphicData>
            </a:graphic>
          </wp:inline>
        </w:drawing>
      </w:r>
    </w:p>
    <w:sectPr w:rsidR="00496723" w:rsidRPr="00496723" w:rsidSect="00BD1FB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6FF6" w14:textId="77777777" w:rsidR="00CE737B" w:rsidRDefault="00CE737B" w:rsidP="005A5AFD">
      <w:pPr>
        <w:spacing w:after="0" w:line="240" w:lineRule="auto"/>
      </w:pPr>
      <w:r>
        <w:separator/>
      </w:r>
    </w:p>
  </w:endnote>
  <w:endnote w:type="continuationSeparator" w:id="0">
    <w:p w14:paraId="5DA00795" w14:textId="77777777" w:rsidR="00CE737B" w:rsidRDefault="00CE737B" w:rsidP="005A5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1872A" w14:textId="77777777" w:rsidR="00CE737B" w:rsidRDefault="00CE737B" w:rsidP="005A5AFD">
      <w:pPr>
        <w:spacing w:after="0" w:line="240" w:lineRule="auto"/>
      </w:pPr>
      <w:r>
        <w:separator/>
      </w:r>
    </w:p>
  </w:footnote>
  <w:footnote w:type="continuationSeparator" w:id="0">
    <w:p w14:paraId="564B2C35" w14:textId="77777777" w:rsidR="00CE737B" w:rsidRDefault="00CE737B" w:rsidP="005A5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B456BA"/>
    <w:multiLevelType w:val="hybridMultilevel"/>
    <w:tmpl w:val="BA9EB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6672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F4"/>
    <w:rsid w:val="000206F4"/>
    <w:rsid w:val="00083A51"/>
    <w:rsid w:val="000D06C4"/>
    <w:rsid w:val="0014588B"/>
    <w:rsid w:val="001505E3"/>
    <w:rsid w:val="001A05D8"/>
    <w:rsid w:val="00247DF5"/>
    <w:rsid w:val="0026147D"/>
    <w:rsid w:val="00286F8F"/>
    <w:rsid w:val="002C0C38"/>
    <w:rsid w:val="002F40CC"/>
    <w:rsid w:val="003003E6"/>
    <w:rsid w:val="00372229"/>
    <w:rsid w:val="00382306"/>
    <w:rsid w:val="00390127"/>
    <w:rsid w:val="003A38FE"/>
    <w:rsid w:val="003B0A97"/>
    <w:rsid w:val="003B0F6C"/>
    <w:rsid w:val="004304CE"/>
    <w:rsid w:val="004343D9"/>
    <w:rsid w:val="004566D7"/>
    <w:rsid w:val="00496723"/>
    <w:rsid w:val="0055240F"/>
    <w:rsid w:val="005754E4"/>
    <w:rsid w:val="00584FF4"/>
    <w:rsid w:val="005A5AFD"/>
    <w:rsid w:val="005C0E06"/>
    <w:rsid w:val="00632F7F"/>
    <w:rsid w:val="00645A84"/>
    <w:rsid w:val="0066098E"/>
    <w:rsid w:val="00680BCB"/>
    <w:rsid w:val="00691201"/>
    <w:rsid w:val="006A0DDC"/>
    <w:rsid w:val="006B49BC"/>
    <w:rsid w:val="006B4DA3"/>
    <w:rsid w:val="007A1EA0"/>
    <w:rsid w:val="007B6A1C"/>
    <w:rsid w:val="00807197"/>
    <w:rsid w:val="00834E43"/>
    <w:rsid w:val="00836CCA"/>
    <w:rsid w:val="0084552E"/>
    <w:rsid w:val="00845F12"/>
    <w:rsid w:val="00871E33"/>
    <w:rsid w:val="008926CB"/>
    <w:rsid w:val="00896484"/>
    <w:rsid w:val="008A3EB9"/>
    <w:rsid w:val="008C1152"/>
    <w:rsid w:val="008D51CA"/>
    <w:rsid w:val="008F4041"/>
    <w:rsid w:val="00906BF1"/>
    <w:rsid w:val="009120EA"/>
    <w:rsid w:val="00927354"/>
    <w:rsid w:val="00971F29"/>
    <w:rsid w:val="009A2D7F"/>
    <w:rsid w:val="009D62D3"/>
    <w:rsid w:val="009E7770"/>
    <w:rsid w:val="009E7A2E"/>
    <w:rsid w:val="009F4E11"/>
    <w:rsid w:val="00A81AA3"/>
    <w:rsid w:val="00A87719"/>
    <w:rsid w:val="00B4633D"/>
    <w:rsid w:val="00B61DCD"/>
    <w:rsid w:val="00B72A85"/>
    <w:rsid w:val="00BA6FB6"/>
    <w:rsid w:val="00BB2D20"/>
    <w:rsid w:val="00BC461F"/>
    <w:rsid w:val="00BD1FB3"/>
    <w:rsid w:val="00BE1EC3"/>
    <w:rsid w:val="00C13948"/>
    <w:rsid w:val="00C327C9"/>
    <w:rsid w:val="00C36213"/>
    <w:rsid w:val="00C42771"/>
    <w:rsid w:val="00C47115"/>
    <w:rsid w:val="00C63293"/>
    <w:rsid w:val="00CC0486"/>
    <w:rsid w:val="00CC158F"/>
    <w:rsid w:val="00CE075F"/>
    <w:rsid w:val="00CE38FC"/>
    <w:rsid w:val="00CE737B"/>
    <w:rsid w:val="00CF180F"/>
    <w:rsid w:val="00D00741"/>
    <w:rsid w:val="00D16A7D"/>
    <w:rsid w:val="00D61D24"/>
    <w:rsid w:val="00D701AF"/>
    <w:rsid w:val="00D81A7F"/>
    <w:rsid w:val="00D95BA5"/>
    <w:rsid w:val="00DA2772"/>
    <w:rsid w:val="00DC5A5E"/>
    <w:rsid w:val="00E04C10"/>
    <w:rsid w:val="00E92B10"/>
    <w:rsid w:val="00EE4270"/>
    <w:rsid w:val="00F1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7AA4"/>
  <w15:chartTrackingRefBased/>
  <w15:docId w15:val="{F1C1F7CC-0BBA-4F6C-B8CD-251FE5A7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06BF1"/>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FF4"/>
    <w:pPr>
      <w:widowControl w:val="0"/>
      <w:tabs>
        <w:tab w:val="center" w:pos="4680"/>
        <w:tab w:val="right" w:pos="9360"/>
      </w:tabs>
      <w:autoSpaceDE w:val="0"/>
      <w:autoSpaceDN w:val="0"/>
      <w:adjustRightInd w:val="0"/>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84FF4"/>
    <w:rPr>
      <w:rFonts w:ascii="Times New Roman" w:eastAsia="Times New Roman" w:hAnsi="Times New Roman"/>
      <w:sz w:val="24"/>
      <w:szCs w:val="24"/>
    </w:rPr>
  </w:style>
  <w:style w:type="paragraph" w:styleId="Footer">
    <w:name w:val="footer"/>
    <w:basedOn w:val="Normal"/>
    <w:link w:val="FooterChar"/>
    <w:uiPriority w:val="99"/>
    <w:unhideWhenUsed/>
    <w:rsid w:val="005A5AFD"/>
    <w:pPr>
      <w:tabs>
        <w:tab w:val="center" w:pos="4680"/>
        <w:tab w:val="right" w:pos="9360"/>
      </w:tabs>
    </w:pPr>
  </w:style>
  <w:style w:type="character" w:customStyle="1" w:styleId="FooterChar">
    <w:name w:val="Footer Char"/>
    <w:link w:val="Footer"/>
    <w:uiPriority w:val="99"/>
    <w:rsid w:val="005A5AFD"/>
    <w:rPr>
      <w:sz w:val="22"/>
      <w:szCs w:val="22"/>
    </w:rPr>
  </w:style>
  <w:style w:type="paragraph" w:customStyle="1" w:styleId="Default">
    <w:name w:val="Default"/>
    <w:rsid w:val="00845F12"/>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906BF1"/>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791225">
      <w:bodyDiv w:val="1"/>
      <w:marLeft w:val="0"/>
      <w:marRight w:val="0"/>
      <w:marTop w:val="0"/>
      <w:marBottom w:val="0"/>
      <w:divBdr>
        <w:top w:val="none" w:sz="0" w:space="0" w:color="auto"/>
        <w:left w:val="none" w:sz="0" w:space="0" w:color="auto"/>
        <w:bottom w:val="none" w:sz="0" w:space="0" w:color="auto"/>
        <w:right w:val="none" w:sz="0" w:space="0" w:color="auto"/>
      </w:divBdr>
      <w:divsChild>
        <w:div w:id="947664387">
          <w:marLeft w:val="0"/>
          <w:marRight w:val="0"/>
          <w:marTop w:val="0"/>
          <w:marBottom w:val="0"/>
          <w:divBdr>
            <w:top w:val="none" w:sz="0" w:space="0" w:color="auto"/>
            <w:left w:val="none" w:sz="0" w:space="0" w:color="auto"/>
            <w:bottom w:val="none" w:sz="0" w:space="0" w:color="auto"/>
            <w:right w:val="none" w:sz="0" w:space="0" w:color="auto"/>
          </w:divBdr>
          <w:divsChild>
            <w:div w:id="1231035215">
              <w:marLeft w:val="0"/>
              <w:marRight w:val="0"/>
              <w:marTop w:val="0"/>
              <w:marBottom w:val="0"/>
              <w:divBdr>
                <w:top w:val="none" w:sz="0" w:space="0" w:color="auto"/>
                <w:left w:val="none" w:sz="0" w:space="0" w:color="auto"/>
                <w:bottom w:val="none" w:sz="0" w:space="0" w:color="auto"/>
                <w:right w:val="none" w:sz="0" w:space="0" w:color="auto"/>
              </w:divBdr>
              <w:divsChild>
                <w:div w:id="815924259">
                  <w:marLeft w:val="0"/>
                  <w:marRight w:val="0"/>
                  <w:marTop w:val="0"/>
                  <w:marBottom w:val="0"/>
                  <w:divBdr>
                    <w:top w:val="none" w:sz="0" w:space="0" w:color="auto"/>
                    <w:left w:val="none" w:sz="0" w:space="0" w:color="auto"/>
                    <w:bottom w:val="none" w:sz="0" w:space="0" w:color="auto"/>
                    <w:right w:val="none" w:sz="0" w:space="0" w:color="auto"/>
                  </w:divBdr>
                  <w:divsChild>
                    <w:div w:id="218832849">
                      <w:marLeft w:val="0"/>
                      <w:marRight w:val="0"/>
                      <w:marTop w:val="0"/>
                      <w:marBottom w:val="0"/>
                      <w:divBdr>
                        <w:top w:val="none" w:sz="0" w:space="0" w:color="auto"/>
                        <w:left w:val="none" w:sz="0" w:space="0" w:color="auto"/>
                        <w:bottom w:val="none" w:sz="0" w:space="0" w:color="auto"/>
                        <w:right w:val="none" w:sz="0" w:space="0" w:color="auto"/>
                      </w:divBdr>
                      <w:divsChild>
                        <w:div w:id="10875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555183">
      <w:bodyDiv w:val="1"/>
      <w:marLeft w:val="0"/>
      <w:marRight w:val="0"/>
      <w:marTop w:val="0"/>
      <w:marBottom w:val="0"/>
      <w:divBdr>
        <w:top w:val="none" w:sz="0" w:space="0" w:color="auto"/>
        <w:left w:val="none" w:sz="0" w:space="0" w:color="auto"/>
        <w:bottom w:val="none" w:sz="0" w:space="0" w:color="auto"/>
        <w:right w:val="none" w:sz="0" w:space="0" w:color="auto"/>
      </w:divBdr>
      <w:divsChild>
        <w:div w:id="341593191">
          <w:marLeft w:val="0"/>
          <w:marRight w:val="0"/>
          <w:marTop w:val="0"/>
          <w:marBottom w:val="0"/>
          <w:divBdr>
            <w:top w:val="none" w:sz="0" w:space="0" w:color="auto"/>
            <w:left w:val="none" w:sz="0" w:space="0" w:color="auto"/>
            <w:bottom w:val="none" w:sz="0" w:space="0" w:color="auto"/>
            <w:right w:val="none" w:sz="0" w:space="0" w:color="auto"/>
          </w:divBdr>
          <w:divsChild>
            <w:div w:id="1137915778">
              <w:marLeft w:val="0"/>
              <w:marRight w:val="0"/>
              <w:marTop w:val="0"/>
              <w:marBottom w:val="0"/>
              <w:divBdr>
                <w:top w:val="none" w:sz="0" w:space="0" w:color="auto"/>
                <w:left w:val="none" w:sz="0" w:space="0" w:color="auto"/>
                <w:bottom w:val="none" w:sz="0" w:space="0" w:color="auto"/>
                <w:right w:val="none" w:sz="0" w:space="0" w:color="auto"/>
              </w:divBdr>
              <w:divsChild>
                <w:div w:id="443963573">
                  <w:marLeft w:val="0"/>
                  <w:marRight w:val="0"/>
                  <w:marTop w:val="0"/>
                  <w:marBottom w:val="0"/>
                  <w:divBdr>
                    <w:top w:val="none" w:sz="0" w:space="0" w:color="auto"/>
                    <w:left w:val="none" w:sz="0" w:space="0" w:color="auto"/>
                    <w:bottom w:val="none" w:sz="0" w:space="0" w:color="auto"/>
                    <w:right w:val="none" w:sz="0" w:space="0" w:color="auto"/>
                  </w:divBdr>
                  <w:divsChild>
                    <w:div w:id="531572406">
                      <w:marLeft w:val="0"/>
                      <w:marRight w:val="0"/>
                      <w:marTop w:val="0"/>
                      <w:marBottom w:val="0"/>
                      <w:divBdr>
                        <w:top w:val="none" w:sz="0" w:space="0" w:color="auto"/>
                        <w:left w:val="none" w:sz="0" w:space="0" w:color="auto"/>
                        <w:bottom w:val="none" w:sz="0" w:space="0" w:color="auto"/>
                        <w:right w:val="none" w:sz="0" w:space="0" w:color="auto"/>
                      </w:divBdr>
                      <w:divsChild>
                        <w:div w:id="4352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B167D-16E5-4EAF-9A2C-2F6234E45DCF}">
  <ds:schemaRefs>
    <ds:schemaRef ds:uri="cdea3489-e9da-40a8-8b6b-276e1522340e"/>
    <ds:schemaRef ds:uri="http://schemas.openxmlformats.org/package/2006/metadata/core-properties"/>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265ced29-cb6a-4cca-a715-9960e92a6ad6"/>
    <ds:schemaRef ds:uri="http://schemas.microsoft.com/sharepoint/v3"/>
    <ds:schemaRef ds:uri="http://purl.org/dc/terms/"/>
    <ds:schemaRef ds:uri="http://purl.org/dc/elements/1.1/"/>
  </ds:schemaRefs>
</ds:datastoreItem>
</file>

<file path=customXml/itemProps2.xml><?xml version="1.0" encoding="utf-8"?>
<ds:datastoreItem xmlns:ds="http://schemas.openxmlformats.org/officeDocument/2006/customXml" ds:itemID="{DC130D7C-E5C2-4ACC-B788-148A0A37FD18}">
  <ds:schemaRefs>
    <ds:schemaRef ds:uri="http://schemas.microsoft.com/sharepoint/v3/contenttype/forms"/>
  </ds:schemaRefs>
</ds:datastoreItem>
</file>

<file path=customXml/itemProps3.xml><?xml version="1.0" encoding="utf-8"?>
<ds:datastoreItem xmlns:ds="http://schemas.openxmlformats.org/officeDocument/2006/customXml" ds:itemID="{9079CF4C-E4FC-44A3-8672-7AAF1FD84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460</Words>
  <Characters>2655</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NOTICE TO PARENT CONSIDERING RELINQUISHMENT</vt:lpstr>
    </vt:vector>
  </TitlesOfParts>
  <Company>SRS</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Appendix_5Y -Letter to Parents Considered at a BIS</dc:title>
  <dc:subject/>
  <dc:creator>Mary Cole</dc:creator>
  <cp:keywords/>
  <cp:lastModifiedBy>Hayley Munford  [DCF]</cp:lastModifiedBy>
  <cp:revision>14</cp:revision>
  <dcterms:created xsi:type="dcterms:W3CDTF">2026-01-23T20:03:00Z</dcterms:created>
  <dcterms:modified xsi:type="dcterms:W3CDTF">2026-03-13T12:55:00Z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ies>
</file>