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541AF" w14:textId="6E124642" w:rsidR="00742FB1" w:rsidRPr="00C46B43" w:rsidRDefault="00742FB1" w:rsidP="00742FB1">
      <w:pPr>
        <w:tabs>
          <w:tab w:val="center" w:pos="4680"/>
          <w:tab w:val="right" w:pos="9360"/>
        </w:tabs>
        <w:rPr>
          <w:sz w:val="16"/>
          <w:szCs w:val="16"/>
        </w:rPr>
      </w:pPr>
      <w:r w:rsidRPr="00C46B43">
        <w:rPr>
          <w:sz w:val="16"/>
          <w:szCs w:val="16"/>
        </w:rPr>
        <w:t>State of Kansas                                                                                                                                                                                     Appendix 5</w:t>
      </w:r>
      <w:r>
        <w:rPr>
          <w:sz w:val="16"/>
          <w:szCs w:val="16"/>
        </w:rPr>
        <w:t>H</w:t>
      </w:r>
      <w:r w:rsidRPr="00C46B43">
        <w:rPr>
          <w:sz w:val="16"/>
          <w:szCs w:val="16"/>
        </w:rPr>
        <w:t xml:space="preserve">-A Department for Children and Families                                                                                                                                           </w:t>
      </w:r>
      <w:r>
        <w:rPr>
          <w:sz w:val="16"/>
          <w:szCs w:val="16"/>
        </w:rPr>
        <w:t xml:space="preserve"> </w:t>
      </w:r>
      <w:r w:rsidRPr="00C46B43">
        <w:rPr>
          <w:sz w:val="16"/>
          <w:szCs w:val="16"/>
        </w:rPr>
        <w:t xml:space="preserve"> Revised April 2026</w:t>
      </w:r>
    </w:p>
    <w:p w14:paraId="0BB5AA93" w14:textId="77777777" w:rsidR="00742FB1" w:rsidRDefault="00742FB1" w:rsidP="00742FB1">
      <w:pPr>
        <w:rPr>
          <w:sz w:val="16"/>
          <w:szCs w:val="16"/>
        </w:rPr>
      </w:pPr>
      <w:r w:rsidRPr="00C46B43">
        <w:rPr>
          <w:sz w:val="16"/>
          <w:szCs w:val="16"/>
        </w:rPr>
        <w:t>Prevention and Protection Services</w:t>
      </w:r>
    </w:p>
    <w:p w14:paraId="6EDFF354" w14:textId="77777777" w:rsidR="0084256C" w:rsidRPr="00741030" w:rsidRDefault="0084256C" w:rsidP="006E117C">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right"/>
        <w:rPr>
          <w:b/>
          <w:bCs/>
          <w:sz w:val="22"/>
          <w:szCs w:val="22"/>
        </w:rPr>
      </w:pPr>
      <w:r w:rsidRPr="006E117C">
        <w:rPr>
          <w:b/>
          <w:bCs/>
          <w:sz w:val="18"/>
          <w:szCs w:val="22"/>
        </w:rPr>
        <w:tab/>
      </w:r>
      <w:r w:rsidRPr="006E117C">
        <w:rPr>
          <w:b/>
          <w:bCs/>
          <w:sz w:val="18"/>
          <w:szCs w:val="22"/>
        </w:rPr>
        <w:tab/>
      </w:r>
      <w:r w:rsidRPr="006E117C">
        <w:rPr>
          <w:b/>
          <w:bCs/>
          <w:sz w:val="18"/>
          <w:szCs w:val="22"/>
        </w:rPr>
        <w:tab/>
      </w:r>
      <w:r w:rsidRPr="006E117C">
        <w:rPr>
          <w:b/>
          <w:bCs/>
          <w:sz w:val="18"/>
          <w:szCs w:val="22"/>
        </w:rPr>
        <w:tab/>
      </w:r>
      <w:r w:rsidRPr="006E117C">
        <w:rPr>
          <w:b/>
          <w:bCs/>
          <w:sz w:val="18"/>
          <w:szCs w:val="22"/>
        </w:rPr>
        <w:tab/>
      </w:r>
      <w:r w:rsidRPr="006E117C">
        <w:rPr>
          <w:b/>
          <w:bCs/>
          <w:sz w:val="18"/>
          <w:szCs w:val="22"/>
        </w:rPr>
        <w:tab/>
      </w:r>
      <w:r w:rsidRPr="006E117C">
        <w:rPr>
          <w:b/>
          <w:bCs/>
          <w:sz w:val="18"/>
          <w:szCs w:val="22"/>
        </w:rPr>
        <w:tab/>
      </w:r>
      <w:r w:rsidRPr="006E117C">
        <w:rPr>
          <w:b/>
          <w:bCs/>
          <w:sz w:val="18"/>
          <w:szCs w:val="22"/>
        </w:rPr>
        <w:tab/>
      </w:r>
      <w:r w:rsidRPr="006E117C">
        <w:rPr>
          <w:b/>
          <w:bCs/>
          <w:sz w:val="18"/>
          <w:szCs w:val="22"/>
        </w:rPr>
        <w:tab/>
      </w:r>
      <w:r w:rsidRPr="006E117C">
        <w:rPr>
          <w:b/>
          <w:bCs/>
          <w:sz w:val="18"/>
          <w:szCs w:val="22"/>
        </w:rPr>
        <w:tab/>
      </w:r>
      <w:r w:rsidRPr="006E117C">
        <w:rPr>
          <w:b/>
          <w:bCs/>
          <w:sz w:val="18"/>
          <w:szCs w:val="22"/>
        </w:rPr>
        <w:tab/>
      </w:r>
      <w:r w:rsidRPr="00741030">
        <w:rPr>
          <w:b/>
          <w:bCs/>
          <w:sz w:val="22"/>
          <w:szCs w:val="22"/>
        </w:rPr>
        <w:tab/>
      </w:r>
      <w:r w:rsidRPr="00741030">
        <w:rPr>
          <w:b/>
          <w:bCs/>
          <w:sz w:val="22"/>
          <w:szCs w:val="22"/>
        </w:rPr>
        <w:tab/>
      </w:r>
      <w:r w:rsidRPr="00741030">
        <w:rPr>
          <w:b/>
          <w:bCs/>
          <w:sz w:val="22"/>
          <w:szCs w:val="22"/>
        </w:rPr>
        <w:tab/>
      </w:r>
      <w:r w:rsidRPr="00741030">
        <w:rPr>
          <w:b/>
          <w:bCs/>
          <w:sz w:val="22"/>
          <w:szCs w:val="22"/>
        </w:rPr>
        <w:tab/>
      </w:r>
    </w:p>
    <w:p w14:paraId="2086C478" w14:textId="77777777" w:rsidR="00BF703D" w:rsidRPr="00741030" w:rsidRDefault="00BF703D" w:rsidP="004B2AFB">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b/>
          <w:bCs/>
          <w:sz w:val="22"/>
          <w:szCs w:val="22"/>
          <w:u w:val="single"/>
        </w:rPr>
      </w:pPr>
      <w:r w:rsidRPr="00741030">
        <w:rPr>
          <w:b/>
          <w:bCs/>
          <w:sz w:val="22"/>
          <w:szCs w:val="22"/>
          <w:u w:val="single"/>
        </w:rPr>
        <w:t>Consent for Release of Information</w:t>
      </w:r>
    </w:p>
    <w:p w14:paraId="6D2BF93F" w14:textId="77777777" w:rsidR="00BF703D" w:rsidRPr="00741030" w:rsidRDefault="00BF703D" w:rsidP="004B2AFB">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b/>
          <w:bCs/>
          <w:sz w:val="22"/>
          <w:szCs w:val="22"/>
        </w:rPr>
      </w:pPr>
    </w:p>
    <w:p w14:paraId="4B05D4EE" w14:textId="77777777" w:rsidR="00BF703D" w:rsidRPr="00E9686A" w:rsidRDefault="00BF703D" w:rsidP="004B2AFB">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sz w:val="20"/>
          <w:szCs w:val="22"/>
        </w:rPr>
      </w:pPr>
      <w:r w:rsidRPr="00E9686A">
        <w:rPr>
          <w:sz w:val="20"/>
          <w:szCs w:val="22"/>
        </w:rPr>
        <w:t>This form authorizes the State Department of Education and any school district in which your child is enrolled to share information about your child with each other and with the other agencies listed below that are concerned with, or are involved in, meeting the needs of your child.  You are advised that:</w:t>
      </w:r>
    </w:p>
    <w:p w14:paraId="39C68FCB" w14:textId="77777777" w:rsidR="00BF703D" w:rsidRPr="00E9686A" w:rsidRDefault="00BF703D" w:rsidP="004B2AFB">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sz w:val="20"/>
          <w:szCs w:val="22"/>
        </w:rPr>
      </w:pPr>
    </w:p>
    <w:p w14:paraId="118736B7" w14:textId="77777777" w:rsidR="00BF703D" w:rsidRPr="00E9686A" w:rsidRDefault="00BF703D" w:rsidP="00741030">
      <w:pPr>
        <w:pStyle w:val="level1"/>
        <w:widowControl/>
        <w:numPr>
          <w:ilvl w:val="0"/>
          <w:numId w:val="3"/>
        </w:numPr>
        <w:tabs>
          <w:tab w:val="clear" w:pos="0"/>
          <w:tab w:val="clear" w:pos="360"/>
          <w:tab w:val="clear" w:pos="1080"/>
          <w:tab w:val="clear" w:pos="2520"/>
          <w:tab w:val="clear" w:pos="3240"/>
          <w:tab w:val="clear" w:pos="3960"/>
          <w:tab w:val="clear" w:pos="4680"/>
          <w:tab w:val="clear" w:pos="5400"/>
          <w:tab w:val="clear" w:pos="6120"/>
          <w:tab w:val="clear" w:pos="6840"/>
          <w:tab w:val="clear" w:pos="7560"/>
          <w:tab w:val="clear" w:pos="8280"/>
          <w:tab w:val="left" w:pos="450"/>
          <w:tab w:val="left" w:pos="630"/>
          <w:tab w:val="left" w:pos="1440"/>
          <w:tab w:val="left" w:pos="1530"/>
          <w:tab w:val="left" w:pos="2880"/>
          <w:tab w:val="left" w:pos="3600"/>
          <w:tab w:val="left" w:pos="4320"/>
          <w:tab w:val="left" w:pos="5040"/>
          <w:tab w:val="left" w:pos="5760"/>
          <w:tab w:val="left" w:pos="6480"/>
          <w:tab w:val="left" w:pos="7200"/>
          <w:tab w:val="left" w:pos="7920"/>
          <w:tab w:val="right" w:pos="8640"/>
        </w:tabs>
        <w:ind w:left="0" w:firstLine="0"/>
        <w:rPr>
          <w:sz w:val="20"/>
          <w:szCs w:val="22"/>
        </w:rPr>
      </w:pPr>
      <w:r w:rsidRPr="00E9686A">
        <w:rPr>
          <w:sz w:val="20"/>
          <w:szCs w:val="22"/>
        </w:rPr>
        <w:t>Information will not be shared unless it is necessary to meet the needs of your child.</w:t>
      </w:r>
    </w:p>
    <w:p w14:paraId="0B4AC767" w14:textId="77777777" w:rsidR="00BF703D" w:rsidRPr="00E9686A" w:rsidRDefault="00BF703D" w:rsidP="00741030">
      <w:pPr>
        <w:pStyle w:val="level1"/>
        <w:widowControl/>
        <w:numPr>
          <w:ilvl w:val="0"/>
          <w:numId w:val="3"/>
        </w:numPr>
        <w:tabs>
          <w:tab w:val="clear" w:pos="0"/>
          <w:tab w:val="clear" w:pos="360"/>
          <w:tab w:val="clear" w:pos="1080"/>
          <w:tab w:val="clear" w:pos="2520"/>
          <w:tab w:val="clear" w:pos="3240"/>
          <w:tab w:val="clear" w:pos="3960"/>
          <w:tab w:val="clear" w:pos="4680"/>
          <w:tab w:val="clear" w:pos="5400"/>
          <w:tab w:val="clear" w:pos="6120"/>
          <w:tab w:val="clear" w:pos="6840"/>
          <w:tab w:val="clear" w:pos="7560"/>
          <w:tab w:val="clear" w:pos="8280"/>
          <w:tab w:val="left" w:pos="450"/>
          <w:tab w:val="left" w:pos="2880"/>
          <w:tab w:val="left" w:pos="3600"/>
          <w:tab w:val="left" w:pos="4320"/>
          <w:tab w:val="left" w:pos="5040"/>
          <w:tab w:val="left" w:pos="5760"/>
          <w:tab w:val="left" w:pos="6480"/>
          <w:tab w:val="left" w:pos="7200"/>
          <w:tab w:val="left" w:pos="7920"/>
          <w:tab w:val="right" w:pos="8640"/>
        </w:tabs>
        <w:ind w:left="450" w:hanging="450"/>
        <w:rPr>
          <w:sz w:val="20"/>
          <w:szCs w:val="22"/>
        </w:rPr>
      </w:pPr>
      <w:r w:rsidRPr="00E9686A">
        <w:rPr>
          <w:sz w:val="20"/>
          <w:szCs w:val="22"/>
        </w:rPr>
        <w:t xml:space="preserve">Information from the Department of Education or the school may include any or all educational records and information supplied to the Department or to the school by others, such as medical reports from doctors and reports from other agencies including </w:t>
      </w:r>
      <w:r w:rsidR="00D402C8" w:rsidRPr="00E9686A">
        <w:rPr>
          <w:sz w:val="20"/>
          <w:szCs w:val="22"/>
        </w:rPr>
        <w:t>DCF</w:t>
      </w:r>
      <w:r w:rsidRPr="00E9686A">
        <w:rPr>
          <w:sz w:val="20"/>
          <w:szCs w:val="22"/>
        </w:rPr>
        <w:t xml:space="preserve">, </w:t>
      </w:r>
      <w:r w:rsidR="008B0415" w:rsidRPr="00E9686A">
        <w:rPr>
          <w:sz w:val="20"/>
          <w:szCs w:val="22"/>
        </w:rPr>
        <w:t>KDOC-JS</w:t>
      </w:r>
      <w:r w:rsidRPr="00E9686A">
        <w:rPr>
          <w:sz w:val="20"/>
          <w:szCs w:val="22"/>
        </w:rPr>
        <w:t xml:space="preserve">, KDHE, and </w:t>
      </w:r>
      <w:r w:rsidR="00AA59CF" w:rsidRPr="00E9686A">
        <w:rPr>
          <w:sz w:val="20"/>
          <w:szCs w:val="22"/>
        </w:rPr>
        <w:t>KanCare</w:t>
      </w:r>
      <w:r w:rsidRPr="00E9686A">
        <w:rPr>
          <w:sz w:val="20"/>
          <w:szCs w:val="22"/>
        </w:rPr>
        <w:t>, that are included in your child's educational records.</w:t>
      </w:r>
    </w:p>
    <w:p w14:paraId="4ED06161" w14:textId="77777777" w:rsidR="00BF703D" w:rsidRPr="00E9686A" w:rsidRDefault="00862408" w:rsidP="00741030">
      <w:pPr>
        <w:pStyle w:val="level1"/>
        <w:widowControl/>
        <w:numPr>
          <w:ilvl w:val="0"/>
          <w:numId w:val="3"/>
        </w:numPr>
        <w:tabs>
          <w:tab w:val="clear" w:pos="0"/>
          <w:tab w:val="clear" w:pos="360"/>
          <w:tab w:val="clear" w:pos="1080"/>
          <w:tab w:val="clear" w:pos="2520"/>
          <w:tab w:val="clear" w:pos="3240"/>
          <w:tab w:val="clear" w:pos="3960"/>
          <w:tab w:val="clear" w:pos="4680"/>
          <w:tab w:val="clear" w:pos="5400"/>
          <w:tab w:val="clear" w:pos="6120"/>
          <w:tab w:val="clear" w:pos="6840"/>
          <w:tab w:val="clear" w:pos="7560"/>
          <w:tab w:val="clear" w:pos="8280"/>
          <w:tab w:val="left" w:pos="450"/>
          <w:tab w:val="left" w:pos="2880"/>
          <w:tab w:val="left" w:pos="3600"/>
          <w:tab w:val="left" w:pos="4320"/>
          <w:tab w:val="left" w:pos="5040"/>
          <w:tab w:val="left" w:pos="5760"/>
          <w:tab w:val="left" w:pos="6480"/>
          <w:tab w:val="left" w:pos="7200"/>
          <w:tab w:val="left" w:pos="7920"/>
          <w:tab w:val="right" w:pos="8640"/>
        </w:tabs>
        <w:ind w:left="450" w:hanging="450"/>
        <w:rPr>
          <w:sz w:val="20"/>
          <w:szCs w:val="22"/>
        </w:rPr>
      </w:pPr>
      <w:r w:rsidRPr="00E9686A">
        <w:rPr>
          <w:sz w:val="20"/>
          <w:szCs w:val="22"/>
        </w:rPr>
        <w:t>T</w:t>
      </w:r>
      <w:r w:rsidR="00BF703D" w:rsidRPr="00E9686A">
        <w:rPr>
          <w:sz w:val="20"/>
          <w:szCs w:val="22"/>
        </w:rPr>
        <w:t>he purpose for sharing information is to provide appropriate services for your child, avoid duplicative or unnecessary assessments or immunizations, avoid unnecessary delay in providing services while waiting for records to be transferred, enable your child to be successfully involved in school, and to assist the school district to receive funds from Medicaid to assist in paying for some special education services.</w:t>
      </w:r>
    </w:p>
    <w:p w14:paraId="2B34B176" w14:textId="77777777" w:rsidR="00BF703D" w:rsidRPr="00E9686A" w:rsidRDefault="00BF703D" w:rsidP="00741030">
      <w:pPr>
        <w:pStyle w:val="level1"/>
        <w:widowControl/>
        <w:numPr>
          <w:ilvl w:val="0"/>
          <w:numId w:val="3"/>
        </w:numPr>
        <w:tabs>
          <w:tab w:val="clear" w:pos="0"/>
          <w:tab w:val="clear" w:pos="360"/>
          <w:tab w:val="clear" w:pos="1080"/>
          <w:tab w:val="clear" w:pos="2520"/>
          <w:tab w:val="clear" w:pos="3240"/>
          <w:tab w:val="clear" w:pos="3960"/>
          <w:tab w:val="clear" w:pos="4680"/>
          <w:tab w:val="clear" w:pos="5400"/>
          <w:tab w:val="clear" w:pos="6120"/>
          <w:tab w:val="clear" w:pos="6840"/>
          <w:tab w:val="clear" w:pos="7560"/>
          <w:tab w:val="clear" w:pos="8280"/>
          <w:tab w:val="left" w:pos="450"/>
          <w:tab w:val="left" w:pos="1440"/>
          <w:tab w:val="left" w:pos="2160"/>
          <w:tab w:val="left" w:pos="2880"/>
          <w:tab w:val="left" w:pos="3600"/>
          <w:tab w:val="left" w:pos="4320"/>
          <w:tab w:val="left" w:pos="5040"/>
          <w:tab w:val="left" w:pos="5760"/>
          <w:tab w:val="left" w:pos="6480"/>
          <w:tab w:val="left" w:pos="7200"/>
          <w:tab w:val="left" w:pos="7920"/>
          <w:tab w:val="right" w:pos="8640"/>
        </w:tabs>
        <w:ind w:hanging="720"/>
        <w:rPr>
          <w:sz w:val="20"/>
          <w:szCs w:val="22"/>
        </w:rPr>
      </w:pPr>
      <w:r w:rsidRPr="00E9686A">
        <w:rPr>
          <w:sz w:val="20"/>
          <w:szCs w:val="22"/>
        </w:rPr>
        <w:t>This consent will remain in effect until it is revoked in writing by you.</w:t>
      </w:r>
    </w:p>
    <w:p w14:paraId="1F88D2F0" w14:textId="77777777" w:rsidR="00BF703D" w:rsidRPr="00E9686A" w:rsidRDefault="00BF703D" w:rsidP="00741030">
      <w:pPr>
        <w:pStyle w:val="level1"/>
        <w:widowControl/>
        <w:numPr>
          <w:ilvl w:val="0"/>
          <w:numId w:val="3"/>
        </w:numPr>
        <w:tabs>
          <w:tab w:val="clear" w:pos="0"/>
          <w:tab w:val="clear" w:pos="360"/>
          <w:tab w:val="clear" w:pos="1080"/>
          <w:tab w:val="clear" w:pos="2520"/>
          <w:tab w:val="clear" w:pos="3240"/>
          <w:tab w:val="clear" w:pos="3960"/>
          <w:tab w:val="clear" w:pos="4680"/>
          <w:tab w:val="clear" w:pos="5400"/>
          <w:tab w:val="clear" w:pos="6120"/>
          <w:tab w:val="clear" w:pos="6840"/>
          <w:tab w:val="clear" w:pos="7560"/>
          <w:tab w:val="clear" w:pos="8280"/>
          <w:tab w:val="left" w:pos="450"/>
          <w:tab w:val="left" w:pos="2160"/>
          <w:tab w:val="left" w:pos="2880"/>
          <w:tab w:val="left" w:pos="3600"/>
          <w:tab w:val="left" w:pos="4320"/>
          <w:tab w:val="left" w:pos="5040"/>
          <w:tab w:val="left" w:pos="5760"/>
          <w:tab w:val="left" w:pos="6480"/>
          <w:tab w:val="left" w:pos="7200"/>
          <w:tab w:val="left" w:pos="7920"/>
          <w:tab w:val="right" w:pos="8640"/>
        </w:tabs>
        <w:ind w:hanging="720"/>
        <w:rPr>
          <w:sz w:val="20"/>
          <w:szCs w:val="22"/>
        </w:rPr>
      </w:pPr>
      <w:r w:rsidRPr="00E9686A">
        <w:rPr>
          <w:sz w:val="20"/>
          <w:szCs w:val="22"/>
        </w:rPr>
        <w:t>You have the right to revoke this consent at any time.</w:t>
      </w:r>
    </w:p>
    <w:p w14:paraId="5F10F736" w14:textId="77777777" w:rsidR="00BF703D" w:rsidRPr="00E9686A" w:rsidRDefault="00BF703D" w:rsidP="004B2AFB">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sz w:val="20"/>
          <w:szCs w:val="22"/>
        </w:rPr>
      </w:pPr>
    </w:p>
    <w:p w14:paraId="28E8AB09" w14:textId="77777777" w:rsidR="00BF703D" w:rsidRPr="00E9686A" w:rsidRDefault="00BF703D" w:rsidP="004B2AFB">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sz w:val="20"/>
          <w:szCs w:val="22"/>
        </w:rPr>
      </w:pPr>
      <w:r w:rsidRPr="00E9686A">
        <w:rPr>
          <w:sz w:val="20"/>
          <w:szCs w:val="22"/>
        </w:rPr>
        <w:t>The State Department of Education and the school district in which your child is enrolled will release information, upon request, to the following agencies and their agents or contract service providers:</w:t>
      </w:r>
    </w:p>
    <w:p w14:paraId="00F638A3" w14:textId="77777777" w:rsidR="0084256C" w:rsidRPr="00E9686A" w:rsidRDefault="0084256C" w:rsidP="004B2AFB">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sz w:val="20"/>
          <w:szCs w:val="22"/>
        </w:rPr>
      </w:pPr>
    </w:p>
    <w:p w14:paraId="00E779D2" w14:textId="77777777" w:rsidR="00BF703D" w:rsidRPr="00E9686A" w:rsidRDefault="00D402C8" w:rsidP="004B2AFB">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sz w:val="20"/>
          <w:szCs w:val="22"/>
        </w:rPr>
      </w:pPr>
      <w:r w:rsidRPr="00E9686A">
        <w:rPr>
          <w:sz w:val="20"/>
          <w:szCs w:val="22"/>
        </w:rPr>
        <w:t>Department for Children and Families</w:t>
      </w:r>
      <w:r w:rsidR="004D2120" w:rsidRPr="00E9686A">
        <w:rPr>
          <w:sz w:val="20"/>
          <w:szCs w:val="22"/>
        </w:rPr>
        <w:t xml:space="preserve">; </w:t>
      </w:r>
      <w:r w:rsidR="00BF703D" w:rsidRPr="00E9686A">
        <w:rPr>
          <w:sz w:val="20"/>
          <w:szCs w:val="22"/>
        </w:rPr>
        <w:t>Kansas Department of Health and Environment</w:t>
      </w:r>
      <w:r w:rsidR="004D2120" w:rsidRPr="00E9686A">
        <w:rPr>
          <w:sz w:val="20"/>
          <w:szCs w:val="22"/>
        </w:rPr>
        <w:t xml:space="preserve">; </w:t>
      </w:r>
      <w:r w:rsidR="008B0415" w:rsidRPr="00E9686A">
        <w:rPr>
          <w:sz w:val="20"/>
          <w:szCs w:val="22"/>
        </w:rPr>
        <w:t>Kansas Department of Corrections Juvenile Services</w:t>
      </w:r>
      <w:r w:rsidR="004D2120" w:rsidRPr="00E9686A">
        <w:rPr>
          <w:sz w:val="20"/>
          <w:szCs w:val="22"/>
        </w:rPr>
        <w:t>;</w:t>
      </w:r>
      <w:r w:rsidR="00BF703D" w:rsidRPr="00E9686A">
        <w:rPr>
          <w:sz w:val="20"/>
          <w:szCs w:val="22"/>
        </w:rPr>
        <w:t xml:space="preserve"> </w:t>
      </w:r>
      <w:r w:rsidR="00AA59CF" w:rsidRPr="00E9686A">
        <w:rPr>
          <w:sz w:val="20"/>
          <w:szCs w:val="22"/>
        </w:rPr>
        <w:t>KanCare</w:t>
      </w:r>
      <w:r w:rsidR="00B14438" w:rsidRPr="00E9686A">
        <w:rPr>
          <w:sz w:val="20"/>
          <w:szCs w:val="22"/>
        </w:rPr>
        <w:t>.</w:t>
      </w:r>
    </w:p>
    <w:p w14:paraId="4B390E09" w14:textId="77777777" w:rsidR="00BF703D" w:rsidRPr="00E9686A" w:rsidRDefault="00BF703D" w:rsidP="004B2AFB">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sz w:val="20"/>
          <w:szCs w:val="22"/>
        </w:rPr>
      </w:pPr>
    </w:p>
    <w:p w14:paraId="66DC3CB4" w14:textId="77777777" w:rsidR="00741030" w:rsidRPr="00E9686A" w:rsidRDefault="00BF703D" w:rsidP="004B2AFB">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sz w:val="20"/>
          <w:szCs w:val="22"/>
        </w:rPr>
      </w:pPr>
      <w:r w:rsidRPr="00E9686A">
        <w:rPr>
          <w:sz w:val="20"/>
          <w:szCs w:val="22"/>
        </w:rPr>
        <w:t>By signing and dating this Consent for Release of Information form, you give consent to the State Department of Education and the school district to share any or all educational records regarding your child with each other and with the agencies listed above.  Your signature also indicates that you understand that any release of information is for the purpose of meeting your child's needs through the cooperative efforts of the agencies.</w:t>
      </w:r>
    </w:p>
    <w:p w14:paraId="2A11B749" w14:textId="77777777" w:rsidR="006E117C" w:rsidRPr="00741030" w:rsidRDefault="006E117C" w:rsidP="004B2AFB">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b/>
          <w:bCs/>
          <w:sz w:val="22"/>
          <w:szCs w:val="22"/>
        </w:rPr>
      </w:pPr>
    </w:p>
    <w:p w14:paraId="04B12299" w14:textId="77777777" w:rsidR="00BF703D" w:rsidRPr="00741030" w:rsidRDefault="00BF703D">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rPr>
          <w:b/>
          <w:bCs/>
          <w:sz w:val="22"/>
          <w:szCs w:val="22"/>
        </w:rPr>
      </w:pPr>
    </w:p>
    <w:p w14:paraId="1A88E81B" w14:textId="77777777" w:rsidR="00BF703D" w:rsidRPr="00741030" w:rsidRDefault="00BF703D" w:rsidP="0074103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1080"/>
        <w:rPr>
          <w:b/>
          <w:bCs/>
          <w:sz w:val="22"/>
          <w:szCs w:val="22"/>
        </w:rPr>
      </w:pPr>
      <w:r w:rsidRPr="00741030">
        <w:rPr>
          <w:b/>
          <w:bCs/>
          <w:sz w:val="22"/>
          <w:szCs w:val="22"/>
        </w:rPr>
        <w:t xml:space="preserve">_____________________________          </w:t>
      </w:r>
      <w:r w:rsidR="00741030">
        <w:rPr>
          <w:b/>
          <w:bCs/>
          <w:sz w:val="22"/>
          <w:szCs w:val="22"/>
        </w:rPr>
        <w:tab/>
      </w:r>
      <w:r w:rsidRPr="00741030">
        <w:rPr>
          <w:b/>
          <w:bCs/>
          <w:sz w:val="22"/>
          <w:szCs w:val="22"/>
        </w:rPr>
        <w:t xml:space="preserve">  ______________________________</w:t>
      </w:r>
    </w:p>
    <w:p w14:paraId="113D00D8" w14:textId="77777777" w:rsidR="00BF703D" w:rsidRPr="006E117C" w:rsidRDefault="00BF703D" w:rsidP="00741030">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b/>
          <w:bCs/>
          <w:sz w:val="20"/>
          <w:szCs w:val="22"/>
        </w:rPr>
      </w:pPr>
      <w:r w:rsidRPr="006E117C">
        <w:rPr>
          <w:b/>
          <w:bCs/>
          <w:sz w:val="20"/>
          <w:szCs w:val="22"/>
        </w:rPr>
        <w:t>Printed Name of Child</w:t>
      </w:r>
      <w:r w:rsidRPr="006E117C">
        <w:rPr>
          <w:b/>
          <w:bCs/>
          <w:sz w:val="20"/>
          <w:szCs w:val="22"/>
        </w:rPr>
        <w:tab/>
        <w:t xml:space="preserve">                                        </w:t>
      </w:r>
      <w:r w:rsidR="00741030" w:rsidRPr="006E117C">
        <w:rPr>
          <w:b/>
          <w:bCs/>
          <w:sz w:val="20"/>
          <w:szCs w:val="22"/>
        </w:rPr>
        <w:tab/>
      </w:r>
      <w:r w:rsidR="00741030" w:rsidRPr="006E117C">
        <w:rPr>
          <w:b/>
          <w:bCs/>
          <w:sz w:val="20"/>
          <w:szCs w:val="22"/>
        </w:rPr>
        <w:tab/>
      </w:r>
      <w:r w:rsidR="006E117C">
        <w:rPr>
          <w:b/>
          <w:bCs/>
          <w:sz w:val="20"/>
          <w:szCs w:val="22"/>
        </w:rPr>
        <w:tab/>
      </w:r>
      <w:r w:rsidRPr="006E117C">
        <w:rPr>
          <w:b/>
          <w:bCs/>
          <w:sz w:val="20"/>
          <w:szCs w:val="22"/>
        </w:rPr>
        <w:t>DOB</w:t>
      </w:r>
    </w:p>
    <w:p w14:paraId="6C561850" w14:textId="77777777" w:rsidR="00BF703D" w:rsidRPr="00741030" w:rsidRDefault="00BF703D">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rPr>
          <w:b/>
          <w:bCs/>
          <w:sz w:val="22"/>
          <w:szCs w:val="22"/>
        </w:rPr>
      </w:pPr>
    </w:p>
    <w:p w14:paraId="3DEF9798" w14:textId="77777777" w:rsidR="00BF703D" w:rsidRPr="00741030" w:rsidRDefault="00BF703D">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rPr>
          <w:b/>
          <w:bCs/>
          <w:sz w:val="22"/>
          <w:szCs w:val="22"/>
        </w:rPr>
      </w:pPr>
    </w:p>
    <w:p w14:paraId="2B9776AA" w14:textId="77777777" w:rsidR="00BF703D" w:rsidRPr="00741030" w:rsidRDefault="00BF703D" w:rsidP="00741030">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1080"/>
        <w:rPr>
          <w:b/>
          <w:bCs/>
          <w:sz w:val="22"/>
          <w:szCs w:val="22"/>
        </w:rPr>
      </w:pPr>
      <w:r w:rsidRPr="00741030">
        <w:rPr>
          <w:b/>
          <w:bCs/>
          <w:sz w:val="22"/>
          <w:szCs w:val="22"/>
        </w:rPr>
        <w:t xml:space="preserve">_____________________________             </w:t>
      </w:r>
      <w:r w:rsidR="00741030">
        <w:rPr>
          <w:b/>
          <w:bCs/>
          <w:sz w:val="22"/>
          <w:szCs w:val="22"/>
        </w:rPr>
        <w:tab/>
      </w:r>
      <w:r w:rsidRPr="00741030">
        <w:rPr>
          <w:b/>
          <w:bCs/>
          <w:sz w:val="22"/>
          <w:szCs w:val="22"/>
        </w:rPr>
        <w:t>______________________________</w:t>
      </w:r>
    </w:p>
    <w:p w14:paraId="6CB0266E" w14:textId="0338393E" w:rsidR="00BF703D" w:rsidRPr="006E117C" w:rsidRDefault="00BF703D" w:rsidP="00741030">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b/>
          <w:bCs/>
          <w:sz w:val="20"/>
          <w:szCs w:val="22"/>
        </w:rPr>
      </w:pPr>
      <w:r w:rsidRPr="006E117C">
        <w:rPr>
          <w:b/>
          <w:bCs/>
          <w:sz w:val="20"/>
          <w:szCs w:val="22"/>
        </w:rPr>
        <w:t xml:space="preserve">Parent or Guardian Signature                            </w:t>
      </w:r>
      <w:r w:rsidR="00741030" w:rsidRPr="006E117C">
        <w:rPr>
          <w:b/>
          <w:bCs/>
          <w:sz w:val="20"/>
          <w:szCs w:val="22"/>
        </w:rPr>
        <w:tab/>
      </w:r>
      <w:r w:rsidR="00741030" w:rsidRPr="006E117C">
        <w:rPr>
          <w:b/>
          <w:bCs/>
          <w:sz w:val="20"/>
          <w:szCs w:val="22"/>
        </w:rPr>
        <w:tab/>
      </w:r>
      <w:r w:rsidR="005E6054">
        <w:rPr>
          <w:b/>
          <w:bCs/>
          <w:sz w:val="20"/>
          <w:szCs w:val="22"/>
        </w:rPr>
        <w:t xml:space="preserve">        </w:t>
      </w:r>
      <w:r w:rsidRPr="006E117C">
        <w:rPr>
          <w:b/>
          <w:bCs/>
          <w:sz w:val="20"/>
          <w:szCs w:val="22"/>
        </w:rPr>
        <w:t>Relationship</w:t>
      </w:r>
    </w:p>
    <w:p w14:paraId="3CBF3F86" w14:textId="77777777" w:rsidR="00BF703D" w:rsidRPr="006E117C" w:rsidRDefault="00BF703D">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rPr>
          <w:b/>
          <w:bCs/>
          <w:sz w:val="20"/>
          <w:szCs w:val="22"/>
        </w:rPr>
      </w:pPr>
    </w:p>
    <w:p w14:paraId="0FF4D15F" w14:textId="77777777" w:rsidR="00BF703D" w:rsidRPr="00741030" w:rsidRDefault="00BF703D">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rPr>
          <w:b/>
          <w:bCs/>
          <w:sz w:val="22"/>
          <w:szCs w:val="22"/>
        </w:rPr>
      </w:pPr>
    </w:p>
    <w:p w14:paraId="3E10ED3F" w14:textId="77777777" w:rsidR="00BF703D" w:rsidRPr="00741030" w:rsidRDefault="00BF703D" w:rsidP="00741030">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1080"/>
        <w:rPr>
          <w:b/>
          <w:bCs/>
          <w:sz w:val="22"/>
          <w:szCs w:val="22"/>
        </w:rPr>
      </w:pPr>
      <w:r w:rsidRPr="00741030">
        <w:rPr>
          <w:b/>
          <w:bCs/>
          <w:sz w:val="22"/>
          <w:szCs w:val="22"/>
        </w:rPr>
        <w:t xml:space="preserve">_____________________________           </w:t>
      </w:r>
      <w:r w:rsidR="00741030">
        <w:rPr>
          <w:b/>
          <w:bCs/>
          <w:sz w:val="22"/>
          <w:szCs w:val="22"/>
        </w:rPr>
        <w:tab/>
      </w:r>
      <w:r w:rsidRPr="00741030">
        <w:rPr>
          <w:b/>
          <w:bCs/>
          <w:sz w:val="22"/>
          <w:szCs w:val="22"/>
        </w:rPr>
        <w:t xml:space="preserve"> _______________________________</w:t>
      </w:r>
    </w:p>
    <w:p w14:paraId="2A6A6B85" w14:textId="77777777" w:rsidR="00BF703D" w:rsidRDefault="00BF703D" w:rsidP="00741030">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b/>
          <w:bCs/>
          <w:sz w:val="20"/>
          <w:szCs w:val="22"/>
        </w:rPr>
      </w:pPr>
      <w:r w:rsidRPr="006E117C">
        <w:rPr>
          <w:b/>
          <w:bCs/>
          <w:sz w:val="20"/>
          <w:szCs w:val="22"/>
        </w:rPr>
        <w:t xml:space="preserve">Printed Name of Parent or Guardian               </w:t>
      </w:r>
      <w:r w:rsidR="00741030" w:rsidRPr="006E117C">
        <w:rPr>
          <w:b/>
          <w:bCs/>
          <w:sz w:val="20"/>
          <w:szCs w:val="22"/>
        </w:rPr>
        <w:tab/>
      </w:r>
      <w:r w:rsidR="00741030" w:rsidRPr="006E117C">
        <w:rPr>
          <w:b/>
          <w:bCs/>
          <w:sz w:val="20"/>
          <w:szCs w:val="22"/>
        </w:rPr>
        <w:tab/>
      </w:r>
      <w:r w:rsidRPr="006E117C">
        <w:rPr>
          <w:b/>
          <w:bCs/>
          <w:sz w:val="20"/>
          <w:szCs w:val="22"/>
        </w:rPr>
        <w:t xml:space="preserve"> </w:t>
      </w:r>
      <w:r w:rsidR="00741030" w:rsidRPr="006E117C">
        <w:rPr>
          <w:b/>
          <w:bCs/>
          <w:sz w:val="20"/>
          <w:szCs w:val="22"/>
        </w:rPr>
        <w:tab/>
      </w:r>
      <w:r w:rsidRPr="006E117C">
        <w:rPr>
          <w:b/>
          <w:bCs/>
          <w:sz w:val="20"/>
          <w:szCs w:val="22"/>
        </w:rPr>
        <w:t>Date</w:t>
      </w:r>
    </w:p>
    <w:p w14:paraId="4FAB9ACB" w14:textId="77777777" w:rsidR="006E117C" w:rsidRDefault="006E117C" w:rsidP="00741030">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b/>
          <w:bCs/>
          <w:sz w:val="20"/>
          <w:szCs w:val="22"/>
        </w:rPr>
      </w:pPr>
    </w:p>
    <w:p w14:paraId="055E308C" w14:textId="77777777" w:rsidR="006E117C" w:rsidRPr="006E117C" w:rsidRDefault="006E117C" w:rsidP="00741030">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b/>
          <w:bCs/>
          <w:sz w:val="20"/>
          <w:szCs w:val="22"/>
        </w:rPr>
      </w:pPr>
    </w:p>
    <w:p w14:paraId="09791353" w14:textId="6D0DCAB5" w:rsidR="00BF703D" w:rsidRPr="00741030" w:rsidRDefault="00D05C15" w:rsidP="006E11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360"/>
        <w:jc w:val="center"/>
        <w:rPr>
          <w:b/>
          <w:bCs/>
          <w:sz w:val="22"/>
          <w:szCs w:val="22"/>
        </w:rPr>
      </w:pPr>
      <w:r>
        <w:rPr>
          <w:b/>
          <w:bCs/>
          <w:noProof/>
          <w:sz w:val="22"/>
          <w:szCs w:val="22"/>
        </w:rPr>
        <w:drawing>
          <wp:inline distT="0" distB="0" distL="0" distR="0" wp14:anchorId="234A92B3" wp14:editId="43B5AD7E">
            <wp:extent cx="1638300" cy="1104812"/>
            <wp:effectExtent l="0" t="0" r="0" b="635"/>
            <wp:docPr id="1969977734" name="Picture 1" descr="DC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977734" name="Picture 1" descr="DCF 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56787" cy="1117279"/>
                    </a:xfrm>
                    <a:prstGeom prst="rect">
                      <a:avLst/>
                    </a:prstGeom>
                  </pic:spPr>
                </pic:pic>
              </a:graphicData>
            </a:graphic>
          </wp:inline>
        </w:drawing>
      </w:r>
    </w:p>
    <w:sectPr w:rsidR="00BF703D" w:rsidRPr="00741030" w:rsidSect="006E117C">
      <w:type w:val="continuous"/>
      <w:pgSz w:w="12240" w:h="15840"/>
      <w:pgMar w:top="720" w:right="1440" w:bottom="72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5E373" w14:textId="77777777" w:rsidR="001A7AD6" w:rsidRDefault="001A7AD6" w:rsidP="00760C03">
      <w:r>
        <w:separator/>
      </w:r>
    </w:p>
  </w:endnote>
  <w:endnote w:type="continuationSeparator" w:id="0">
    <w:p w14:paraId="60DB4329" w14:textId="77777777" w:rsidR="001A7AD6" w:rsidRDefault="001A7AD6" w:rsidP="00760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EE96E" w14:textId="77777777" w:rsidR="001A7AD6" w:rsidRDefault="001A7AD6" w:rsidP="00760C03">
      <w:r>
        <w:separator/>
      </w:r>
    </w:p>
  </w:footnote>
  <w:footnote w:type="continuationSeparator" w:id="0">
    <w:p w14:paraId="03B8C8E5" w14:textId="77777777" w:rsidR="001A7AD6" w:rsidRDefault="001A7AD6" w:rsidP="00760C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179BE"/>
    <w:multiLevelType w:val="hybridMultilevel"/>
    <w:tmpl w:val="E8882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F3AC3"/>
    <w:multiLevelType w:val="hybridMultilevel"/>
    <w:tmpl w:val="482E992A"/>
    <w:lvl w:ilvl="0" w:tplc="58820EDE">
      <w:start w:val="1"/>
      <w:numFmt w:val="bullet"/>
      <w:lvlText w:val=""/>
      <w:lvlJc w:val="left"/>
      <w:pPr>
        <w:ind w:left="360" w:hanging="360"/>
      </w:pPr>
      <w:rPr>
        <w:rFonts w:ascii="Times New Roman" w:hAnsi="Times New Roman" w:cs="Times New Roman" w:hint="default"/>
        <w:sz w:val="20"/>
        <w:szCs w:val="20"/>
      </w:rPr>
    </w:lvl>
    <w:lvl w:ilvl="1" w:tplc="04090003" w:tentative="1">
      <w:start w:val="1"/>
      <w:numFmt w:val="bullet"/>
      <w:lvlText w:val="o"/>
      <w:lvlJc w:val="left"/>
      <w:pPr>
        <w:ind w:left="3248" w:hanging="360"/>
      </w:pPr>
      <w:rPr>
        <w:rFonts w:ascii="Courier New" w:hAnsi="Courier New" w:cs="Courier New" w:hint="default"/>
      </w:rPr>
    </w:lvl>
    <w:lvl w:ilvl="2" w:tplc="04090005" w:tentative="1">
      <w:start w:val="1"/>
      <w:numFmt w:val="bullet"/>
      <w:lvlText w:val=""/>
      <w:lvlJc w:val="left"/>
      <w:pPr>
        <w:ind w:left="3968" w:hanging="360"/>
      </w:pPr>
      <w:rPr>
        <w:rFonts w:ascii="Wingdings" w:hAnsi="Wingdings" w:hint="default"/>
      </w:rPr>
    </w:lvl>
    <w:lvl w:ilvl="3" w:tplc="04090001" w:tentative="1">
      <w:start w:val="1"/>
      <w:numFmt w:val="bullet"/>
      <w:lvlText w:val=""/>
      <w:lvlJc w:val="left"/>
      <w:pPr>
        <w:ind w:left="4688" w:hanging="360"/>
      </w:pPr>
      <w:rPr>
        <w:rFonts w:ascii="Symbol" w:hAnsi="Symbol" w:hint="default"/>
      </w:rPr>
    </w:lvl>
    <w:lvl w:ilvl="4" w:tplc="04090003" w:tentative="1">
      <w:start w:val="1"/>
      <w:numFmt w:val="bullet"/>
      <w:lvlText w:val="o"/>
      <w:lvlJc w:val="left"/>
      <w:pPr>
        <w:ind w:left="5408" w:hanging="360"/>
      </w:pPr>
      <w:rPr>
        <w:rFonts w:ascii="Courier New" w:hAnsi="Courier New" w:cs="Courier New" w:hint="default"/>
      </w:rPr>
    </w:lvl>
    <w:lvl w:ilvl="5" w:tplc="04090005" w:tentative="1">
      <w:start w:val="1"/>
      <w:numFmt w:val="bullet"/>
      <w:lvlText w:val=""/>
      <w:lvlJc w:val="left"/>
      <w:pPr>
        <w:ind w:left="6128" w:hanging="360"/>
      </w:pPr>
      <w:rPr>
        <w:rFonts w:ascii="Wingdings" w:hAnsi="Wingdings" w:hint="default"/>
      </w:rPr>
    </w:lvl>
    <w:lvl w:ilvl="6" w:tplc="04090001" w:tentative="1">
      <w:start w:val="1"/>
      <w:numFmt w:val="bullet"/>
      <w:lvlText w:val=""/>
      <w:lvlJc w:val="left"/>
      <w:pPr>
        <w:ind w:left="6848" w:hanging="360"/>
      </w:pPr>
      <w:rPr>
        <w:rFonts w:ascii="Symbol" w:hAnsi="Symbol" w:hint="default"/>
      </w:rPr>
    </w:lvl>
    <w:lvl w:ilvl="7" w:tplc="04090003" w:tentative="1">
      <w:start w:val="1"/>
      <w:numFmt w:val="bullet"/>
      <w:lvlText w:val="o"/>
      <w:lvlJc w:val="left"/>
      <w:pPr>
        <w:ind w:left="7568" w:hanging="360"/>
      </w:pPr>
      <w:rPr>
        <w:rFonts w:ascii="Courier New" w:hAnsi="Courier New" w:cs="Courier New" w:hint="default"/>
      </w:rPr>
    </w:lvl>
    <w:lvl w:ilvl="8" w:tplc="04090005" w:tentative="1">
      <w:start w:val="1"/>
      <w:numFmt w:val="bullet"/>
      <w:lvlText w:val=""/>
      <w:lvlJc w:val="left"/>
      <w:pPr>
        <w:ind w:left="8288" w:hanging="360"/>
      </w:pPr>
      <w:rPr>
        <w:rFonts w:ascii="Wingdings" w:hAnsi="Wingdings" w:hint="default"/>
      </w:rPr>
    </w:lvl>
  </w:abstractNum>
  <w:abstractNum w:abstractNumId="2" w15:restartNumberingAfterBreak="0">
    <w:nsid w:val="5F9F246C"/>
    <w:multiLevelType w:val="hybridMultilevel"/>
    <w:tmpl w:val="1E4A5C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550195315">
    <w:abstractNumId w:val="2"/>
  </w:num>
  <w:num w:numId="2" w16cid:durableId="575361024">
    <w:abstractNumId w:val="1"/>
  </w:num>
  <w:num w:numId="3" w16cid:durableId="1172600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03D"/>
    <w:rsid w:val="00036713"/>
    <w:rsid w:val="00053A88"/>
    <w:rsid w:val="00057C40"/>
    <w:rsid w:val="000A0166"/>
    <w:rsid w:val="000C46E9"/>
    <w:rsid w:val="00106B9F"/>
    <w:rsid w:val="001419DE"/>
    <w:rsid w:val="001A2FF0"/>
    <w:rsid w:val="001A77D2"/>
    <w:rsid w:val="001A7AD6"/>
    <w:rsid w:val="001E4525"/>
    <w:rsid w:val="0021703F"/>
    <w:rsid w:val="002F1C4C"/>
    <w:rsid w:val="00312963"/>
    <w:rsid w:val="003C2663"/>
    <w:rsid w:val="003D7288"/>
    <w:rsid w:val="00416ECE"/>
    <w:rsid w:val="004304CE"/>
    <w:rsid w:val="004342B9"/>
    <w:rsid w:val="004814CD"/>
    <w:rsid w:val="004B2AFB"/>
    <w:rsid w:val="004D2120"/>
    <w:rsid w:val="004F245A"/>
    <w:rsid w:val="004F292A"/>
    <w:rsid w:val="00530FD8"/>
    <w:rsid w:val="00540D98"/>
    <w:rsid w:val="005A6E7C"/>
    <w:rsid w:val="005C17F6"/>
    <w:rsid w:val="005E6054"/>
    <w:rsid w:val="006643C2"/>
    <w:rsid w:val="0066523C"/>
    <w:rsid w:val="00676B2C"/>
    <w:rsid w:val="00692809"/>
    <w:rsid w:val="006A3EF4"/>
    <w:rsid w:val="006A6870"/>
    <w:rsid w:val="006E117C"/>
    <w:rsid w:val="006E79C5"/>
    <w:rsid w:val="00741030"/>
    <w:rsid w:val="00742FB1"/>
    <w:rsid w:val="00760C03"/>
    <w:rsid w:val="007D0EE6"/>
    <w:rsid w:val="00807197"/>
    <w:rsid w:val="00807D9E"/>
    <w:rsid w:val="00811373"/>
    <w:rsid w:val="0084256C"/>
    <w:rsid w:val="00862408"/>
    <w:rsid w:val="008B0415"/>
    <w:rsid w:val="008C23B5"/>
    <w:rsid w:val="00A0237C"/>
    <w:rsid w:val="00A045A8"/>
    <w:rsid w:val="00A65C5E"/>
    <w:rsid w:val="00AA59CF"/>
    <w:rsid w:val="00AC13DE"/>
    <w:rsid w:val="00AD2601"/>
    <w:rsid w:val="00B14438"/>
    <w:rsid w:val="00B16068"/>
    <w:rsid w:val="00B30DA9"/>
    <w:rsid w:val="00B54462"/>
    <w:rsid w:val="00BB6794"/>
    <w:rsid w:val="00BF7021"/>
    <w:rsid w:val="00BF703D"/>
    <w:rsid w:val="00C05C68"/>
    <w:rsid w:val="00C35198"/>
    <w:rsid w:val="00C90826"/>
    <w:rsid w:val="00CE10AD"/>
    <w:rsid w:val="00D05C15"/>
    <w:rsid w:val="00D22EC0"/>
    <w:rsid w:val="00D402C8"/>
    <w:rsid w:val="00E17967"/>
    <w:rsid w:val="00E63D2C"/>
    <w:rsid w:val="00E90398"/>
    <w:rsid w:val="00E9686A"/>
    <w:rsid w:val="00F549F5"/>
    <w:rsid w:val="00F71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33251EE"/>
  <w15:chartTrackingRefBased/>
  <w15:docId w15:val="{26FD8356-0EBA-4554-96A2-983F60D98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39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90398"/>
  </w:style>
  <w:style w:type="paragraph" w:customStyle="1" w:styleId="level1">
    <w:name w:val="_level1"/>
    <w:basedOn w:val="Normal"/>
    <w:rsid w:val="00E90398"/>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ind w:left="1800" w:hanging="360"/>
    </w:pPr>
  </w:style>
  <w:style w:type="paragraph" w:styleId="Header">
    <w:name w:val="header"/>
    <w:basedOn w:val="Normal"/>
    <w:link w:val="HeaderChar"/>
    <w:uiPriority w:val="99"/>
    <w:unhideWhenUsed/>
    <w:rsid w:val="00760C03"/>
    <w:pPr>
      <w:tabs>
        <w:tab w:val="center" w:pos="4680"/>
        <w:tab w:val="right" w:pos="9360"/>
      </w:tabs>
    </w:pPr>
  </w:style>
  <w:style w:type="character" w:customStyle="1" w:styleId="HeaderChar">
    <w:name w:val="Header Char"/>
    <w:link w:val="Header"/>
    <w:uiPriority w:val="99"/>
    <w:rsid w:val="00760C03"/>
    <w:rPr>
      <w:sz w:val="24"/>
      <w:szCs w:val="24"/>
    </w:rPr>
  </w:style>
  <w:style w:type="paragraph" w:styleId="Footer">
    <w:name w:val="footer"/>
    <w:basedOn w:val="Normal"/>
    <w:link w:val="FooterChar"/>
    <w:uiPriority w:val="99"/>
    <w:unhideWhenUsed/>
    <w:rsid w:val="00760C03"/>
    <w:pPr>
      <w:tabs>
        <w:tab w:val="center" w:pos="4680"/>
        <w:tab w:val="right" w:pos="9360"/>
      </w:tabs>
    </w:pPr>
  </w:style>
  <w:style w:type="character" w:customStyle="1" w:styleId="FooterChar">
    <w:name w:val="Footer Char"/>
    <w:link w:val="Footer"/>
    <w:uiPriority w:val="99"/>
    <w:rsid w:val="00760C03"/>
    <w:rPr>
      <w:sz w:val="24"/>
      <w:szCs w:val="24"/>
    </w:rPr>
  </w:style>
  <w:style w:type="character" w:styleId="CommentReference">
    <w:name w:val="annotation reference"/>
    <w:uiPriority w:val="99"/>
    <w:semiHidden/>
    <w:unhideWhenUsed/>
    <w:rsid w:val="008B0415"/>
    <w:rPr>
      <w:sz w:val="16"/>
      <w:szCs w:val="16"/>
    </w:rPr>
  </w:style>
  <w:style w:type="paragraph" w:styleId="CommentText">
    <w:name w:val="annotation text"/>
    <w:basedOn w:val="Normal"/>
    <w:link w:val="CommentTextChar"/>
    <w:uiPriority w:val="99"/>
    <w:semiHidden/>
    <w:unhideWhenUsed/>
    <w:rsid w:val="008B0415"/>
    <w:rPr>
      <w:sz w:val="20"/>
      <w:szCs w:val="20"/>
    </w:rPr>
  </w:style>
  <w:style w:type="character" w:customStyle="1" w:styleId="CommentTextChar">
    <w:name w:val="Comment Text Char"/>
    <w:basedOn w:val="DefaultParagraphFont"/>
    <w:link w:val="CommentText"/>
    <w:uiPriority w:val="99"/>
    <w:semiHidden/>
    <w:rsid w:val="008B0415"/>
  </w:style>
  <w:style w:type="paragraph" w:styleId="CommentSubject">
    <w:name w:val="annotation subject"/>
    <w:basedOn w:val="CommentText"/>
    <w:next w:val="CommentText"/>
    <w:link w:val="CommentSubjectChar"/>
    <w:uiPriority w:val="99"/>
    <w:semiHidden/>
    <w:unhideWhenUsed/>
    <w:rsid w:val="008B0415"/>
    <w:rPr>
      <w:b/>
      <w:bCs/>
    </w:rPr>
  </w:style>
  <w:style w:type="character" w:customStyle="1" w:styleId="CommentSubjectChar">
    <w:name w:val="Comment Subject Char"/>
    <w:link w:val="CommentSubject"/>
    <w:uiPriority w:val="99"/>
    <w:semiHidden/>
    <w:rsid w:val="008B0415"/>
    <w:rPr>
      <w:b/>
      <w:bCs/>
    </w:rPr>
  </w:style>
  <w:style w:type="paragraph" w:styleId="BalloonText">
    <w:name w:val="Balloon Text"/>
    <w:basedOn w:val="Normal"/>
    <w:link w:val="BalloonTextChar"/>
    <w:uiPriority w:val="99"/>
    <w:semiHidden/>
    <w:unhideWhenUsed/>
    <w:rsid w:val="008B0415"/>
    <w:rPr>
      <w:rFonts w:ascii="Segoe UI" w:hAnsi="Segoe UI" w:cs="Segoe UI"/>
      <w:sz w:val="18"/>
      <w:szCs w:val="18"/>
    </w:rPr>
  </w:style>
  <w:style w:type="character" w:customStyle="1" w:styleId="BalloonTextChar">
    <w:name w:val="Balloon Text Char"/>
    <w:link w:val="BalloonText"/>
    <w:uiPriority w:val="99"/>
    <w:semiHidden/>
    <w:rsid w:val="008B04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pproval_x0020_Status xmlns="265ced29-cb6a-4cca-a715-9960e92a6ad6" xsi:nil="true"/>
    <Page_x0020_Layout xmlns="265ced29-cb6a-4cca-a715-9960e92a6ad6" xsi:nil="true"/>
    <PublishingExpirationDate xmlns="http://schemas.microsoft.com/sharepoint/v3" xsi:nil="true"/>
    <Reviewer xmlns="265ced29-cb6a-4cca-a715-9960e92a6ad6">
      <UserInfo>
        <DisplayName/>
        <AccountId xsi:nil="true"/>
        <AccountType/>
      </UserInfo>
    </Reviewer>
    <Acc_x0020_check xmlns="265ced29-cb6a-4cca-a715-9960e92a6ad6"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8C12724EBB4E468EF2020589E68F96" ma:contentTypeVersion="8" ma:contentTypeDescription="Create a new document." ma:contentTypeScope="" ma:versionID="e3ed6ca19c2b8d727e8267e7297034d2">
  <xsd:schema xmlns:xsd="http://www.w3.org/2001/XMLSchema" xmlns:xs="http://www.w3.org/2001/XMLSchema" xmlns:p="http://schemas.microsoft.com/office/2006/metadata/properties" xmlns:ns1="http://schemas.microsoft.com/sharepoint/v3" xmlns:ns2="265ced29-cb6a-4cca-a715-9960e92a6ad6" xmlns:ns3="cdea3489-e9da-40a8-8b6b-276e1522340e" targetNamespace="http://schemas.microsoft.com/office/2006/metadata/properties" ma:root="true" ma:fieldsID="e459a5b0efd4ded2d15f65429408213a" ns1:_="" ns2:_="" ns3:_="">
    <xsd:import namespace="http://schemas.microsoft.com/sharepoint/v3"/>
    <xsd:import namespace="265ced29-cb6a-4cca-a715-9960e92a6ad6"/>
    <xsd:import namespace="cdea3489-e9da-40a8-8b6b-276e1522340e"/>
    <xsd:element name="properties">
      <xsd:complexType>
        <xsd:sequence>
          <xsd:element name="documentManagement">
            <xsd:complexType>
              <xsd:all>
                <xsd:element ref="ns1:PublishingStartDate" minOccurs="0"/>
                <xsd:element ref="ns1:PublishingExpirationDate" minOccurs="0"/>
                <xsd:element ref="ns2:Acc_x0020_check" minOccurs="0"/>
                <xsd:element ref="ns2:Reviewer" minOccurs="0"/>
                <xsd:element ref="ns2:Approval_x0020_Status" minOccurs="0"/>
                <xsd:element ref="ns2:Page_x0020_Layou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5ced29-cb6a-4cca-a715-9960e92a6ad6" elementFormDefault="qualified">
    <xsd:import namespace="http://schemas.microsoft.com/office/2006/documentManagement/types"/>
    <xsd:import namespace="http://schemas.microsoft.com/office/infopath/2007/PartnerControls"/>
    <xsd:element name="Acc_x0020_check" ma:index="10" nillable="true" ma:displayName="Acc check date" ma:description="Accessibility check Date" ma:format="DateOnly" ma:internalName="Acc_x0020_check0">
      <xsd:simpleType>
        <xsd:restriction base="dms:DateTime"/>
      </xsd:simpleType>
    </xsd:element>
    <xsd:element name="Reviewer" ma:index="11" nillable="true" ma:displayName="Reviewer" ma:description="Accessibility check Reviewed by" ma:list="UserInfo" ma:SharePointGroup="0" ma:internalName="Reviewer0"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Status" ma:index="12" nillable="true" ma:displayName="Approval Status" ma:internalName="Approval_x0020_Status1">
      <xsd:simpleType>
        <xsd:restriction base="dms:Text">
          <xsd:maxLength value="255"/>
        </xsd:restriction>
      </xsd:simpleType>
    </xsd:element>
    <xsd:element name="Page_x0020_Layout" ma:index="13" nillable="true" ma:displayName="Page Layout" ma:internalName="Page_x0020_Layout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ea3489-e9da-40a8-8b6b-276e1522340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5AEA61-30FB-4C3A-B807-610AB99B5C03}">
  <ds:schemaRefs>
    <ds:schemaRef ds:uri="http://schemas.microsoft.com/office/2006/metadata/properties"/>
    <ds:schemaRef ds:uri="http://schemas.microsoft.com/office/infopath/2007/PartnerControls"/>
    <ds:schemaRef ds:uri="265ced29-cb6a-4cca-a715-9960e92a6ad6"/>
    <ds:schemaRef ds:uri="http://schemas.microsoft.com/sharepoint/v3"/>
  </ds:schemaRefs>
</ds:datastoreItem>
</file>

<file path=customXml/itemProps2.xml><?xml version="1.0" encoding="utf-8"?>
<ds:datastoreItem xmlns:ds="http://schemas.openxmlformats.org/officeDocument/2006/customXml" ds:itemID="{B54E38BB-0D89-4764-87E1-94D70597C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5ced29-cb6a-4cca-a715-9960e92a6ad6"/>
    <ds:schemaRef ds:uri="cdea3489-e9da-40a8-8b6b-276e15223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85DCF2-0011-44F3-98DC-4129868432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457</Words>
  <Characters>2548</Characters>
  <Application>Microsoft Office Word</Application>
  <DocSecurity>0</DocSecurity>
  <Lines>41</Lines>
  <Paragraphs>6</Paragraphs>
  <ScaleCrop>false</ScaleCrop>
  <HeadingPairs>
    <vt:vector size="2" baseType="variant">
      <vt:variant>
        <vt:lpstr>Title</vt:lpstr>
      </vt:variant>
      <vt:variant>
        <vt:i4>1</vt:i4>
      </vt:variant>
    </vt:vector>
  </HeadingPairs>
  <TitlesOfParts>
    <vt:vector size="1" baseType="lpstr">
      <vt:lpstr>Consent for Release of Information</vt:lpstr>
    </vt:vector>
  </TitlesOfParts>
  <Company>State of Kansas</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Appendix_5H -Consent for Release of Information</dc:title>
  <dc:subject/>
  <dc:creator>SRS</dc:creator>
  <cp:keywords/>
  <cp:lastModifiedBy>Hayley Munford  [DCF]</cp:lastModifiedBy>
  <cp:revision>9</cp:revision>
  <cp:lastPrinted>2023-10-23T21:45:00Z</cp:lastPrinted>
  <dcterms:created xsi:type="dcterms:W3CDTF">2026-01-23T20:07:00Z</dcterms:created>
  <dcterms:modified xsi:type="dcterms:W3CDTF">2026-03-13T12:43:00Z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c check">
    <vt:lpwstr/>
  </property>
  <property fmtid="{D5CDD505-2E9C-101B-9397-08002B2CF9AE}" pid="3" name="Reviewer">
    <vt:lpwstr/>
  </property>
  <property fmtid="{D5CDD505-2E9C-101B-9397-08002B2CF9AE}" pid="4" name="Print Only">
    <vt:lpwstr>0</vt:lpwstr>
  </property>
  <property fmtid="{D5CDD505-2E9C-101B-9397-08002B2CF9AE}" pid="5" name="Alternate Avail">
    <vt:lpwstr>0</vt:lpwstr>
  </property>
  <property fmtid="{D5CDD505-2E9C-101B-9397-08002B2CF9AE}" pid="6" name="Approval Status">
    <vt:lpwstr/>
  </property>
  <property fmtid="{D5CDD505-2E9C-101B-9397-08002B2CF9AE}" pid="7" name="Rreviewer">
    <vt:lpwstr/>
  </property>
  <property fmtid="{D5CDD505-2E9C-101B-9397-08002B2CF9AE}" pid="8" name="Page Layout">
    <vt:lpwstr/>
  </property>
  <property fmtid="{D5CDD505-2E9C-101B-9397-08002B2CF9AE}" pid="9" name="ContentTypeId">
    <vt:lpwstr>0x010100A3D5CAF9E8E91E41BCAB13D886F58593</vt:lpwstr>
  </property>
</Properties>
</file>