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C9" w:rsidRDefault="003D654D" w:rsidP="00EE522F">
      <w:pPr>
        <w:spacing w:before="0"/>
        <w:rPr>
          <w:rFonts w:ascii="Arial" w:hAnsi="Arial" w:cs="Arial"/>
          <w:sz w:val="24"/>
          <w:szCs w:val="24"/>
        </w:rPr>
      </w:pPr>
      <w:r>
        <w:rPr>
          <w:rFonts w:ascii="Arial" w:hAnsi="Arial" w:cs="Arial"/>
          <w:sz w:val="24"/>
          <w:szCs w:val="24"/>
        </w:rPr>
        <w:t>SFY 201</w:t>
      </w:r>
      <w:r w:rsidR="00050247">
        <w:rPr>
          <w:rFonts w:ascii="Arial" w:hAnsi="Arial" w:cs="Arial"/>
          <w:sz w:val="24"/>
          <w:szCs w:val="24"/>
        </w:rPr>
        <w:t>2</w:t>
      </w:r>
      <w:r>
        <w:rPr>
          <w:rFonts w:ascii="Arial" w:hAnsi="Arial" w:cs="Arial"/>
          <w:sz w:val="24"/>
          <w:szCs w:val="24"/>
        </w:rPr>
        <w:t xml:space="preserve"> </w:t>
      </w:r>
      <w:r w:rsidR="00050247">
        <w:rPr>
          <w:rFonts w:ascii="Arial" w:hAnsi="Arial" w:cs="Arial"/>
          <w:sz w:val="24"/>
          <w:szCs w:val="24"/>
        </w:rPr>
        <w:t>Family Resource Project</w:t>
      </w:r>
      <w:r w:rsidR="00B22320" w:rsidRPr="00B22320">
        <w:rPr>
          <w:rFonts w:ascii="Arial" w:hAnsi="Arial" w:cs="Arial"/>
          <w:sz w:val="24"/>
          <w:szCs w:val="24"/>
        </w:rPr>
        <w:t xml:space="preserve"> – Vendor Questions</w:t>
      </w:r>
    </w:p>
    <w:p w:rsidR="00EE522F" w:rsidRPr="00EE522F" w:rsidRDefault="00EE522F" w:rsidP="00EE522F">
      <w:pPr>
        <w:spacing w:before="0"/>
        <w:rPr>
          <w:rFonts w:ascii="Arial" w:hAnsi="Arial" w:cs="Arial"/>
          <w:sz w:val="20"/>
          <w:szCs w:val="20"/>
        </w:rPr>
      </w:pPr>
    </w:p>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2387"/>
        <w:gridCol w:w="3747"/>
        <w:gridCol w:w="8506"/>
      </w:tblGrid>
      <w:tr w:rsidR="001C001F" w:rsidRPr="00B5125A" w:rsidTr="00E628EA">
        <w:tc>
          <w:tcPr>
            <w:tcW w:w="571" w:type="dxa"/>
            <w:shd w:val="clear" w:color="auto" w:fill="000000"/>
            <w:vAlign w:val="center"/>
          </w:tcPr>
          <w:p w:rsidR="001C001F" w:rsidRPr="00B5125A" w:rsidRDefault="001C001F" w:rsidP="008977D3">
            <w:pPr>
              <w:spacing w:before="0"/>
              <w:jc w:val="left"/>
              <w:rPr>
                <w:rFonts w:ascii="Arial" w:hAnsi="Arial" w:cs="Arial"/>
                <w:color w:val="FFFFFF"/>
                <w:sz w:val="20"/>
                <w:szCs w:val="20"/>
              </w:rPr>
            </w:pPr>
            <w:r w:rsidRPr="00B5125A">
              <w:rPr>
                <w:rFonts w:ascii="Arial" w:hAnsi="Arial" w:cs="Arial"/>
                <w:color w:val="FFFFFF"/>
                <w:sz w:val="20"/>
                <w:szCs w:val="20"/>
              </w:rPr>
              <w:t>#</w:t>
            </w:r>
          </w:p>
        </w:tc>
        <w:tc>
          <w:tcPr>
            <w:tcW w:w="2473" w:type="dxa"/>
            <w:shd w:val="clear" w:color="auto" w:fill="000000"/>
            <w:vAlign w:val="center"/>
          </w:tcPr>
          <w:p w:rsidR="001C001F" w:rsidRPr="00B5125A" w:rsidRDefault="00050247" w:rsidP="008977D3">
            <w:pPr>
              <w:spacing w:before="0"/>
              <w:jc w:val="left"/>
              <w:rPr>
                <w:rFonts w:ascii="Arial" w:hAnsi="Arial" w:cs="Arial"/>
                <w:color w:val="FFFFFF"/>
                <w:sz w:val="20"/>
                <w:szCs w:val="20"/>
              </w:rPr>
            </w:pPr>
            <w:r w:rsidRPr="00B5125A">
              <w:rPr>
                <w:rFonts w:ascii="Arial" w:hAnsi="Arial" w:cs="Arial"/>
                <w:color w:val="FFFFFF"/>
                <w:sz w:val="20"/>
                <w:szCs w:val="20"/>
              </w:rPr>
              <w:t>R</w:t>
            </w:r>
            <w:r w:rsidR="001C001F" w:rsidRPr="00B5125A">
              <w:rPr>
                <w:rFonts w:ascii="Arial" w:hAnsi="Arial" w:cs="Arial"/>
                <w:color w:val="FFFFFF"/>
                <w:sz w:val="20"/>
                <w:szCs w:val="20"/>
              </w:rPr>
              <w:t>eference</w:t>
            </w:r>
          </w:p>
        </w:tc>
        <w:tc>
          <w:tcPr>
            <w:tcW w:w="5475" w:type="dxa"/>
            <w:shd w:val="clear" w:color="auto" w:fill="000000"/>
            <w:vAlign w:val="center"/>
          </w:tcPr>
          <w:p w:rsidR="001C001F" w:rsidRPr="00B5125A" w:rsidRDefault="001C001F" w:rsidP="008977D3">
            <w:pPr>
              <w:spacing w:before="0"/>
              <w:jc w:val="left"/>
              <w:rPr>
                <w:rFonts w:ascii="Arial" w:hAnsi="Arial" w:cs="Arial"/>
                <w:color w:val="FFFFFF"/>
                <w:sz w:val="20"/>
                <w:szCs w:val="20"/>
              </w:rPr>
            </w:pPr>
            <w:r w:rsidRPr="00B5125A">
              <w:rPr>
                <w:rFonts w:ascii="Arial" w:hAnsi="Arial" w:cs="Arial"/>
                <w:color w:val="FFFFFF"/>
                <w:sz w:val="20"/>
                <w:szCs w:val="20"/>
              </w:rPr>
              <w:t>Question</w:t>
            </w:r>
          </w:p>
        </w:tc>
        <w:tc>
          <w:tcPr>
            <w:tcW w:w="6619" w:type="dxa"/>
            <w:shd w:val="clear" w:color="auto" w:fill="000000"/>
            <w:vAlign w:val="center"/>
          </w:tcPr>
          <w:p w:rsidR="001C001F" w:rsidRPr="00B5125A" w:rsidRDefault="001C001F" w:rsidP="008977D3">
            <w:pPr>
              <w:spacing w:before="0"/>
              <w:jc w:val="left"/>
              <w:rPr>
                <w:rFonts w:ascii="Arial" w:hAnsi="Arial" w:cs="Arial"/>
                <w:color w:val="FFFFFF"/>
                <w:sz w:val="20"/>
                <w:szCs w:val="20"/>
              </w:rPr>
            </w:pPr>
            <w:r w:rsidRPr="00B5125A">
              <w:rPr>
                <w:rFonts w:ascii="Arial" w:hAnsi="Arial" w:cs="Arial"/>
                <w:color w:val="FFFFFF"/>
                <w:sz w:val="20"/>
                <w:szCs w:val="20"/>
              </w:rPr>
              <w:t>Response</w:t>
            </w:r>
          </w:p>
        </w:tc>
      </w:tr>
      <w:tr w:rsidR="001C001F" w:rsidRPr="00B5125A" w:rsidTr="00E628EA">
        <w:tc>
          <w:tcPr>
            <w:tcW w:w="571" w:type="dxa"/>
            <w:vAlign w:val="center"/>
          </w:tcPr>
          <w:p w:rsidR="001C001F" w:rsidRPr="00B5125A" w:rsidRDefault="001C001F" w:rsidP="008977D3">
            <w:pPr>
              <w:spacing w:before="0"/>
              <w:jc w:val="left"/>
              <w:rPr>
                <w:rFonts w:ascii="Arial" w:hAnsi="Arial" w:cs="Arial"/>
                <w:sz w:val="20"/>
                <w:szCs w:val="20"/>
              </w:rPr>
            </w:pPr>
            <w:r w:rsidRPr="00B5125A">
              <w:rPr>
                <w:rFonts w:ascii="Arial" w:hAnsi="Arial" w:cs="Arial"/>
                <w:sz w:val="20"/>
                <w:szCs w:val="20"/>
              </w:rPr>
              <w:t>1</w:t>
            </w:r>
          </w:p>
        </w:tc>
        <w:tc>
          <w:tcPr>
            <w:tcW w:w="2473" w:type="dxa"/>
            <w:vAlign w:val="center"/>
          </w:tcPr>
          <w:p w:rsidR="001C001F" w:rsidRPr="00B5125A" w:rsidRDefault="00106AD3" w:rsidP="008977D3">
            <w:pPr>
              <w:spacing w:before="0"/>
              <w:jc w:val="left"/>
              <w:rPr>
                <w:rFonts w:ascii="Arial" w:hAnsi="Arial" w:cs="Arial"/>
                <w:sz w:val="20"/>
                <w:szCs w:val="20"/>
              </w:rPr>
            </w:pPr>
            <w:r w:rsidRPr="00B5125A">
              <w:rPr>
                <w:rFonts w:ascii="Arial" w:hAnsi="Arial" w:cs="Arial"/>
                <w:sz w:val="20"/>
                <w:szCs w:val="20"/>
              </w:rPr>
              <w:t>IV. Proposal Requirements A. Technical Proposal Components 2. Project Description</w:t>
            </w:r>
          </w:p>
        </w:tc>
        <w:tc>
          <w:tcPr>
            <w:tcW w:w="5475" w:type="dxa"/>
            <w:vAlign w:val="center"/>
          </w:tcPr>
          <w:p w:rsidR="001C001F" w:rsidRPr="00B5125A" w:rsidRDefault="00050247" w:rsidP="008977D3">
            <w:pPr>
              <w:jc w:val="left"/>
              <w:rPr>
                <w:rFonts w:ascii="Arial" w:hAnsi="Arial" w:cs="Arial"/>
                <w:sz w:val="20"/>
                <w:szCs w:val="20"/>
              </w:rPr>
            </w:pPr>
            <w:r w:rsidRPr="00B5125A">
              <w:rPr>
                <w:rFonts w:ascii="Arial" w:hAnsi="Arial" w:cs="Arial"/>
                <w:sz w:val="20"/>
                <w:szCs w:val="20"/>
              </w:rPr>
              <w:t>Is the area that services would be delivered to based on the SRS regional areas? Such as we are in area 1, but do not routinely provide services to all that area.</w:t>
            </w:r>
          </w:p>
        </w:tc>
        <w:tc>
          <w:tcPr>
            <w:tcW w:w="6619" w:type="dxa"/>
            <w:vAlign w:val="center"/>
          </w:tcPr>
          <w:p w:rsidR="001C001F" w:rsidRPr="00B5125A" w:rsidRDefault="002161B0" w:rsidP="00F95846">
            <w:pPr>
              <w:spacing w:before="0"/>
              <w:jc w:val="left"/>
              <w:rPr>
                <w:rFonts w:ascii="Arial" w:hAnsi="Arial" w:cs="Arial"/>
                <w:sz w:val="20"/>
                <w:szCs w:val="20"/>
              </w:rPr>
            </w:pPr>
            <w:r w:rsidRPr="00B5125A">
              <w:rPr>
                <w:rFonts w:ascii="Arial" w:hAnsi="Arial" w:cs="Arial"/>
                <w:sz w:val="20"/>
                <w:szCs w:val="20"/>
              </w:rPr>
              <w:t xml:space="preserve">Projects may </w:t>
            </w:r>
            <w:r w:rsidR="00C147FE" w:rsidRPr="00B5125A">
              <w:rPr>
                <w:rFonts w:ascii="Arial" w:hAnsi="Arial" w:cs="Arial"/>
                <w:sz w:val="20"/>
                <w:szCs w:val="20"/>
              </w:rPr>
              <w:t>serve</w:t>
            </w:r>
            <w:r w:rsidR="00AC396C" w:rsidRPr="00B5125A">
              <w:rPr>
                <w:rFonts w:ascii="Arial" w:hAnsi="Arial" w:cs="Arial"/>
                <w:sz w:val="20"/>
                <w:szCs w:val="20"/>
              </w:rPr>
              <w:t xml:space="preserve"> targeted</w:t>
            </w:r>
            <w:r w:rsidR="00C147FE" w:rsidRPr="00B5125A">
              <w:rPr>
                <w:rFonts w:ascii="Arial" w:hAnsi="Arial" w:cs="Arial"/>
                <w:sz w:val="20"/>
                <w:szCs w:val="20"/>
              </w:rPr>
              <w:t xml:space="preserve"> </w:t>
            </w:r>
            <w:r w:rsidR="0041197C" w:rsidRPr="00B5125A">
              <w:rPr>
                <w:rFonts w:ascii="Arial" w:hAnsi="Arial" w:cs="Arial"/>
                <w:sz w:val="20"/>
                <w:szCs w:val="20"/>
              </w:rPr>
              <w:t xml:space="preserve">jurisdictions, communities, or </w:t>
            </w:r>
            <w:r w:rsidRPr="00B5125A">
              <w:rPr>
                <w:rFonts w:ascii="Arial" w:hAnsi="Arial" w:cs="Arial"/>
                <w:sz w:val="20"/>
                <w:szCs w:val="20"/>
              </w:rPr>
              <w:t>counties</w:t>
            </w:r>
            <w:r w:rsidR="00F95846">
              <w:rPr>
                <w:rFonts w:ascii="Arial" w:hAnsi="Arial" w:cs="Arial"/>
                <w:sz w:val="20"/>
                <w:szCs w:val="20"/>
              </w:rPr>
              <w:t xml:space="preserve">. </w:t>
            </w:r>
            <w:r w:rsidRPr="00B5125A">
              <w:rPr>
                <w:rFonts w:ascii="Arial" w:hAnsi="Arial" w:cs="Arial"/>
                <w:sz w:val="20"/>
                <w:szCs w:val="20"/>
              </w:rPr>
              <w:t xml:space="preserve"> </w:t>
            </w:r>
          </w:p>
        </w:tc>
      </w:tr>
      <w:tr w:rsidR="001C001F" w:rsidRPr="00B5125A" w:rsidTr="00E628EA">
        <w:tc>
          <w:tcPr>
            <w:tcW w:w="571" w:type="dxa"/>
            <w:vAlign w:val="center"/>
          </w:tcPr>
          <w:p w:rsidR="001C001F" w:rsidRPr="00B5125A" w:rsidRDefault="001C001F" w:rsidP="008977D3">
            <w:pPr>
              <w:spacing w:before="0"/>
              <w:jc w:val="left"/>
              <w:rPr>
                <w:rFonts w:ascii="Arial" w:hAnsi="Arial" w:cs="Arial"/>
                <w:sz w:val="20"/>
                <w:szCs w:val="20"/>
              </w:rPr>
            </w:pPr>
            <w:r w:rsidRPr="00B5125A">
              <w:rPr>
                <w:rFonts w:ascii="Arial" w:hAnsi="Arial" w:cs="Arial"/>
                <w:sz w:val="20"/>
                <w:szCs w:val="20"/>
              </w:rPr>
              <w:t>2</w:t>
            </w:r>
          </w:p>
        </w:tc>
        <w:tc>
          <w:tcPr>
            <w:tcW w:w="2473" w:type="dxa"/>
            <w:vAlign w:val="center"/>
          </w:tcPr>
          <w:p w:rsidR="001C001F" w:rsidRPr="00B5125A" w:rsidRDefault="0049679D" w:rsidP="008977D3">
            <w:pPr>
              <w:spacing w:before="0"/>
              <w:jc w:val="left"/>
              <w:rPr>
                <w:rFonts w:ascii="Arial" w:hAnsi="Arial" w:cs="Arial"/>
                <w:sz w:val="20"/>
                <w:szCs w:val="20"/>
              </w:rPr>
            </w:pPr>
            <w:r w:rsidRPr="00B5125A">
              <w:rPr>
                <w:rFonts w:ascii="Arial" w:hAnsi="Arial" w:cs="Arial"/>
                <w:sz w:val="20"/>
                <w:szCs w:val="20"/>
              </w:rPr>
              <w:t>Cost proposal</w:t>
            </w:r>
          </w:p>
        </w:tc>
        <w:tc>
          <w:tcPr>
            <w:tcW w:w="5475" w:type="dxa"/>
            <w:vAlign w:val="center"/>
          </w:tcPr>
          <w:p w:rsidR="001C001F" w:rsidRPr="00B5125A" w:rsidRDefault="00050247" w:rsidP="008977D3">
            <w:pPr>
              <w:jc w:val="left"/>
              <w:rPr>
                <w:rFonts w:ascii="Arial" w:hAnsi="Arial" w:cs="Arial"/>
                <w:sz w:val="20"/>
                <w:szCs w:val="20"/>
              </w:rPr>
            </w:pPr>
            <w:r w:rsidRPr="00B5125A">
              <w:rPr>
                <w:rFonts w:ascii="Arial" w:hAnsi="Arial" w:cs="Arial"/>
                <w:sz w:val="20"/>
                <w:szCs w:val="20"/>
              </w:rPr>
              <w:t>What are the funding amounts that may be considered?</w:t>
            </w:r>
          </w:p>
        </w:tc>
        <w:tc>
          <w:tcPr>
            <w:tcW w:w="6619" w:type="dxa"/>
            <w:vAlign w:val="center"/>
          </w:tcPr>
          <w:p w:rsidR="001C001F" w:rsidRPr="00B5125A" w:rsidRDefault="0016772A" w:rsidP="008977D3">
            <w:pPr>
              <w:spacing w:before="0"/>
              <w:jc w:val="left"/>
              <w:rPr>
                <w:rFonts w:ascii="Arial" w:hAnsi="Arial" w:cs="Arial"/>
                <w:sz w:val="20"/>
                <w:szCs w:val="20"/>
              </w:rPr>
            </w:pPr>
            <w:r w:rsidRPr="00B5125A">
              <w:rPr>
                <w:rFonts w:ascii="Arial" w:hAnsi="Arial" w:cs="Arial"/>
                <w:sz w:val="20"/>
                <w:szCs w:val="20"/>
              </w:rPr>
              <w:t>There is no set amount per grant</w:t>
            </w:r>
            <w:r w:rsidR="00AC396C" w:rsidRPr="00B5125A">
              <w:rPr>
                <w:rFonts w:ascii="Arial" w:hAnsi="Arial" w:cs="Arial"/>
                <w:sz w:val="20"/>
                <w:szCs w:val="20"/>
              </w:rPr>
              <w:t xml:space="preserve">.  </w:t>
            </w:r>
            <w:r w:rsidRPr="00B5125A">
              <w:rPr>
                <w:rFonts w:ascii="Arial" w:hAnsi="Arial" w:cs="Arial"/>
                <w:sz w:val="20"/>
                <w:szCs w:val="20"/>
              </w:rPr>
              <w:t>The estimated statewide budget</w:t>
            </w:r>
            <w:r w:rsidR="00EC69B0" w:rsidRPr="00B5125A">
              <w:rPr>
                <w:rFonts w:ascii="Arial" w:hAnsi="Arial" w:cs="Arial"/>
                <w:sz w:val="20"/>
                <w:szCs w:val="20"/>
              </w:rPr>
              <w:t xml:space="preserve"> for this RFP</w:t>
            </w:r>
            <w:r w:rsidRPr="00B5125A">
              <w:rPr>
                <w:rFonts w:ascii="Arial" w:hAnsi="Arial" w:cs="Arial"/>
                <w:sz w:val="20"/>
                <w:szCs w:val="20"/>
              </w:rPr>
              <w:t xml:space="preserve"> is</w:t>
            </w:r>
            <w:r w:rsidR="00AC396C" w:rsidRPr="00B5125A">
              <w:rPr>
                <w:rFonts w:ascii="Arial" w:hAnsi="Arial" w:cs="Arial"/>
                <w:sz w:val="20"/>
                <w:szCs w:val="20"/>
              </w:rPr>
              <w:t xml:space="preserve"> approximately</w:t>
            </w:r>
            <w:r w:rsidRPr="00B5125A">
              <w:rPr>
                <w:rFonts w:ascii="Arial" w:hAnsi="Arial" w:cs="Arial"/>
                <w:sz w:val="20"/>
                <w:szCs w:val="20"/>
              </w:rPr>
              <w:t xml:space="preserve"> </w:t>
            </w:r>
            <w:r w:rsidRPr="009F567D">
              <w:rPr>
                <w:rFonts w:ascii="Arial" w:hAnsi="Arial" w:cs="Arial"/>
                <w:sz w:val="20"/>
                <w:szCs w:val="20"/>
              </w:rPr>
              <w:t>$</w:t>
            </w:r>
            <w:r w:rsidR="00AC396C" w:rsidRPr="009F567D">
              <w:rPr>
                <w:rFonts w:ascii="Arial" w:hAnsi="Arial" w:cs="Arial"/>
                <w:sz w:val="20"/>
                <w:szCs w:val="20"/>
              </w:rPr>
              <w:t>1.25 million</w:t>
            </w:r>
            <w:r w:rsidR="00B11437" w:rsidRPr="00B5125A">
              <w:rPr>
                <w:rFonts w:ascii="Arial" w:hAnsi="Arial" w:cs="Arial"/>
                <w:sz w:val="20"/>
                <w:szCs w:val="20"/>
                <w:u w:val="single"/>
              </w:rPr>
              <w:t>.</w:t>
            </w:r>
          </w:p>
        </w:tc>
      </w:tr>
      <w:tr w:rsidR="00106AD3" w:rsidRPr="00B5125A" w:rsidTr="00E628EA">
        <w:tc>
          <w:tcPr>
            <w:tcW w:w="571" w:type="dxa"/>
            <w:vAlign w:val="center"/>
          </w:tcPr>
          <w:p w:rsidR="00106AD3" w:rsidRPr="00B5125A" w:rsidRDefault="00106AD3" w:rsidP="008977D3">
            <w:pPr>
              <w:spacing w:before="0"/>
              <w:jc w:val="left"/>
              <w:rPr>
                <w:rFonts w:ascii="Arial" w:hAnsi="Arial" w:cs="Arial"/>
                <w:sz w:val="20"/>
                <w:szCs w:val="20"/>
              </w:rPr>
            </w:pPr>
            <w:r w:rsidRPr="00B5125A">
              <w:rPr>
                <w:rFonts w:ascii="Arial" w:hAnsi="Arial" w:cs="Arial"/>
                <w:sz w:val="20"/>
                <w:szCs w:val="20"/>
              </w:rPr>
              <w:t>3</w:t>
            </w:r>
          </w:p>
        </w:tc>
        <w:tc>
          <w:tcPr>
            <w:tcW w:w="2473" w:type="dxa"/>
            <w:vAlign w:val="center"/>
          </w:tcPr>
          <w:p w:rsidR="00106AD3" w:rsidRPr="00B5125A" w:rsidRDefault="0049679D" w:rsidP="008977D3">
            <w:pPr>
              <w:spacing w:before="0"/>
              <w:jc w:val="left"/>
              <w:rPr>
                <w:rFonts w:ascii="Arial" w:hAnsi="Arial" w:cs="Arial"/>
                <w:sz w:val="20"/>
                <w:szCs w:val="20"/>
              </w:rPr>
            </w:pPr>
            <w:r w:rsidRPr="00B5125A">
              <w:rPr>
                <w:rFonts w:ascii="Arial" w:hAnsi="Arial" w:cs="Arial"/>
                <w:sz w:val="20"/>
                <w:szCs w:val="20"/>
              </w:rPr>
              <w:t>Grant Requirements</w:t>
            </w:r>
          </w:p>
        </w:tc>
        <w:tc>
          <w:tcPr>
            <w:tcW w:w="5475" w:type="dxa"/>
            <w:vAlign w:val="center"/>
          </w:tcPr>
          <w:p w:rsidR="00106AD3" w:rsidRPr="00B5125A" w:rsidRDefault="0049679D" w:rsidP="008977D3">
            <w:pPr>
              <w:jc w:val="left"/>
              <w:rPr>
                <w:rFonts w:ascii="Arial" w:hAnsi="Arial" w:cs="Arial"/>
                <w:sz w:val="20"/>
                <w:szCs w:val="20"/>
              </w:rPr>
            </w:pPr>
            <w:r w:rsidRPr="00B5125A">
              <w:rPr>
                <w:rFonts w:ascii="Arial" w:hAnsi="Arial" w:cs="Arial"/>
                <w:sz w:val="20"/>
                <w:szCs w:val="20"/>
              </w:rPr>
              <w:t>Are they looking for small or large projects.</w:t>
            </w:r>
          </w:p>
        </w:tc>
        <w:tc>
          <w:tcPr>
            <w:tcW w:w="6619" w:type="dxa"/>
            <w:vAlign w:val="center"/>
          </w:tcPr>
          <w:p w:rsidR="00106AD3" w:rsidRPr="00B5125A" w:rsidRDefault="0048331E" w:rsidP="008977D3">
            <w:pPr>
              <w:spacing w:before="0"/>
              <w:jc w:val="left"/>
              <w:rPr>
                <w:rFonts w:ascii="Arial" w:hAnsi="Arial" w:cs="Arial"/>
                <w:sz w:val="20"/>
                <w:szCs w:val="20"/>
              </w:rPr>
            </w:pPr>
            <w:r w:rsidRPr="00B5125A">
              <w:rPr>
                <w:rFonts w:ascii="Arial" w:hAnsi="Arial" w:cs="Arial"/>
                <w:sz w:val="20"/>
                <w:szCs w:val="20"/>
              </w:rPr>
              <w:t>Any program which can meet the requirements set forth in the grant application is eligible to apply.</w:t>
            </w:r>
          </w:p>
        </w:tc>
      </w:tr>
      <w:tr w:rsidR="001C001F" w:rsidRPr="00B5125A" w:rsidTr="00E628EA">
        <w:tc>
          <w:tcPr>
            <w:tcW w:w="571" w:type="dxa"/>
            <w:vAlign w:val="center"/>
          </w:tcPr>
          <w:p w:rsidR="001C001F" w:rsidRPr="00B5125A" w:rsidRDefault="00106AD3" w:rsidP="008977D3">
            <w:pPr>
              <w:spacing w:before="0"/>
              <w:jc w:val="left"/>
              <w:rPr>
                <w:rFonts w:ascii="Arial" w:hAnsi="Arial" w:cs="Arial"/>
                <w:sz w:val="20"/>
                <w:szCs w:val="20"/>
              </w:rPr>
            </w:pPr>
            <w:r w:rsidRPr="00B5125A">
              <w:rPr>
                <w:rFonts w:ascii="Arial" w:hAnsi="Arial" w:cs="Arial"/>
                <w:sz w:val="20"/>
                <w:szCs w:val="20"/>
              </w:rPr>
              <w:t>4</w:t>
            </w:r>
          </w:p>
        </w:tc>
        <w:tc>
          <w:tcPr>
            <w:tcW w:w="2473" w:type="dxa"/>
          </w:tcPr>
          <w:p w:rsidR="001C001F" w:rsidRPr="00B5125A" w:rsidRDefault="0049679D" w:rsidP="008977D3">
            <w:pPr>
              <w:jc w:val="left"/>
              <w:rPr>
                <w:rFonts w:ascii="Arial" w:hAnsi="Arial" w:cs="Arial"/>
                <w:sz w:val="20"/>
                <w:szCs w:val="20"/>
              </w:rPr>
            </w:pPr>
            <w:r w:rsidRPr="00B5125A">
              <w:rPr>
                <w:rFonts w:ascii="Arial" w:hAnsi="Arial" w:cs="Arial"/>
                <w:sz w:val="20"/>
                <w:szCs w:val="20"/>
              </w:rPr>
              <w:t>I. Background/Philosophy of Children and Family Services D. Purpose of the Grant</w:t>
            </w:r>
          </w:p>
        </w:tc>
        <w:tc>
          <w:tcPr>
            <w:tcW w:w="5475" w:type="dxa"/>
            <w:vAlign w:val="center"/>
          </w:tcPr>
          <w:p w:rsidR="001C001F" w:rsidRPr="00B5125A" w:rsidRDefault="00050247" w:rsidP="008977D3">
            <w:pPr>
              <w:jc w:val="left"/>
              <w:rPr>
                <w:rFonts w:ascii="Arial" w:hAnsi="Arial" w:cs="Arial"/>
                <w:sz w:val="20"/>
                <w:szCs w:val="20"/>
              </w:rPr>
            </w:pPr>
            <w:r w:rsidRPr="00B5125A">
              <w:rPr>
                <w:rFonts w:ascii="Arial" w:hAnsi="Arial" w:cs="Arial"/>
                <w:sz w:val="20"/>
                <w:szCs w:val="20"/>
              </w:rPr>
              <w:t>The RFP is very broad in scope, so are they looking for projects that would address all those areas mentioned or will they consider small more focused projects.</w:t>
            </w:r>
          </w:p>
        </w:tc>
        <w:tc>
          <w:tcPr>
            <w:tcW w:w="6619" w:type="dxa"/>
            <w:vAlign w:val="center"/>
          </w:tcPr>
          <w:p w:rsidR="001C001F" w:rsidRPr="00B5125A" w:rsidRDefault="00825CA1" w:rsidP="008977D3">
            <w:pPr>
              <w:spacing w:before="0"/>
              <w:jc w:val="left"/>
              <w:rPr>
                <w:rFonts w:ascii="Arial" w:hAnsi="Arial" w:cs="Arial"/>
                <w:sz w:val="20"/>
                <w:szCs w:val="20"/>
              </w:rPr>
            </w:pPr>
            <w:r w:rsidRPr="00B5125A">
              <w:rPr>
                <w:rFonts w:ascii="Arial" w:hAnsi="Arial" w:cs="Arial"/>
                <w:sz w:val="20"/>
                <w:szCs w:val="20"/>
              </w:rPr>
              <w:t xml:space="preserve">All proposals will be considered.  </w:t>
            </w:r>
            <w:r w:rsidR="00F71E99" w:rsidRPr="00B5125A">
              <w:rPr>
                <w:rFonts w:ascii="Arial" w:hAnsi="Arial" w:cs="Arial"/>
                <w:sz w:val="20"/>
                <w:szCs w:val="20"/>
              </w:rPr>
              <w:t>Section II. D. a. – l.  lists typical services and may not be exhaustive.</w:t>
            </w:r>
          </w:p>
        </w:tc>
      </w:tr>
      <w:tr w:rsidR="001C001F" w:rsidRPr="00B5125A" w:rsidTr="00E628EA">
        <w:tc>
          <w:tcPr>
            <w:tcW w:w="571" w:type="dxa"/>
            <w:vAlign w:val="center"/>
          </w:tcPr>
          <w:p w:rsidR="001C001F" w:rsidRPr="00B5125A" w:rsidRDefault="00106AD3" w:rsidP="008977D3">
            <w:pPr>
              <w:spacing w:before="0"/>
              <w:jc w:val="left"/>
              <w:rPr>
                <w:rFonts w:ascii="Arial" w:hAnsi="Arial" w:cs="Arial"/>
                <w:sz w:val="20"/>
                <w:szCs w:val="20"/>
              </w:rPr>
            </w:pPr>
            <w:r w:rsidRPr="00B5125A">
              <w:rPr>
                <w:rFonts w:ascii="Arial" w:hAnsi="Arial" w:cs="Arial"/>
                <w:sz w:val="20"/>
                <w:szCs w:val="20"/>
              </w:rPr>
              <w:t>5</w:t>
            </w:r>
          </w:p>
        </w:tc>
        <w:tc>
          <w:tcPr>
            <w:tcW w:w="2473" w:type="dxa"/>
            <w:vAlign w:val="center"/>
          </w:tcPr>
          <w:p w:rsidR="001C001F" w:rsidRPr="00B5125A" w:rsidRDefault="0049679D" w:rsidP="008977D3">
            <w:pPr>
              <w:spacing w:before="0"/>
              <w:jc w:val="left"/>
              <w:rPr>
                <w:rFonts w:ascii="Arial" w:hAnsi="Arial" w:cs="Arial"/>
                <w:sz w:val="20"/>
                <w:szCs w:val="20"/>
              </w:rPr>
            </w:pPr>
            <w:r w:rsidRPr="00B5125A">
              <w:rPr>
                <w:rFonts w:ascii="Arial" w:hAnsi="Arial" w:cs="Arial"/>
                <w:sz w:val="20"/>
                <w:szCs w:val="20"/>
              </w:rPr>
              <w:t>I. Background/Philosophy of Children and Family Services D. Purpose of the Grant</w:t>
            </w:r>
          </w:p>
        </w:tc>
        <w:tc>
          <w:tcPr>
            <w:tcW w:w="5475" w:type="dxa"/>
            <w:vAlign w:val="center"/>
          </w:tcPr>
          <w:p w:rsidR="001C001F" w:rsidRPr="00B5125A" w:rsidRDefault="00050247" w:rsidP="008977D3">
            <w:pPr>
              <w:jc w:val="left"/>
              <w:rPr>
                <w:rFonts w:ascii="Arial" w:hAnsi="Arial" w:cs="Arial"/>
                <w:sz w:val="20"/>
                <w:szCs w:val="20"/>
              </w:rPr>
            </w:pPr>
            <w:r w:rsidRPr="00B5125A">
              <w:rPr>
                <w:rFonts w:ascii="Arial" w:hAnsi="Arial" w:cs="Arial"/>
                <w:sz w:val="20"/>
                <w:szCs w:val="20"/>
              </w:rPr>
              <w:t>On the scope of the rfp, is this in addition to the services already provided by srs like family preservation?</w:t>
            </w:r>
          </w:p>
        </w:tc>
        <w:tc>
          <w:tcPr>
            <w:tcW w:w="6619" w:type="dxa"/>
            <w:vAlign w:val="center"/>
          </w:tcPr>
          <w:p w:rsidR="001C001F" w:rsidRPr="00B5125A" w:rsidRDefault="00F71E99" w:rsidP="008977D3">
            <w:pPr>
              <w:spacing w:before="0"/>
              <w:jc w:val="left"/>
              <w:rPr>
                <w:rFonts w:ascii="Arial" w:hAnsi="Arial" w:cs="Arial"/>
                <w:sz w:val="20"/>
                <w:szCs w:val="20"/>
              </w:rPr>
            </w:pPr>
            <w:r w:rsidRPr="00B5125A">
              <w:rPr>
                <w:rFonts w:ascii="Arial" w:hAnsi="Arial" w:cs="Arial"/>
                <w:sz w:val="20"/>
                <w:szCs w:val="20"/>
              </w:rPr>
              <w:t>All proposals will be considered.  Section II. D. a. – l.  lists typical services and may not be exhaustive.</w:t>
            </w:r>
          </w:p>
        </w:tc>
      </w:tr>
      <w:tr w:rsidR="001C001F" w:rsidRPr="00B5125A" w:rsidTr="00E628EA">
        <w:tc>
          <w:tcPr>
            <w:tcW w:w="571" w:type="dxa"/>
            <w:vAlign w:val="center"/>
          </w:tcPr>
          <w:p w:rsidR="001C001F" w:rsidRPr="00B5125A" w:rsidRDefault="00106AD3" w:rsidP="008977D3">
            <w:pPr>
              <w:spacing w:before="0"/>
              <w:jc w:val="left"/>
              <w:rPr>
                <w:rFonts w:ascii="Arial" w:hAnsi="Arial" w:cs="Arial"/>
                <w:sz w:val="20"/>
                <w:szCs w:val="20"/>
              </w:rPr>
            </w:pPr>
            <w:r w:rsidRPr="00B5125A">
              <w:rPr>
                <w:rFonts w:ascii="Arial" w:hAnsi="Arial" w:cs="Arial"/>
                <w:sz w:val="20"/>
                <w:szCs w:val="20"/>
              </w:rPr>
              <w:t>6</w:t>
            </w:r>
          </w:p>
        </w:tc>
        <w:tc>
          <w:tcPr>
            <w:tcW w:w="2473" w:type="dxa"/>
            <w:vAlign w:val="center"/>
          </w:tcPr>
          <w:p w:rsidR="001C001F" w:rsidRPr="00B5125A" w:rsidRDefault="00E8776F" w:rsidP="008977D3">
            <w:pPr>
              <w:spacing w:before="0"/>
              <w:jc w:val="left"/>
              <w:rPr>
                <w:rFonts w:ascii="Arial" w:hAnsi="Arial" w:cs="Arial"/>
                <w:sz w:val="20"/>
                <w:szCs w:val="20"/>
              </w:rPr>
            </w:pPr>
            <w:r w:rsidRPr="00B5125A">
              <w:rPr>
                <w:rFonts w:ascii="Arial" w:hAnsi="Arial" w:cs="Arial"/>
                <w:sz w:val="20"/>
                <w:szCs w:val="20"/>
              </w:rPr>
              <w:t>I. Background/Philosophy of Children and Family Services D. Purpose of the Grant and E. Population Served</w:t>
            </w:r>
          </w:p>
        </w:tc>
        <w:tc>
          <w:tcPr>
            <w:tcW w:w="5475" w:type="dxa"/>
            <w:vAlign w:val="center"/>
          </w:tcPr>
          <w:p w:rsidR="001C001F" w:rsidRPr="00B5125A" w:rsidRDefault="00050247" w:rsidP="008977D3">
            <w:pPr>
              <w:jc w:val="left"/>
              <w:rPr>
                <w:rFonts w:ascii="Arial" w:hAnsi="Arial" w:cs="Arial"/>
                <w:sz w:val="20"/>
                <w:szCs w:val="20"/>
              </w:rPr>
            </w:pPr>
            <w:r w:rsidRPr="00B5125A">
              <w:rPr>
                <w:rFonts w:ascii="Arial" w:hAnsi="Arial" w:cs="Arial"/>
                <w:sz w:val="20"/>
                <w:szCs w:val="20"/>
              </w:rPr>
              <w:t>Must applicants cover families &amp; children in all counties contained in each region, or can applicants choose the counties they wish to serve?</w:t>
            </w:r>
          </w:p>
        </w:tc>
        <w:tc>
          <w:tcPr>
            <w:tcW w:w="6619" w:type="dxa"/>
            <w:vAlign w:val="center"/>
          </w:tcPr>
          <w:p w:rsidR="001C001F" w:rsidRPr="00B5125A" w:rsidRDefault="00C12F42" w:rsidP="009F567D">
            <w:pPr>
              <w:spacing w:before="0"/>
              <w:jc w:val="left"/>
              <w:rPr>
                <w:rFonts w:ascii="Arial" w:hAnsi="Arial" w:cs="Arial"/>
                <w:sz w:val="20"/>
                <w:szCs w:val="20"/>
              </w:rPr>
            </w:pPr>
            <w:r w:rsidRPr="00B5125A">
              <w:rPr>
                <w:rFonts w:ascii="Arial" w:hAnsi="Arial" w:cs="Arial"/>
                <w:sz w:val="20"/>
                <w:szCs w:val="20"/>
              </w:rPr>
              <w:t>Projects may serve targeted jurisdictions, communities, or counties</w:t>
            </w:r>
            <w:r>
              <w:rPr>
                <w:rFonts w:ascii="Arial" w:hAnsi="Arial" w:cs="Arial"/>
                <w:sz w:val="20"/>
                <w:szCs w:val="20"/>
              </w:rPr>
              <w:t xml:space="preserve">. </w:t>
            </w:r>
            <w:r w:rsidRPr="00B5125A">
              <w:rPr>
                <w:rFonts w:ascii="Arial" w:hAnsi="Arial" w:cs="Arial"/>
                <w:sz w:val="20"/>
                <w:szCs w:val="20"/>
              </w:rPr>
              <w:t xml:space="preserve"> </w:t>
            </w:r>
          </w:p>
        </w:tc>
      </w:tr>
      <w:tr w:rsidR="001C001F" w:rsidRPr="00B5125A" w:rsidTr="00E628EA">
        <w:tc>
          <w:tcPr>
            <w:tcW w:w="571" w:type="dxa"/>
            <w:vAlign w:val="center"/>
          </w:tcPr>
          <w:p w:rsidR="001C001F" w:rsidRPr="00B5125A" w:rsidRDefault="00106AD3" w:rsidP="008977D3">
            <w:pPr>
              <w:spacing w:before="0"/>
              <w:jc w:val="left"/>
              <w:rPr>
                <w:rFonts w:ascii="Arial" w:hAnsi="Arial" w:cs="Arial"/>
                <w:sz w:val="20"/>
                <w:szCs w:val="20"/>
              </w:rPr>
            </w:pPr>
            <w:r w:rsidRPr="00B5125A">
              <w:rPr>
                <w:rFonts w:ascii="Arial" w:hAnsi="Arial" w:cs="Arial"/>
                <w:sz w:val="20"/>
                <w:szCs w:val="20"/>
              </w:rPr>
              <w:t>7</w:t>
            </w:r>
          </w:p>
        </w:tc>
        <w:tc>
          <w:tcPr>
            <w:tcW w:w="2473" w:type="dxa"/>
            <w:vAlign w:val="center"/>
          </w:tcPr>
          <w:p w:rsidR="001C001F" w:rsidRPr="00B5125A" w:rsidRDefault="00E8776F" w:rsidP="008977D3">
            <w:pPr>
              <w:spacing w:before="0"/>
              <w:jc w:val="left"/>
              <w:rPr>
                <w:rFonts w:ascii="Arial" w:hAnsi="Arial" w:cs="Arial"/>
                <w:sz w:val="20"/>
                <w:szCs w:val="20"/>
              </w:rPr>
            </w:pPr>
            <w:r w:rsidRPr="00B5125A">
              <w:rPr>
                <w:rFonts w:ascii="Arial" w:hAnsi="Arial" w:cs="Arial"/>
                <w:sz w:val="20"/>
                <w:szCs w:val="20"/>
              </w:rPr>
              <w:t>I. Background/Philosophy of Children and Family Services D. Purpose of the Grant</w:t>
            </w:r>
          </w:p>
        </w:tc>
        <w:tc>
          <w:tcPr>
            <w:tcW w:w="5475" w:type="dxa"/>
            <w:vAlign w:val="center"/>
          </w:tcPr>
          <w:p w:rsidR="00050247" w:rsidRPr="00B5125A" w:rsidRDefault="00050247" w:rsidP="008977D3">
            <w:pPr>
              <w:jc w:val="left"/>
              <w:rPr>
                <w:rFonts w:ascii="Arial" w:hAnsi="Arial" w:cs="Arial"/>
                <w:sz w:val="20"/>
                <w:szCs w:val="20"/>
              </w:rPr>
            </w:pPr>
            <w:r w:rsidRPr="00B5125A">
              <w:rPr>
                <w:rFonts w:ascii="Arial" w:hAnsi="Arial" w:cs="Arial"/>
                <w:sz w:val="20"/>
                <w:szCs w:val="20"/>
              </w:rPr>
              <w:t>Are there a mandatory or minimum number of these services listed under “D” on page 6 that all applicants must provide?</w:t>
            </w:r>
          </w:p>
        </w:tc>
        <w:tc>
          <w:tcPr>
            <w:tcW w:w="6619" w:type="dxa"/>
            <w:vAlign w:val="center"/>
          </w:tcPr>
          <w:p w:rsidR="001C001F" w:rsidRPr="00B5125A" w:rsidRDefault="00F71E99" w:rsidP="008977D3">
            <w:pPr>
              <w:spacing w:before="0"/>
              <w:jc w:val="left"/>
              <w:rPr>
                <w:rFonts w:ascii="Arial" w:hAnsi="Arial" w:cs="Arial"/>
                <w:sz w:val="20"/>
                <w:szCs w:val="20"/>
              </w:rPr>
            </w:pPr>
            <w:r w:rsidRPr="00B5125A">
              <w:rPr>
                <w:rFonts w:ascii="Arial" w:hAnsi="Arial" w:cs="Arial"/>
                <w:sz w:val="20"/>
                <w:szCs w:val="20"/>
              </w:rPr>
              <w:t>All proposals will be considered.  Section II. D. a. – l.  lists typical services and may not be exhaustive.</w:t>
            </w:r>
          </w:p>
        </w:tc>
      </w:tr>
      <w:tr w:rsidR="001C001F" w:rsidRPr="00B5125A" w:rsidTr="00E628EA">
        <w:trPr>
          <w:trHeight w:val="1034"/>
        </w:trPr>
        <w:tc>
          <w:tcPr>
            <w:tcW w:w="571" w:type="dxa"/>
            <w:vAlign w:val="center"/>
          </w:tcPr>
          <w:p w:rsidR="001C001F" w:rsidRPr="00B5125A" w:rsidRDefault="00106AD3" w:rsidP="008977D3">
            <w:pPr>
              <w:spacing w:before="0"/>
              <w:jc w:val="left"/>
              <w:rPr>
                <w:rFonts w:ascii="Arial" w:hAnsi="Arial" w:cs="Arial"/>
                <w:sz w:val="20"/>
                <w:szCs w:val="20"/>
              </w:rPr>
            </w:pPr>
            <w:r w:rsidRPr="00B5125A">
              <w:rPr>
                <w:rFonts w:ascii="Arial" w:hAnsi="Arial" w:cs="Arial"/>
                <w:sz w:val="20"/>
                <w:szCs w:val="20"/>
              </w:rPr>
              <w:t>8</w:t>
            </w:r>
          </w:p>
        </w:tc>
        <w:tc>
          <w:tcPr>
            <w:tcW w:w="2473" w:type="dxa"/>
            <w:vAlign w:val="center"/>
          </w:tcPr>
          <w:p w:rsidR="001C001F" w:rsidRPr="00B5125A" w:rsidRDefault="00E8776F" w:rsidP="008977D3">
            <w:pPr>
              <w:spacing w:before="0"/>
              <w:jc w:val="left"/>
              <w:rPr>
                <w:rFonts w:ascii="Arial" w:hAnsi="Arial" w:cs="Arial"/>
                <w:sz w:val="20"/>
                <w:szCs w:val="20"/>
              </w:rPr>
            </w:pPr>
            <w:r w:rsidRPr="00B5125A">
              <w:rPr>
                <w:rFonts w:ascii="Arial" w:hAnsi="Arial" w:cs="Arial"/>
                <w:sz w:val="20"/>
                <w:szCs w:val="20"/>
              </w:rPr>
              <w:t>Personnel</w:t>
            </w:r>
          </w:p>
        </w:tc>
        <w:tc>
          <w:tcPr>
            <w:tcW w:w="5475" w:type="dxa"/>
            <w:vAlign w:val="center"/>
          </w:tcPr>
          <w:p w:rsidR="001C001F" w:rsidRPr="00B5125A" w:rsidRDefault="00050247" w:rsidP="008977D3">
            <w:pPr>
              <w:jc w:val="left"/>
              <w:rPr>
                <w:rFonts w:ascii="Arial" w:hAnsi="Arial" w:cs="Arial"/>
                <w:sz w:val="20"/>
                <w:szCs w:val="20"/>
              </w:rPr>
            </w:pPr>
            <w:r w:rsidRPr="00B5125A">
              <w:rPr>
                <w:rFonts w:ascii="Arial" w:hAnsi="Arial" w:cs="Arial"/>
                <w:sz w:val="20"/>
                <w:szCs w:val="20"/>
              </w:rPr>
              <w:t>What are the minimum education and licensure requirements for professionals providing services to families and children (e.g. BSW, MSW, LFT)?</w:t>
            </w:r>
          </w:p>
        </w:tc>
        <w:tc>
          <w:tcPr>
            <w:tcW w:w="6619" w:type="dxa"/>
            <w:vAlign w:val="center"/>
          </w:tcPr>
          <w:p w:rsidR="001C001F" w:rsidRPr="009F567D" w:rsidRDefault="00E8776F" w:rsidP="008977D3">
            <w:pPr>
              <w:spacing w:before="0"/>
              <w:jc w:val="left"/>
              <w:rPr>
                <w:rFonts w:ascii="Arial" w:hAnsi="Arial" w:cs="Arial"/>
                <w:sz w:val="20"/>
                <w:szCs w:val="20"/>
              </w:rPr>
            </w:pPr>
            <w:r w:rsidRPr="009F567D">
              <w:rPr>
                <w:rFonts w:ascii="Arial" w:hAnsi="Arial" w:cs="Arial"/>
                <w:sz w:val="20"/>
                <w:szCs w:val="20"/>
              </w:rPr>
              <w:t>Educational and licensure requirements w</w:t>
            </w:r>
            <w:r w:rsidR="00467D14" w:rsidRPr="009F567D">
              <w:rPr>
                <w:rFonts w:ascii="Arial" w:hAnsi="Arial" w:cs="Arial"/>
                <w:sz w:val="20"/>
                <w:szCs w:val="20"/>
              </w:rPr>
              <w:t>ill</w:t>
            </w:r>
            <w:r w:rsidRPr="009F567D">
              <w:rPr>
                <w:rFonts w:ascii="Arial" w:hAnsi="Arial" w:cs="Arial"/>
                <w:sz w:val="20"/>
                <w:szCs w:val="20"/>
              </w:rPr>
              <w:t xml:space="preserve"> be determined by the </w:t>
            </w:r>
            <w:r w:rsidR="00EC69B0" w:rsidRPr="009F567D">
              <w:rPr>
                <w:rFonts w:ascii="Arial" w:hAnsi="Arial" w:cs="Arial"/>
                <w:sz w:val="20"/>
                <w:szCs w:val="20"/>
              </w:rPr>
              <w:t>program design</w:t>
            </w:r>
            <w:r w:rsidRPr="009F567D">
              <w:rPr>
                <w:rFonts w:ascii="Arial" w:hAnsi="Arial" w:cs="Arial"/>
                <w:sz w:val="20"/>
                <w:szCs w:val="20"/>
              </w:rPr>
              <w:t>.</w:t>
            </w:r>
          </w:p>
        </w:tc>
      </w:tr>
      <w:tr w:rsidR="001C001F" w:rsidRPr="00B5125A" w:rsidTr="00E628EA">
        <w:tc>
          <w:tcPr>
            <w:tcW w:w="571" w:type="dxa"/>
            <w:vAlign w:val="center"/>
          </w:tcPr>
          <w:p w:rsidR="001C001F" w:rsidRPr="00B5125A" w:rsidRDefault="00106AD3" w:rsidP="008977D3">
            <w:pPr>
              <w:spacing w:before="0"/>
              <w:jc w:val="left"/>
              <w:rPr>
                <w:rFonts w:ascii="Arial" w:hAnsi="Arial" w:cs="Arial"/>
                <w:sz w:val="20"/>
                <w:szCs w:val="20"/>
              </w:rPr>
            </w:pPr>
            <w:r w:rsidRPr="00B5125A">
              <w:rPr>
                <w:rFonts w:ascii="Arial" w:hAnsi="Arial" w:cs="Arial"/>
                <w:sz w:val="20"/>
                <w:szCs w:val="20"/>
              </w:rPr>
              <w:t>9</w:t>
            </w:r>
          </w:p>
        </w:tc>
        <w:tc>
          <w:tcPr>
            <w:tcW w:w="2473" w:type="dxa"/>
            <w:vAlign w:val="center"/>
          </w:tcPr>
          <w:p w:rsidR="001C001F" w:rsidRPr="00B5125A" w:rsidRDefault="00E50334" w:rsidP="008977D3">
            <w:pPr>
              <w:spacing w:before="0"/>
              <w:jc w:val="left"/>
              <w:rPr>
                <w:rFonts w:ascii="Arial" w:hAnsi="Arial" w:cs="Arial"/>
                <w:sz w:val="20"/>
                <w:szCs w:val="20"/>
              </w:rPr>
            </w:pPr>
            <w:r w:rsidRPr="00B5125A">
              <w:rPr>
                <w:rFonts w:ascii="Arial" w:hAnsi="Arial" w:cs="Arial"/>
                <w:sz w:val="20"/>
                <w:szCs w:val="20"/>
              </w:rPr>
              <w:t xml:space="preserve">III. Grant Requirements F. Quarterly Report and IV. </w:t>
            </w:r>
            <w:r w:rsidR="00915A11" w:rsidRPr="00B5125A">
              <w:rPr>
                <w:rFonts w:ascii="Arial" w:hAnsi="Arial" w:cs="Arial"/>
                <w:sz w:val="20"/>
                <w:szCs w:val="20"/>
              </w:rPr>
              <w:t>Proposal</w:t>
            </w:r>
            <w:r w:rsidRPr="00B5125A">
              <w:rPr>
                <w:rFonts w:ascii="Arial" w:hAnsi="Arial" w:cs="Arial"/>
                <w:sz w:val="20"/>
                <w:szCs w:val="20"/>
              </w:rPr>
              <w:t xml:space="preserve"> Requirements A. 5. b. Outcomes</w:t>
            </w:r>
          </w:p>
        </w:tc>
        <w:tc>
          <w:tcPr>
            <w:tcW w:w="5475" w:type="dxa"/>
            <w:vAlign w:val="center"/>
          </w:tcPr>
          <w:p w:rsidR="001C001F" w:rsidRPr="00B5125A" w:rsidRDefault="00050247" w:rsidP="008977D3">
            <w:pPr>
              <w:jc w:val="left"/>
              <w:rPr>
                <w:rFonts w:ascii="Arial" w:hAnsi="Arial" w:cs="Arial"/>
                <w:sz w:val="20"/>
                <w:szCs w:val="20"/>
              </w:rPr>
            </w:pPr>
            <w:r w:rsidRPr="00B5125A">
              <w:rPr>
                <w:rFonts w:ascii="Arial" w:hAnsi="Arial" w:cs="Arial"/>
                <w:sz w:val="20"/>
                <w:szCs w:val="20"/>
              </w:rPr>
              <w:t>Will SRS release of information documentation be required in order for the applicants to determine absence of child abuse/neglect reports, out of home placement actions, to meet outcomes?</w:t>
            </w:r>
          </w:p>
        </w:tc>
        <w:tc>
          <w:tcPr>
            <w:tcW w:w="6619" w:type="dxa"/>
            <w:vAlign w:val="center"/>
          </w:tcPr>
          <w:p w:rsidR="001C001F" w:rsidRPr="009F567D" w:rsidRDefault="008C73D1" w:rsidP="008977D3">
            <w:pPr>
              <w:spacing w:before="0"/>
              <w:jc w:val="left"/>
              <w:rPr>
                <w:rFonts w:ascii="Arial" w:hAnsi="Arial" w:cs="Arial"/>
                <w:sz w:val="20"/>
                <w:szCs w:val="20"/>
              </w:rPr>
            </w:pPr>
            <w:r w:rsidRPr="009F567D">
              <w:rPr>
                <w:rFonts w:ascii="Arial" w:hAnsi="Arial" w:cs="Arial"/>
                <w:sz w:val="20"/>
                <w:szCs w:val="20"/>
              </w:rPr>
              <w:t>SRS release of information is not required.</w:t>
            </w:r>
          </w:p>
        </w:tc>
      </w:tr>
      <w:tr w:rsidR="001C001F" w:rsidRPr="00B5125A" w:rsidTr="00E628EA">
        <w:tc>
          <w:tcPr>
            <w:tcW w:w="571" w:type="dxa"/>
            <w:vAlign w:val="center"/>
          </w:tcPr>
          <w:p w:rsidR="001C001F" w:rsidRPr="00B5125A" w:rsidRDefault="00106AD3" w:rsidP="008977D3">
            <w:pPr>
              <w:spacing w:before="0"/>
              <w:jc w:val="left"/>
              <w:rPr>
                <w:rFonts w:ascii="Arial" w:hAnsi="Arial" w:cs="Arial"/>
                <w:sz w:val="20"/>
                <w:szCs w:val="20"/>
              </w:rPr>
            </w:pPr>
            <w:r w:rsidRPr="00B5125A">
              <w:rPr>
                <w:rFonts w:ascii="Arial" w:hAnsi="Arial" w:cs="Arial"/>
                <w:sz w:val="20"/>
                <w:szCs w:val="20"/>
              </w:rPr>
              <w:t>10</w:t>
            </w:r>
          </w:p>
        </w:tc>
        <w:tc>
          <w:tcPr>
            <w:tcW w:w="2473" w:type="dxa"/>
            <w:vAlign w:val="center"/>
          </w:tcPr>
          <w:p w:rsidR="001C001F" w:rsidRPr="00B5125A" w:rsidRDefault="00E50334" w:rsidP="008977D3">
            <w:pPr>
              <w:spacing w:before="0"/>
              <w:jc w:val="left"/>
              <w:rPr>
                <w:rFonts w:ascii="Arial" w:hAnsi="Arial" w:cs="Arial"/>
                <w:sz w:val="20"/>
                <w:szCs w:val="20"/>
              </w:rPr>
            </w:pPr>
            <w:r w:rsidRPr="00B5125A">
              <w:rPr>
                <w:rFonts w:ascii="Arial" w:hAnsi="Arial" w:cs="Arial"/>
                <w:sz w:val="20"/>
                <w:szCs w:val="20"/>
              </w:rPr>
              <w:t>Cost Proposal</w:t>
            </w:r>
          </w:p>
        </w:tc>
        <w:tc>
          <w:tcPr>
            <w:tcW w:w="5475" w:type="dxa"/>
            <w:vAlign w:val="center"/>
          </w:tcPr>
          <w:p w:rsidR="001C001F" w:rsidRPr="00B5125A" w:rsidRDefault="00050247" w:rsidP="008977D3">
            <w:pPr>
              <w:jc w:val="left"/>
              <w:rPr>
                <w:rFonts w:ascii="Arial" w:hAnsi="Arial" w:cs="Arial"/>
                <w:sz w:val="20"/>
                <w:szCs w:val="20"/>
              </w:rPr>
            </w:pPr>
            <w:r w:rsidRPr="00B5125A">
              <w:rPr>
                <w:rFonts w:ascii="Arial" w:hAnsi="Arial" w:cs="Arial"/>
                <w:sz w:val="20"/>
                <w:szCs w:val="20"/>
              </w:rPr>
              <w:t>What is the maximum amount of grant funding applicants may request?</w:t>
            </w:r>
          </w:p>
        </w:tc>
        <w:tc>
          <w:tcPr>
            <w:tcW w:w="6619" w:type="dxa"/>
            <w:vAlign w:val="center"/>
          </w:tcPr>
          <w:p w:rsidR="001C001F" w:rsidRPr="009F567D" w:rsidRDefault="00EC69B0" w:rsidP="008977D3">
            <w:pPr>
              <w:spacing w:before="0"/>
              <w:jc w:val="left"/>
              <w:rPr>
                <w:rFonts w:ascii="Arial" w:hAnsi="Arial" w:cs="Arial"/>
                <w:sz w:val="20"/>
                <w:szCs w:val="20"/>
              </w:rPr>
            </w:pPr>
            <w:r w:rsidRPr="00B5125A">
              <w:rPr>
                <w:rFonts w:ascii="Arial" w:hAnsi="Arial" w:cs="Arial"/>
                <w:sz w:val="20"/>
                <w:szCs w:val="20"/>
              </w:rPr>
              <w:t xml:space="preserve">There is no set amount per grant.  The estimated statewide budget for this RFP is approximately </w:t>
            </w:r>
            <w:r w:rsidRPr="009F567D">
              <w:rPr>
                <w:rFonts w:ascii="Arial" w:hAnsi="Arial" w:cs="Arial"/>
                <w:sz w:val="20"/>
                <w:szCs w:val="20"/>
              </w:rPr>
              <w:t>$1.25 million</w:t>
            </w:r>
            <w:r w:rsidR="00B11437" w:rsidRPr="009F567D">
              <w:rPr>
                <w:rFonts w:ascii="Arial" w:hAnsi="Arial" w:cs="Arial"/>
                <w:sz w:val="20"/>
                <w:szCs w:val="20"/>
              </w:rPr>
              <w:t>.</w:t>
            </w:r>
          </w:p>
        </w:tc>
      </w:tr>
      <w:tr w:rsidR="001C001F" w:rsidRPr="00B5125A" w:rsidTr="00E628EA">
        <w:tc>
          <w:tcPr>
            <w:tcW w:w="571" w:type="dxa"/>
            <w:vAlign w:val="center"/>
          </w:tcPr>
          <w:p w:rsidR="001C001F" w:rsidRPr="00B5125A" w:rsidRDefault="00106AD3" w:rsidP="008977D3">
            <w:pPr>
              <w:spacing w:before="0"/>
              <w:jc w:val="left"/>
              <w:rPr>
                <w:rFonts w:ascii="Arial" w:hAnsi="Arial" w:cs="Arial"/>
                <w:sz w:val="20"/>
                <w:szCs w:val="20"/>
              </w:rPr>
            </w:pPr>
            <w:r w:rsidRPr="00B5125A">
              <w:rPr>
                <w:rFonts w:ascii="Arial" w:hAnsi="Arial" w:cs="Arial"/>
                <w:sz w:val="20"/>
                <w:szCs w:val="20"/>
              </w:rPr>
              <w:t>11</w:t>
            </w:r>
          </w:p>
        </w:tc>
        <w:tc>
          <w:tcPr>
            <w:tcW w:w="2473" w:type="dxa"/>
            <w:vAlign w:val="center"/>
          </w:tcPr>
          <w:p w:rsidR="001C001F" w:rsidRPr="00B5125A" w:rsidRDefault="00E50334" w:rsidP="008977D3">
            <w:pPr>
              <w:spacing w:before="0"/>
              <w:jc w:val="left"/>
              <w:rPr>
                <w:rFonts w:ascii="Arial" w:hAnsi="Arial" w:cs="Arial"/>
                <w:sz w:val="20"/>
                <w:szCs w:val="20"/>
              </w:rPr>
            </w:pPr>
            <w:r w:rsidRPr="00B5125A">
              <w:rPr>
                <w:rFonts w:ascii="Arial" w:hAnsi="Arial" w:cs="Arial"/>
                <w:sz w:val="20"/>
                <w:szCs w:val="20"/>
              </w:rPr>
              <w:t>Cost proposal</w:t>
            </w:r>
          </w:p>
        </w:tc>
        <w:tc>
          <w:tcPr>
            <w:tcW w:w="5475" w:type="dxa"/>
            <w:vAlign w:val="center"/>
          </w:tcPr>
          <w:p w:rsidR="001C001F" w:rsidRPr="00B5125A" w:rsidRDefault="00050247" w:rsidP="008977D3">
            <w:pPr>
              <w:jc w:val="left"/>
              <w:rPr>
                <w:rFonts w:ascii="Arial" w:hAnsi="Arial" w:cs="Arial"/>
                <w:sz w:val="20"/>
                <w:szCs w:val="20"/>
              </w:rPr>
            </w:pPr>
            <w:r w:rsidRPr="00B5125A">
              <w:rPr>
                <w:rFonts w:ascii="Arial" w:hAnsi="Arial" w:cs="Arial"/>
                <w:sz w:val="20"/>
                <w:szCs w:val="20"/>
              </w:rPr>
              <w:t>Is there a per family/child cost limitation (cap) for emergency funding (e.g. payment of rent, utilities, etc.)</w:t>
            </w:r>
          </w:p>
        </w:tc>
        <w:tc>
          <w:tcPr>
            <w:tcW w:w="6619" w:type="dxa"/>
            <w:vAlign w:val="center"/>
          </w:tcPr>
          <w:p w:rsidR="001C001F" w:rsidRPr="00B5125A" w:rsidRDefault="00B65115" w:rsidP="008977D3">
            <w:pPr>
              <w:spacing w:before="0"/>
              <w:jc w:val="left"/>
              <w:rPr>
                <w:rFonts w:ascii="Arial" w:hAnsi="Arial" w:cs="Arial"/>
                <w:sz w:val="20"/>
                <w:szCs w:val="20"/>
              </w:rPr>
            </w:pPr>
            <w:r w:rsidRPr="00B5125A">
              <w:rPr>
                <w:rFonts w:ascii="Arial" w:hAnsi="Arial" w:cs="Arial"/>
                <w:sz w:val="20"/>
                <w:szCs w:val="20"/>
              </w:rPr>
              <w:t>No.</w:t>
            </w:r>
          </w:p>
        </w:tc>
      </w:tr>
      <w:tr w:rsidR="001C001F" w:rsidRPr="00B5125A" w:rsidTr="00E628EA">
        <w:tc>
          <w:tcPr>
            <w:tcW w:w="571" w:type="dxa"/>
            <w:vAlign w:val="center"/>
          </w:tcPr>
          <w:p w:rsidR="001C001F" w:rsidRPr="00B5125A" w:rsidRDefault="001C001F" w:rsidP="008977D3">
            <w:pPr>
              <w:spacing w:before="0"/>
              <w:jc w:val="left"/>
              <w:rPr>
                <w:rFonts w:ascii="Arial" w:hAnsi="Arial" w:cs="Arial"/>
                <w:sz w:val="20"/>
                <w:szCs w:val="20"/>
              </w:rPr>
            </w:pPr>
            <w:r w:rsidRPr="00B5125A">
              <w:rPr>
                <w:rFonts w:ascii="Arial" w:hAnsi="Arial" w:cs="Arial"/>
                <w:sz w:val="20"/>
                <w:szCs w:val="20"/>
              </w:rPr>
              <w:t>1</w:t>
            </w:r>
            <w:r w:rsidR="00106AD3" w:rsidRPr="00B5125A">
              <w:rPr>
                <w:rFonts w:ascii="Arial" w:hAnsi="Arial" w:cs="Arial"/>
                <w:sz w:val="20"/>
                <w:szCs w:val="20"/>
              </w:rPr>
              <w:t>2</w:t>
            </w:r>
          </w:p>
        </w:tc>
        <w:tc>
          <w:tcPr>
            <w:tcW w:w="2473" w:type="dxa"/>
            <w:vAlign w:val="center"/>
          </w:tcPr>
          <w:p w:rsidR="001C001F" w:rsidRPr="00B5125A" w:rsidRDefault="00E50334" w:rsidP="008977D3">
            <w:pPr>
              <w:spacing w:before="0"/>
              <w:jc w:val="left"/>
              <w:rPr>
                <w:rFonts w:ascii="Arial" w:hAnsi="Arial" w:cs="Arial"/>
                <w:sz w:val="20"/>
                <w:szCs w:val="20"/>
              </w:rPr>
            </w:pPr>
            <w:r w:rsidRPr="00B5125A">
              <w:rPr>
                <w:rFonts w:ascii="Arial" w:hAnsi="Arial" w:cs="Arial"/>
                <w:sz w:val="20"/>
                <w:szCs w:val="20"/>
              </w:rPr>
              <w:t>Technical Cover Page</w:t>
            </w:r>
          </w:p>
        </w:tc>
        <w:tc>
          <w:tcPr>
            <w:tcW w:w="5475" w:type="dxa"/>
            <w:vAlign w:val="center"/>
          </w:tcPr>
          <w:p w:rsidR="006B383F" w:rsidRPr="00B5125A" w:rsidRDefault="006B383F" w:rsidP="008977D3">
            <w:pPr>
              <w:jc w:val="left"/>
              <w:rPr>
                <w:rFonts w:ascii="Arial" w:hAnsi="Arial" w:cs="Arial"/>
                <w:sz w:val="20"/>
                <w:szCs w:val="20"/>
              </w:rPr>
            </w:pPr>
            <w:r w:rsidRPr="00B5125A">
              <w:rPr>
                <w:rFonts w:ascii="Arial" w:hAnsi="Arial" w:cs="Arial"/>
                <w:sz w:val="20"/>
                <w:szCs w:val="20"/>
              </w:rPr>
              <w:t>For agencies that may be submitting proposals to provide several programs in multiple regions, how many proposals are expected?If we are interested in proposing to provide two different programs in Region 1 but three programs in Region 2 but only one service in Region 3:</w:t>
            </w:r>
          </w:p>
          <w:p w:rsidR="006B383F" w:rsidRPr="00B5125A" w:rsidRDefault="006B383F" w:rsidP="008977D3">
            <w:pPr>
              <w:pStyle w:val="ListParagraph"/>
              <w:numPr>
                <w:ilvl w:val="0"/>
                <w:numId w:val="13"/>
              </w:numPr>
              <w:rPr>
                <w:rFonts w:ascii="Arial" w:hAnsi="Arial" w:cs="Arial"/>
              </w:rPr>
            </w:pPr>
            <w:r w:rsidRPr="00B5125A">
              <w:rPr>
                <w:rFonts w:ascii="Arial" w:hAnsi="Arial" w:cs="Arial"/>
              </w:rPr>
              <w:t>do we submit a proposal for each program, separately for each region (this example, 6 proposals)?</w:t>
            </w:r>
          </w:p>
          <w:p w:rsidR="006B383F" w:rsidRPr="00B5125A" w:rsidRDefault="006B383F" w:rsidP="008977D3">
            <w:pPr>
              <w:pStyle w:val="ListParagraph"/>
              <w:numPr>
                <w:ilvl w:val="0"/>
                <w:numId w:val="13"/>
              </w:numPr>
              <w:rPr>
                <w:rFonts w:ascii="Arial" w:hAnsi="Arial" w:cs="Arial"/>
              </w:rPr>
            </w:pPr>
            <w:r w:rsidRPr="00B5125A">
              <w:rPr>
                <w:rFonts w:ascii="Arial" w:hAnsi="Arial" w:cs="Arial"/>
              </w:rPr>
              <w:t>Or, are we expected to provide only one proposal for each type of program and then specify the regions in which we wish to provide each program  (in this example, three proposals, one for each type of program, specifying the regions in which we propose to offer that program)?</w:t>
            </w:r>
          </w:p>
          <w:p w:rsidR="006B383F" w:rsidRPr="00B5125A" w:rsidRDefault="006B383F" w:rsidP="008977D3">
            <w:pPr>
              <w:pStyle w:val="ListParagraph"/>
              <w:numPr>
                <w:ilvl w:val="0"/>
                <w:numId w:val="13"/>
              </w:numPr>
              <w:rPr>
                <w:rFonts w:ascii="Arial" w:hAnsi="Arial" w:cs="Arial"/>
              </w:rPr>
            </w:pPr>
            <w:r w:rsidRPr="00B5125A">
              <w:rPr>
                <w:rFonts w:ascii="Arial" w:hAnsi="Arial" w:cs="Arial"/>
              </w:rPr>
              <w:t>Or, are we expected to provide only one proposal for each region, and then specify within that region which programs we wish to provide within that region?  (in this example, three proposals, one for each region)</w:t>
            </w:r>
          </w:p>
          <w:p w:rsidR="001C001F" w:rsidRPr="00B5125A" w:rsidRDefault="006B383F" w:rsidP="008977D3">
            <w:pPr>
              <w:spacing w:before="0"/>
              <w:jc w:val="left"/>
              <w:rPr>
                <w:rFonts w:ascii="Arial" w:hAnsi="Arial" w:cs="Arial"/>
                <w:sz w:val="20"/>
                <w:szCs w:val="20"/>
              </w:rPr>
            </w:pPr>
            <w:r w:rsidRPr="00B5125A">
              <w:rPr>
                <w:rFonts w:ascii="Arial" w:hAnsi="Arial" w:cs="Arial"/>
                <w:sz w:val="20"/>
                <w:szCs w:val="20"/>
              </w:rPr>
              <w:t>In examples #2 and 3, if combined applications are expected, would we be permitted additional pages to cover the application requirements that are different for each program or region?  (for example, community needs assessment, or evidence base)</w:t>
            </w:r>
          </w:p>
        </w:tc>
        <w:tc>
          <w:tcPr>
            <w:tcW w:w="6619" w:type="dxa"/>
            <w:vAlign w:val="center"/>
          </w:tcPr>
          <w:p w:rsidR="001C001F" w:rsidRPr="00B5125A" w:rsidRDefault="00B11437" w:rsidP="009F567D">
            <w:pPr>
              <w:spacing w:before="0"/>
              <w:jc w:val="left"/>
              <w:rPr>
                <w:rFonts w:ascii="Arial" w:hAnsi="Arial" w:cs="Arial"/>
                <w:sz w:val="20"/>
                <w:szCs w:val="20"/>
              </w:rPr>
            </w:pPr>
            <w:r w:rsidRPr="00B5125A">
              <w:rPr>
                <w:rFonts w:ascii="Arial" w:hAnsi="Arial" w:cs="Arial"/>
                <w:sz w:val="20"/>
                <w:szCs w:val="20"/>
              </w:rPr>
              <w:t>One</w:t>
            </w:r>
            <w:r w:rsidR="00E50334" w:rsidRPr="00B5125A">
              <w:rPr>
                <w:rFonts w:ascii="Arial" w:hAnsi="Arial" w:cs="Arial"/>
                <w:sz w:val="20"/>
                <w:szCs w:val="20"/>
              </w:rPr>
              <w:t xml:space="preserve"> proposal </w:t>
            </w:r>
            <w:r w:rsidRPr="00B5125A">
              <w:rPr>
                <w:rFonts w:ascii="Arial" w:hAnsi="Arial" w:cs="Arial"/>
                <w:sz w:val="20"/>
                <w:szCs w:val="20"/>
              </w:rPr>
              <w:t>per program per</w:t>
            </w:r>
            <w:r w:rsidR="00E50334" w:rsidRPr="00B5125A">
              <w:rPr>
                <w:rFonts w:ascii="Arial" w:hAnsi="Arial" w:cs="Arial"/>
                <w:sz w:val="20"/>
                <w:szCs w:val="20"/>
              </w:rPr>
              <w:t xml:space="preserve"> Region</w:t>
            </w:r>
            <w:r w:rsidRPr="00B5125A">
              <w:rPr>
                <w:rFonts w:ascii="Arial" w:hAnsi="Arial" w:cs="Arial"/>
                <w:sz w:val="20"/>
                <w:szCs w:val="20"/>
              </w:rPr>
              <w:t xml:space="preserve"> is required</w:t>
            </w:r>
            <w:r w:rsidR="00E50334" w:rsidRPr="00B5125A">
              <w:rPr>
                <w:rFonts w:ascii="Arial" w:hAnsi="Arial" w:cs="Arial"/>
                <w:sz w:val="20"/>
                <w:szCs w:val="20"/>
              </w:rPr>
              <w:t xml:space="preserve">.  </w:t>
            </w:r>
            <w:r w:rsidR="0045539C" w:rsidRPr="00B5125A">
              <w:rPr>
                <w:rFonts w:ascii="Arial" w:hAnsi="Arial" w:cs="Arial"/>
                <w:sz w:val="20"/>
                <w:szCs w:val="20"/>
              </w:rPr>
              <w:t xml:space="preserve">(6 </w:t>
            </w:r>
            <w:r w:rsidRPr="00B5125A">
              <w:rPr>
                <w:rFonts w:ascii="Arial" w:hAnsi="Arial" w:cs="Arial"/>
                <w:sz w:val="20"/>
                <w:szCs w:val="20"/>
              </w:rPr>
              <w:t>p</w:t>
            </w:r>
            <w:r w:rsidR="0045539C" w:rsidRPr="00B5125A">
              <w:rPr>
                <w:rFonts w:ascii="Arial" w:hAnsi="Arial" w:cs="Arial"/>
                <w:sz w:val="20"/>
                <w:szCs w:val="20"/>
              </w:rPr>
              <w:t>roposals in the example)</w:t>
            </w:r>
          </w:p>
        </w:tc>
      </w:tr>
      <w:tr w:rsidR="001C001F" w:rsidRPr="00B5125A" w:rsidTr="00E628EA">
        <w:tc>
          <w:tcPr>
            <w:tcW w:w="571" w:type="dxa"/>
            <w:vAlign w:val="center"/>
          </w:tcPr>
          <w:p w:rsidR="001C001F" w:rsidRPr="00B5125A" w:rsidRDefault="001C001F" w:rsidP="008977D3">
            <w:pPr>
              <w:spacing w:before="0"/>
              <w:jc w:val="left"/>
              <w:rPr>
                <w:rFonts w:ascii="Arial" w:hAnsi="Arial" w:cs="Arial"/>
                <w:sz w:val="20"/>
                <w:szCs w:val="20"/>
              </w:rPr>
            </w:pPr>
            <w:r w:rsidRPr="00B5125A">
              <w:rPr>
                <w:rFonts w:ascii="Arial" w:hAnsi="Arial" w:cs="Arial"/>
                <w:sz w:val="20"/>
                <w:szCs w:val="20"/>
              </w:rPr>
              <w:t>1</w:t>
            </w:r>
            <w:r w:rsidR="00106AD3" w:rsidRPr="00B5125A">
              <w:rPr>
                <w:rFonts w:ascii="Arial" w:hAnsi="Arial" w:cs="Arial"/>
                <w:sz w:val="20"/>
                <w:szCs w:val="20"/>
              </w:rPr>
              <w:t>3</w:t>
            </w:r>
          </w:p>
        </w:tc>
        <w:tc>
          <w:tcPr>
            <w:tcW w:w="2473" w:type="dxa"/>
            <w:vAlign w:val="center"/>
          </w:tcPr>
          <w:p w:rsidR="001C001F" w:rsidRPr="00B5125A" w:rsidRDefault="0045539C" w:rsidP="008977D3">
            <w:pPr>
              <w:spacing w:before="0"/>
              <w:jc w:val="left"/>
              <w:rPr>
                <w:rFonts w:ascii="Arial" w:hAnsi="Arial" w:cs="Arial"/>
                <w:sz w:val="20"/>
                <w:szCs w:val="20"/>
              </w:rPr>
            </w:pPr>
            <w:r w:rsidRPr="00B5125A">
              <w:rPr>
                <w:rFonts w:ascii="Arial" w:hAnsi="Arial" w:cs="Arial"/>
                <w:sz w:val="20"/>
                <w:szCs w:val="20"/>
              </w:rPr>
              <w:t>Cost Proposal</w:t>
            </w:r>
          </w:p>
        </w:tc>
        <w:tc>
          <w:tcPr>
            <w:tcW w:w="5475" w:type="dxa"/>
            <w:vAlign w:val="center"/>
          </w:tcPr>
          <w:p w:rsidR="001C001F" w:rsidRPr="00B5125A" w:rsidRDefault="006B383F" w:rsidP="008977D3">
            <w:pPr>
              <w:jc w:val="left"/>
              <w:rPr>
                <w:rFonts w:ascii="Arial" w:hAnsi="Arial" w:cs="Arial"/>
                <w:sz w:val="20"/>
                <w:szCs w:val="20"/>
              </w:rPr>
            </w:pPr>
            <w:r w:rsidRPr="00B5125A">
              <w:rPr>
                <w:rFonts w:ascii="Arial" w:hAnsi="Arial" w:cs="Arial"/>
                <w:sz w:val="20"/>
                <w:szCs w:val="20"/>
              </w:rPr>
              <w:t>What is the total amount available for grants?</w:t>
            </w:r>
          </w:p>
        </w:tc>
        <w:tc>
          <w:tcPr>
            <w:tcW w:w="6619" w:type="dxa"/>
            <w:vAlign w:val="center"/>
          </w:tcPr>
          <w:p w:rsidR="001C001F" w:rsidRPr="009F567D" w:rsidRDefault="00B11437" w:rsidP="008977D3">
            <w:pPr>
              <w:spacing w:before="0"/>
              <w:jc w:val="left"/>
              <w:rPr>
                <w:rFonts w:ascii="Arial" w:hAnsi="Arial" w:cs="Arial"/>
                <w:sz w:val="20"/>
                <w:szCs w:val="20"/>
              </w:rPr>
            </w:pPr>
            <w:r w:rsidRPr="009F567D">
              <w:rPr>
                <w:rFonts w:ascii="Arial" w:hAnsi="Arial" w:cs="Arial"/>
                <w:sz w:val="20"/>
                <w:szCs w:val="20"/>
              </w:rPr>
              <w:t>The estimated statewide budget for this RFP is approximately $1.25 million.</w:t>
            </w:r>
          </w:p>
        </w:tc>
      </w:tr>
      <w:tr w:rsidR="001C001F" w:rsidRPr="00B5125A" w:rsidTr="00E628EA">
        <w:tc>
          <w:tcPr>
            <w:tcW w:w="571" w:type="dxa"/>
            <w:vAlign w:val="center"/>
          </w:tcPr>
          <w:p w:rsidR="001C001F" w:rsidRPr="00B5125A" w:rsidRDefault="001C001F" w:rsidP="008977D3">
            <w:pPr>
              <w:spacing w:before="0"/>
              <w:jc w:val="left"/>
              <w:rPr>
                <w:rFonts w:ascii="Arial" w:hAnsi="Arial" w:cs="Arial"/>
                <w:sz w:val="20"/>
                <w:szCs w:val="20"/>
              </w:rPr>
            </w:pPr>
            <w:r w:rsidRPr="00B5125A">
              <w:rPr>
                <w:rFonts w:ascii="Arial" w:hAnsi="Arial" w:cs="Arial"/>
                <w:sz w:val="20"/>
                <w:szCs w:val="20"/>
              </w:rPr>
              <w:t>1</w:t>
            </w:r>
            <w:r w:rsidR="00106AD3" w:rsidRPr="00B5125A">
              <w:rPr>
                <w:rFonts w:ascii="Arial" w:hAnsi="Arial" w:cs="Arial"/>
                <w:sz w:val="20"/>
                <w:szCs w:val="20"/>
              </w:rPr>
              <w:t>4</w:t>
            </w:r>
          </w:p>
        </w:tc>
        <w:tc>
          <w:tcPr>
            <w:tcW w:w="2473" w:type="dxa"/>
            <w:vAlign w:val="center"/>
          </w:tcPr>
          <w:p w:rsidR="001C001F" w:rsidRPr="00B5125A" w:rsidRDefault="0045539C" w:rsidP="008977D3">
            <w:pPr>
              <w:spacing w:before="0"/>
              <w:jc w:val="left"/>
              <w:rPr>
                <w:rFonts w:ascii="Arial" w:hAnsi="Arial" w:cs="Arial"/>
                <w:sz w:val="20"/>
                <w:szCs w:val="20"/>
              </w:rPr>
            </w:pPr>
            <w:r w:rsidRPr="00B5125A">
              <w:rPr>
                <w:rFonts w:ascii="Arial" w:hAnsi="Arial" w:cs="Arial"/>
                <w:sz w:val="20"/>
                <w:szCs w:val="20"/>
              </w:rPr>
              <w:t>Cost Proposal</w:t>
            </w:r>
          </w:p>
        </w:tc>
        <w:tc>
          <w:tcPr>
            <w:tcW w:w="5475" w:type="dxa"/>
            <w:vAlign w:val="center"/>
          </w:tcPr>
          <w:p w:rsidR="001C001F" w:rsidRPr="00B5125A" w:rsidRDefault="006B383F" w:rsidP="008977D3">
            <w:pPr>
              <w:jc w:val="left"/>
              <w:rPr>
                <w:rFonts w:ascii="Arial" w:hAnsi="Arial" w:cs="Arial"/>
                <w:sz w:val="20"/>
                <w:szCs w:val="20"/>
              </w:rPr>
            </w:pPr>
            <w:r w:rsidRPr="00B5125A">
              <w:rPr>
                <w:rFonts w:ascii="Arial" w:hAnsi="Arial" w:cs="Arial"/>
                <w:sz w:val="20"/>
                <w:szCs w:val="20"/>
              </w:rPr>
              <w:t>Is there a ceiling on how much an applicant can request?</w:t>
            </w:r>
          </w:p>
        </w:tc>
        <w:tc>
          <w:tcPr>
            <w:tcW w:w="6619" w:type="dxa"/>
            <w:vAlign w:val="center"/>
          </w:tcPr>
          <w:p w:rsidR="001C001F" w:rsidRPr="009F567D" w:rsidRDefault="00B11437" w:rsidP="008977D3">
            <w:pPr>
              <w:spacing w:before="0"/>
              <w:jc w:val="left"/>
              <w:rPr>
                <w:rFonts w:ascii="Arial" w:hAnsi="Arial" w:cs="Arial"/>
                <w:sz w:val="20"/>
                <w:szCs w:val="20"/>
              </w:rPr>
            </w:pPr>
            <w:r w:rsidRPr="009F567D">
              <w:rPr>
                <w:rFonts w:ascii="Arial" w:hAnsi="Arial" w:cs="Arial"/>
                <w:sz w:val="20"/>
                <w:szCs w:val="20"/>
              </w:rPr>
              <w:t>There is no set amount per grant.  The estimated statewide budget for this RFP is approximately $1.25 million.</w:t>
            </w:r>
          </w:p>
        </w:tc>
      </w:tr>
      <w:tr w:rsidR="001C001F" w:rsidRPr="00B5125A" w:rsidTr="00E628EA">
        <w:tc>
          <w:tcPr>
            <w:tcW w:w="571" w:type="dxa"/>
            <w:vAlign w:val="center"/>
          </w:tcPr>
          <w:p w:rsidR="001C001F" w:rsidRPr="00B5125A" w:rsidRDefault="001C001F" w:rsidP="008977D3">
            <w:pPr>
              <w:spacing w:before="0"/>
              <w:jc w:val="left"/>
              <w:rPr>
                <w:rFonts w:ascii="Arial" w:hAnsi="Arial" w:cs="Arial"/>
                <w:sz w:val="20"/>
                <w:szCs w:val="20"/>
              </w:rPr>
            </w:pPr>
            <w:r w:rsidRPr="00B5125A">
              <w:rPr>
                <w:rFonts w:ascii="Arial" w:hAnsi="Arial" w:cs="Arial"/>
                <w:sz w:val="20"/>
                <w:szCs w:val="20"/>
              </w:rPr>
              <w:t>1</w:t>
            </w:r>
            <w:r w:rsidR="00106AD3" w:rsidRPr="00B5125A">
              <w:rPr>
                <w:rFonts w:ascii="Arial" w:hAnsi="Arial" w:cs="Arial"/>
                <w:sz w:val="20"/>
                <w:szCs w:val="20"/>
              </w:rPr>
              <w:t>5</w:t>
            </w:r>
          </w:p>
        </w:tc>
        <w:tc>
          <w:tcPr>
            <w:tcW w:w="2473" w:type="dxa"/>
            <w:vAlign w:val="center"/>
          </w:tcPr>
          <w:p w:rsidR="001C001F" w:rsidRPr="00B5125A" w:rsidRDefault="0045539C" w:rsidP="008977D3">
            <w:pPr>
              <w:spacing w:before="0"/>
              <w:jc w:val="left"/>
              <w:rPr>
                <w:rFonts w:ascii="Arial" w:hAnsi="Arial" w:cs="Arial"/>
                <w:sz w:val="20"/>
                <w:szCs w:val="20"/>
              </w:rPr>
            </w:pPr>
            <w:r w:rsidRPr="00B5125A">
              <w:rPr>
                <w:rFonts w:ascii="Arial" w:hAnsi="Arial" w:cs="Arial"/>
                <w:sz w:val="20"/>
                <w:szCs w:val="20"/>
              </w:rPr>
              <w:t>Cost Proposal</w:t>
            </w:r>
          </w:p>
        </w:tc>
        <w:tc>
          <w:tcPr>
            <w:tcW w:w="5475" w:type="dxa"/>
            <w:vAlign w:val="center"/>
          </w:tcPr>
          <w:p w:rsidR="001C001F" w:rsidRPr="00B5125A" w:rsidRDefault="006B383F" w:rsidP="008977D3">
            <w:pPr>
              <w:jc w:val="left"/>
              <w:rPr>
                <w:rFonts w:ascii="Arial" w:hAnsi="Arial" w:cs="Arial"/>
                <w:sz w:val="20"/>
                <w:szCs w:val="20"/>
              </w:rPr>
            </w:pPr>
            <w:r w:rsidRPr="00B5125A">
              <w:rPr>
                <w:rFonts w:ascii="Arial" w:hAnsi="Arial" w:cs="Arial"/>
                <w:sz w:val="20"/>
                <w:szCs w:val="20"/>
              </w:rPr>
              <w:t>What is the anticipated dollar range for grant awards?</w:t>
            </w:r>
          </w:p>
        </w:tc>
        <w:tc>
          <w:tcPr>
            <w:tcW w:w="6619" w:type="dxa"/>
            <w:vAlign w:val="center"/>
          </w:tcPr>
          <w:p w:rsidR="001C001F" w:rsidRPr="009F567D" w:rsidRDefault="00B11437" w:rsidP="008977D3">
            <w:pPr>
              <w:spacing w:before="0"/>
              <w:jc w:val="left"/>
              <w:rPr>
                <w:rFonts w:ascii="Arial" w:hAnsi="Arial" w:cs="Arial"/>
                <w:sz w:val="20"/>
                <w:szCs w:val="20"/>
              </w:rPr>
            </w:pPr>
            <w:r w:rsidRPr="009F567D">
              <w:rPr>
                <w:rFonts w:ascii="Arial" w:hAnsi="Arial" w:cs="Arial"/>
                <w:sz w:val="20"/>
                <w:szCs w:val="20"/>
              </w:rPr>
              <w:t>There is no set amount per grant.  The estimated statewide budget for this RFP is approximately $1.25 million.</w:t>
            </w:r>
          </w:p>
        </w:tc>
      </w:tr>
      <w:tr w:rsidR="001C001F" w:rsidRPr="00B5125A" w:rsidTr="00E628EA">
        <w:tc>
          <w:tcPr>
            <w:tcW w:w="571" w:type="dxa"/>
            <w:vAlign w:val="center"/>
          </w:tcPr>
          <w:p w:rsidR="001C001F" w:rsidRPr="00B5125A" w:rsidRDefault="001C001F" w:rsidP="008977D3">
            <w:pPr>
              <w:spacing w:before="0"/>
              <w:jc w:val="left"/>
              <w:rPr>
                <w:rFonts w:ascii="Arial" w:hAnsi="Arial" w:cs="Arial"/>
                <w:sz w:val="20"/>
                <w:szCs w:val="20"/>
              </w:rPr>
            </w:pPr>
            <w:r w:rsidRPr="00B5125A">
              <w:rPr>
                <w:rFonts w:ascii="Arial" w:hAnsi="Arial" w:cs="Arial"/>
                <w:sz w:val="20"/>
                <w:szCs w:val="20"/>
              </w:rPr>
              <w:t>1</w:t>
            </w:r>
            <w:r w:rsidR="00106AD3" w:rsidRPr="00B5125A">
              <w:rPr>
                <w:rFonts w:ascii="Arial" w:hAnsi="Arial" w:cs="Arial"/>
                <w:sz w:val="20"/>
                <w:szCs w:val="20"/>
              </w:rPr>
              <w:t>6</w:t>
            </w:r>
          </w:p>
        </w:tc>
        <w:tc>
          <w:tcPr>
            <w:tcW w:w="2473" w:type="dxa"/>
            <w:vAlign w:val="center"/>
          </w:tcPr>
          <w:p w:rsidR="001C001F" w:rsidRPr="00B5125A" w:rsidRDefault="00B11437" w:rsidP="008977D3">
            <w:pPr>
              <w:spacing w:before="0"/>
              <w:jc w:val="left"/>
              <w:rPr>
                <w:rFonts w:ascii="Arial" w:hAnsi="Arial" w:cs="Arial"/>
                <w:sz w:val="20"/>
                <w:szCs w:val="20"/>
              </w:rPr>
            </w:pPr>
            <w:r w:rsidRPr="00B5125A">
              <w:rPr>
                <w:rFonts w:ascii="Arial" w:hAnsi="Arial" w:cs="Arial"/>
                <w:sz w:val="20"/>
                <w:szCs w:val="20"/>
              </w:rPr>
              <w:t xml:space="preserve">Term of </w:t>
            </w:r>
            <w:r w:rsidR="00915A11" w:rsidRPr="00B5125A">
              <w:rPr>
                <w:rFonts w:ascii="Arial" w:hAnsi="Arial" w:cs="Arial"/>
                <w:sz w:val="20"/>
                <w:szCs w:val="20"/>
              </w:rPr>
              <w:t>contract</w:t>
            </w:r>
          </w:p>
        </w:tc>
        <w:tc>
          <w:tcPr>
            <w:tcW w:w="5475" w:type="dxa"/>
            <w:vAlign w:val="center"/>
          </w:tcPr>
          <w:p w:rsidR="001C001F" w:rsidRPr="00B5125A" w:rsidRDefault="006B383F" w:rsidP="008977D3">
            <w:pPr>
              <w:jc w:val="left"/>
              <w:rPr>
                <w:rFonts w:ascii="Arial" w:hAnsi="Arial" w:cs="Arial"/>
                <w:sz w:val="20"/>
                <w:szCs w:val="20"/>
              </w:rPr>
            </w:pPr>
            <w:r w:rsidRPr="00B5125A">
              <w:rPr>
                <w:rFonts w:ascii="Arial" w:hAnsi="Arial" w:cs="Arial"/>
                <w:sz w:val="20"/>
                <w:szCs w:val="20"/>
              </w:rPr>
              <w:t>Is this a one-time grant opportunity, or is there a possibility of this being a multiyear grant, dependent on previous years’ performance?</w:t>
            </w:r>
          </w:p>
        </w:tc>
        <w:tc>
          <w:tcPr>
            <w:tcW w:w="6619" w:type="dxa"/>
            <w:vAlign w:val="center"/>
          </w:tcPr>
          <w:p w:rsidR="00B11437" w:rsidRPr="00B5125A" w:rsidRDefault="00B11437" w:rsidP="008977D3">
            <w:pPr>
              <w:jc w:val="left"/>
              <w:rPr>
                <w:rFonts w:ascii="Arial" w:hAnsi="Arial" w:cs="Arial"/>
                <w:sz w:val="20"/>
                <w:szCs w:val="20"/>
              </w:rPr>
            </w:pPr>
            <w:r w:rsidRPr="00B5125A">
              <w:rPr>
                <w:rFonts w:ascii="Arial" w:hAnsi="Arial" w:cs="Arial"/>
                <w:sz w:val="20"/>
                <w:szCs w:val="20"/>
              </w:rPr>
              <w:t>The term of this contract is a one year (1) period beginning July 1, 2011 with one (1) additional one (1) year renewal by written agreement of the parties.</w:t>
            </w:r>
          </w:p>
          <w:p w:rsidR="001C001F" w:rsidRPr="00B5125A" w:rsidRDefault="001C001F" w:rsidP="008977D3">
            <w:pPr>
              <w:spacing w:before="0"/>
              <w:jc w:val="left"/>
              <w:rPr>
                <w:rFonts w:ascii="Arial" w:hAnsi="Arial" w:cs="Arial"/>
                <w:sz w:val="20"/>
                <w:szCs w:val="20"/>
              </w:rPr>
            </w:pP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17</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I. Background/Philosophy of Children and Family Services E. Population Served</w:t>
            </w:r>
          </w:p>
        </w:tc>
        <w:tc>
          <w:tcPr>
            <w:tcW w:w="5475" w:type="dxa"/>
            <w:vAlign w:val="center"/>
          </w:tcPr>
          <w:p w:rsidR="008A63B5" w:rsidRPr="00B5125A" w:rsidRDefault="008A63B5" w:rsidP="008977D3">
            <w:pPr>
              <w:spacing w:before="0"/>
              <w:jc w:val="left"/>
              <w:rPr>
                <w:rFonts w:ascii="Arial" w:hAnsi="Arial" w:cs="Arial"/>
                <w:sz w:val="20"/>
                <w:szCs w:val="20"/>
              </w:rPr>
            </w:pPr>
            <w:r w:rsidRPr="00B5125A">
              <w:rPr>
                <w:rFonts w:ascii="Arial" w:eastAsia="Times New Roman" w:hAnsi="Arial" w:cs="Arial"/>
                <w:sz w:val="20"/>
                <w:szCs w:val="20"/>
              </w:rPr>
              <w:t>Would my agency have to serve all counties within the NE region to be eligible to apply for this grant?</w:t>
            </w:r>
          </w:p>
        </w:tc>
        <w:tc>
          <w:tcPr>
            <w:tcW w:w="6619"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Projects may serve targeted jurisdictions, communities, or counties within SRS Regions.</w:t>
            </w:r>
          </w:p>
        </w:tc>
      </w:tr>
      <w:tr w:rsidR="008A63B5" w:rsidRPr="00B5125A" w:rsidTr="00E628EA">
        <w:trPr>
          <w:trHeight w:val="665"/>
        </w:trPr>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18</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Submission Instructions</w:t>
            </w:r>
          </w:p>
        </w:tc>
        <w:tc>
          <w:tcPr>
            <w:tcW w:w="5475" w:type="dxa"/>
            <w:vAlign w:val="center"/>
          </w:tcPr>
          <w:p w:rsidR="008A63B5" w:rsidRPr="00B5125A" w:rsidRDefault="008A63B5" w:rsidP="008977D3">
            <w:pPr>
              <w:jc w:val="left"/>
              <w:rPr>
                <w:rFonts w:ascii="Arial" w:hAnsi="Arial" w:cs="Arial"/>
                <w:sz w:val="20"/>
                <w:szCs w:val="20"/>
              </w:rPr>
            </w:pPr>
            <w:r w:rsidRPr="00B5125A">
              <w:rPr>
                <w:rFonts w:ascii="Arial" w:hAnsi="Arial" w:cs="Arial"/>
                <w:sz w:val="20"/>
                <w:szCs w:val="20"/>
              </w:rPr>
              <w:t>Do you require 15 copies, 5 copies or only 1 copy of the audit and 990 (attachments requested on pg. 12 of the RFP)?</w:t>
            </w:r>
          </w:p>
        </w:tc>
        <w:tc>
          <w:tcPr>
            <w:tcW w:w="6619" w:type="dxa"/>
            <w:vAlign w:val="center"/>
          </w:tcPr>
          <w:p w:rsidR="008A63B5" w:rsidRPr="00B5125A" w:rsidRDefault="0053368C" w:rsidP="008977D3">
            <w:pPr>
              <w:spacing w:before="0"/>
              <w:jc w:val="left"/>
              <w:rPr>
                <w:rFonts w:ascii="Arial" w:hAnsi="Arial" w:cs="Arial"/>
                <w:sz w:val="20"/>
                <w:szCs w:val="20"/>
              </w:rPr>
            </w:pPr>
            <w:r w:rsidRPr="00B5125A">
              <w:rPr>
                <w:rFonts w:ascii="Arial" w:hAnsi="Arial" w:cs="Arial"/>
                <w:sz w:val="20"/>
                <w:szCs w:val="20"/>
              </w:rPr>
              <w:t xml:space="preserve">1 </w:t>
            </w:r>
            <w:r w:rsidR="00EF5215" w:rsidRPr="00B5125A">
              <w:rPr>
                <w:rFonts w:ascii="Arial" w:hAnsi="Arial" w:cs="Arial"/>
                <w:sz w:val="20"/>
                <w:szCs w:val="20"/>
              </w:rPr>
              <w:t>copy</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19</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Cost Proposal</w:t>
            </w:r>
          </w:p>
        </w:tc>
        <w:tc>
          <w:tcPr>
            <w:tcW w:w="5475"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Is there an award amount we should keep in mind?</w:t>
            </w:r>
          </w:p>
        </w:tc>
        <w:tc>
          <w:tcPr>
            <w:tcW w:w="6619" w:type="dxa"/>
            <w:vAlign w:val="center"/>
          </w:tcPr>
          <w:p w:rsidR="008A63B5" w:rsidRPr="009F567D" w:rsidRDefault="0053368C" w:rsidP="008977D3">
            <w:pPr>
              <w:spacing w:before="0"/>
              <w:jc w:val="left"/>
              <w:rPr>
                <w:rFonts w:ascii="Arial" w:hAnsi="Arial" w:cs="Arial"/>
                <w:sz w:val="20"/>
                <w:szCs w:val="20"/>
              </w:rPr>
            </w:pPr>
            <w:r w:rsidRPr="009F567D">
              <w:rPr>
                <w:rFonts w:ascii="Arial" w:hAnsi="Arial" w:cs="Arial"/>
                <w:sz w:val="20"/>
                <w:szCs w:val="20"/>
              </w:rPr>
              <w:t>There is no set amount per grant.  The estimated statewide budget for this RFP is approximately $1.25 million.</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20</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Cost Proposal</w:t>
            </w:r>
          </w:p>
        </w:tc>
        <w:tc>
          <w:tcPr>
            <w:tcW w:w="5475"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Is there a maximum $ award limit set?</w:t>
            </w:r>
          </w:p>
        </w:tc>
        <w:tc>
          <w:tcPr>
            <w:tcW w:w="6619" w:type="dxa"/>
            <w:vAlign w:val="center"/>
          </w:tcPr>
          <w:p w:rsidR="008A63B5" w:rsidRPr="009F567D" w:rsidRDefault="0053368C" w:rsidP="008977D3">
            <w:pPr>
              <w:spacing w:before="0"/>
              <w:jc w:val="left"/>
              <w:rPr>
                <w:rFonts w:ascii="Arial" w:hAnsi="Arial" w:cs="Arial"/>
                <w:sz w:val="20"/>
                <w:szCs w:val="20"/>
              </w:rPr>
            </w:pPr>
            <w:r w:rsidRPr="009F567D">
              <w:rPr>
                <w:rFonts w:ascii="Arial" w:hAnsi="Arial" w:cs="Arial"/>
                <w:sz w:val="20"/>
                <w:szCs w:val="20"/>
              </w:rPr>
              <w:t>There is no set amount per grant.  The estimated statewide budget for this RFP is approximately $1.25 million.</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21</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Cost Proposal</w:t>
            </w:r>
          </w:p>
        </w:tc>
        <w:tc>
          <w:tcPr>
            <w:tcW w:w="5475" w:type="dxa"/>
            <w:vAlign w:val="center"/>
          </w:tcPr>
          <w:p w:rsidR="008A63B5" w:rsidRPr="00B5125A" w:rsidRDefault="008A63B5" w:rsidP="008977D3">
            <w:pPr>
              <w:pStyle w:val="PlainText"/>
              <w:rPr>
                <w:rFonts w:ascii="Arial" w:hAnsi="Arial" w:cs="Arial"/>
                <w:sz w:val="20"/>
                <w:szCs w:val="20"/>
              </w:rPr>
            </w:pPr>
            <w:r w:rsidRPr="00B5125A">
              <w:rPr>
                <w:rFonts w:ascii="Arial" w:hAnsi="Arial" w:cs="Arial"/>
                <w:sz w:val="20"/>
                <w:szCs w:val="20"/>
              </w:rPr>
              <w:t>Is a match (cash or in-kind) required for the grant?  We did not see one, but wanted to inquiry.</w:t>
            </w:r>
          </w:p>
          <w:p w:rsidR="008A63B5" w:rsidRPr="00B5125A" w:rsidRDefault="008A63B5" w:rsidP="008977D3">
            <w:pPr>
              <w:spacing w:before="0"/>
              <w:jc w:val="left"/>
              <w:rPr>
                <w:rFonts w:ascii="Arial" w:hAnsi="Arial" w:cs="Arial"/>
                <w:sz w:val="20"/>
                <w:szCs w:val="20"/>
              </w:rPr>
            </w:pPr>
          </w:p>
        </w:tc>
        <w:tc>
          <w:tcPr>
            <w:tcW w:w="6619"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No</w:t>
            </w:r>
            <w:r w:rsidR="00EF5215" w:rsidRPr="00B5125A">
              <w:rPr>
                <w:rFonts w:ascii="Arial" w:hAnsi="Arial" w:cs="Arial"/>
                <w:sz w:val="20"/>
                <w:szCs w:val="20"/>
              </w:rPr>
              <w:t>.</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22</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III. Grant Requirements</w:t>
            </w:r>
          </w:p>
        </w:tc>
        <w:tc>
          <w:tcPr>
            <w:tcW w:w="5475" w:type="dxa"/>
            <w:vAlign w:val="center"/>
          </w:tcPr>
          <w:p w:rsidR="008A63B5" w:rsidRPr="00B5125A" w:rsidRDefault="008A63B5" w:rsidP="008977D3">
            <w:pPr>
              <w:jc w:val="left"/>
              <w:rPr>
                <w:rFonts w:ascii="Arial" w:hAnsi="Arial" w:cs="Arial"/>
                <w:sz w:val="20"/>
                <w:szCs w:val="20"/>
              </w:rPr>
            </w:pPr>
            <w:r w:rsidRPr="00B5125A">
              <w:rPr>
                <w:rFonts w:ascii="Arial" w:hAnsi="Arial" w:cs="Arial"/>
                <w:sz w:val="20"/>
                <w:szCs w:val="20"/>
              </w:rPr>
              <w:t>Is the only reporting requirement the quarterly Excel spreadsheet embedded in the RFP?</w:t>
            </w:r>
          </w:p>
        </w:tc>
        <w:tc>
          <w:tcPr>
            <w:tcW w:w="6619" w:type="dxa"/>
            <w:vAlign w:val="center"/>
          </w:tcPr>
          <w:p w:rsidR="008A63B5" w:rsidRPr="00B5125A" w:rsidRDefault="0061018B" w:rsidP="008977D3">
            <w:pPr>
              <w:spacing w:before="0"/>
              <w:jc w:val="left"/>
              <w:rPr>
                <w:rFonts w:ascii="Arial" w:hAnsi="Arial" w:cs="Arial"/>
                <w:sz w:val="20"/>
                <w:szCs w:val="20"/>
              </w:rPr>
            </w:pPr>
            <w:r w:rsidRPr="00B5125A">
              <w:rPr>
                <w:rFonts w:ascii="Arial" w:hAnsi="Arial" w:cs="Arial"/>
                <w:sz w:val="20"/>
                <w:szCs w:val="20"/>
              </w:rPr>
              <w:t>Section III. F. and G. embedded reports are required.</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23</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III. Grant Requirements</w:t>
            </w:r>
          </w:p>
        </w:tc>
        <w:tc>
          <w:tcPr>
            <w:tcW w:w="5475" w:type="dxa"/>
            <w:vAlign w:val="center"/>
          </w:tcPr>
          <w:p w:rsidR="008A63B5" w:rsidRPr="00B5125A" w:rsidRDefault="008A63B5" w:rsidP="008977D3">
            <w:pPr>
              <w:jc w:val="left"/>
              <w:rPr>
                <w:rFonts w:ascii="Arial" w:hAnsi="Arial" w:cs="Arial"/>
                <w:sz w:val="20"/>
                <w:szCs w:val="20"/>
              </w:rPr>
            </w:pPr>
            <w:r w:rsidRPr="00B5125A">
              <w:rPr>
                <w:rFonts w:ascii="Arial" w:hAnsi="Arial" w:cs="Arial"/>
                <w:sz w:val="20"/>
                <w:szCs w:val="20"/>
              </w:rPr>
              <w:t>Is a separate report required to report progress on the outcomes/logic model?</w:t>
            </w:r>
          </w:p>
        </w:tc>
        <w:tc>
          <w:tcPr>
            <w:tcW w:w="6619" w:type="dxa"/>
            <w:vAlign w:val="center"/>
          </w:tcPr>
          <w:p w:rsidR="008A63B5" w:rsidRPr="00B5125A" w:rsidRDefault="0061018B" w:rsidP="008977D3">
            <w:pPr>
              <w:spacing w:before="0"/>
              <w:jc w:val="left"/>
              <w:rPr>
                <w:rFonts w:ascii="Arial" w:hAnsi="Arial" w:cs="Arial"/>
                <w:sz w:val="20"/>
                <w:szCs w:val="20"/>
              </w:rPr>
            </w:pPr>
            <w:r w:rsidRPr="00B5125A">
              <w:rPr>
                <w:rFonts w:ascii="Arial" w:hAnsi="Arial" w:cs="Arial"/>
                <w:sz w:val="20"/>
                <w:szCs w:val="20"/>
              </w:rPr>
              <w:t>SRS determines outcomes pursuant to submission of</w:t>
            </w:r>
            <w:r w:rsidR="006F20DF" w:rsidRPr="00B5125A">
              <w:rPr>
                <w:rFonts w:ascii="Arial" w:hAnsi="Arial" w:cs="Arial"/>
                <w:sz w:val="20"/>
                <w:szCs w:val="20"/>
              </w:rPr>
              <w:t xml:space="preserve"> the</w:t>
            </w:r>
            <w:r w:rsidRPr="00B5125A">
              <w:rPr>
                <w:rFonts w:ascii="Arial" w:hAnsi="Arial" w:cs="Arial"/>
                <w:sz w:val="20"/>
                <w:szCs w:val="20"/>
              </w:rPr>
              <w:t xml:space="preserve"> Section III. F. embedded report.</w:t>
            </w:r>
            <w:r w:rsidR="006F20DF" w:rsidRPr="00B5125A">
              <w:rPr>
                <w:rFonts w:ascii="Arial" w:hAnsi="Arial" w:cs="Arial"/>
                <w:sz w:val="20"/>
                <w:szCs w:val="20"/>
              </w:rPr>
              <w:t xml:space="preserve">  Additional project reports may be requested by SRS if needed.</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24</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I. Background/Philosophy of Children and Family Services D. Purpose of the Grant</w:t>
            </w:r>
          </w:p>
        </w:tc>
        <w:tc>
          <w:tcPr>
            <w:tcW w:w="5475" w:type="dxa"/>
            <w:vAlign w:val="center"/>
          </w:tcPr>
          <w:p w:rsidR="008A63B5" w:rsidRPr="00B5125A" w:rsidRDefault="008A63B5" w:rsidP="008977D3">
            <w:pPr>
              <w:jc w:val="left"/>
              <w:rPr>
                <w:rFonts w:ascii="Arial" w:hAnsi="Arial" w:cs="Arial"/>
                <w:sz w:val="20"/>
                <w:szCs w:val="20"/>
              </w:rPr>
            </w:pPr>
            <w:r w:rsidRPr="00B5125A">
              <w:rPr>
                <w:rFonts w:ascii="Arial" w:hAnsi="Arial" w:cs="Arial"/>
                <w:bCs/>
                <w:iCs/>
                <w:sz w:val="20"/>
                <w:szCs w:val="20"/>
              </w:rPr>
              <w:t>Is each agency allowed to submit more than one application for funding to support more than one type of prevention program that provides services in the</w:t>
            </w:r>
            <w:r w:rsidRPr="00B5125A">
              <w:rPr>
                <w:rFonts w:ascii="Arial" w:hAnsi="Arial" w:cs="Arial"/>
                <w:bCs/>
                <w:iCs/>
                <w:color w:val="000080"/>
                <w:sz w:val="20"/>
                <w:szCs w:val="20"/>
              </w:rPr>
              <w:t xml:space="preserve"> </w:t>
            </w:r>
            <w:r w:rsidRPr="00B5125A">
              <w:rPr>
                <w:rFonts w:ascii="Arial" w:hAnsi="Arial" w:cs="Arial"/>
                <w:bCs/>
                <w:iCs/>
                <w:sz w:val="20"/>
                <w:szCs w:val="20"/>
              </w:rPr>
              <w:t>same region?</w:t>
            </w:r>
          </w:p>
        </w:tc>
        <w:tc>
          <w:tcPr>
            <w:tcW w:w="6619" w:type="dxa"/>
            <w:vAlign w:val="center"/>
          </w:tcPr>
          <w:p w:rsidR="008A63B5" w:rsidRPr="00B5125A" w:rsidRDefault="007607EA" w:rsidP="008977D3">
            <w:pPr>
              <w:spacing w:before="0"/>
              <w:jc w:val="left"/>
              <w:rPr>
                <w:rFonts w:ascii="Arial" w:hAnsi="Arial" w:cs="Arial"/>
                <w:sz w:val="20"/>
                <w:szCs w:val="20"/>
                <w:highlight w:val="yellow"/>
              </w:rPr>
            </w:pPr>
            <w:r w:rsidRPr="00B5125A">
              <w:rPr>
                <w:rFonts w:ascii="Arial" w:hAnsi="Arial" w:cs="Arial"/>
                <w:sz w:val="20"/>
                <w:szCs w:val="20"/>
              </w:rPr>
              <w:t>All proposals will be considered.  One proposal per program per Region is required.</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25</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Cost Proposal</w:t>
            </w:r>
          </w:p>
        </w:tc>
        <w:tc>
          <w:tcPr>
            <w:tcW w:w="5475" w:type="dxa"/>
            <w:vAlign w:val="center"/>
          </w:tcPr>
          <w:p w:rsidR="008A63B5" w:rsidRPr="00B5125A" w:rsidRDefault="008A63B5" w:rsidP="008977D3">
            <w:pPr>
              <w:jc w:val="left"/>
              <w:rPr>
                <w:rFonts w:ascii="Arial" w:hAnsi="Arial" w:cs="Arial"/>
                <w:sz w:val="20"/>
                <w:szCs w:val="20"/>
              </w:rPr>
            </w:pPr>
            <w:r w:rsidRPr="00B5125A">
              <w:rPr>
                <w:rFonts w:ascii="Arial" w:hAnsi="Arial" w:cs="Arial"/>
                <w:sz w:val="20"/>
                <w:szCs w:val="20"/>
              </w:rPr>
              <w:t>Is there a suggested grant range or cap on funding for each application?</w:t>
            </w:r>
          </w:p>
        </w:tc>
        <w:tc>
          <w:tcPr>
            <w:tcW w:w="6619" w:type="dxa"/>
            <w:vAlign w:val="center"/>
          </w:tcPr>
          <w:p w:rsidR="008A63B5" w:rsidRPr="00B5125A" w:rsidRDefault="007607EA" w:rsidP="008977D3">
            <w:pPr>
              <w:spacing w:before="0"/>
              <w:jc w:val="left"/>
              <w:rPr>
                <w:rFonts w:ascii="Arial" w:hAnsi="Arial" w:cs="Arial"/>
                <w:sz w:val="20"/>
                <w:szCs w:val="20"/>
              </w:rPr>
            </w:pPr>
            <w:r w:rsidRPr="00B5125A">
              <w:rPr>
                <w:rFonts w:ascii="Arial" w:hAnsi="Arial" w:cs="Arial"/>
                <w:sz w:val="20"/>
                <w:szCs w:val="20"/>
              </w:rPr>
              <w:t>There is no set amount per grant.</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26</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Cost proposal</w:t>
            </w:r>
          </w:p>
        </w:tc>
        <w:tc>
          <w:tcPr>
            <w:tcW w:w="5475" w:type="dxa"/>
            <w:vAlign w:val="center"/>
          </w:tcPr>
          <w:p w:rsidR="008A63B5" w:rsidRPr="00B5125A" w:rsidRDefault="008A63B5" w:rsidP="008977D3">
            <w:pPr>
              <w:jc w:val="left"/>
              <w:rPr>
                <w:rFonts w:ascii="Arial" w:hAnsi="Arial" w:cs="Arial"/>
                <w:sz w:val="20"/>
                <w:szCs w:val="20"/>
              </w:rPr>
            </w:pPr>
            <w:r w:rsidRPr="00B5125A">
              <w:rPr>
                <w:rFonts w:ascii="Arial" w:hAnsi="Arial" w:cs="Arial"/>
                <w:sz w:val="20"/>
                <w:szCs w:val="20"/>
              </w:rPr>
              <w:t>When requesting “Flex Emergency Funding…#157;, can you clarify if this can be requested in addition to program funding?  Is this a separate pot of money?</w:t>
            </w:r>
          </w:p>
          <w:p w:rsidR="008A63B5" w:rsidRPr="00B5125A" w:rsidRDefault="008A63B5" w:rsidP="008977D3">
            <w:pPr>
              <w:spacing w:before="0"/>
              <w:jc w:val="left"/>
              <w:rPr>
                <w:rFonts w:ascii="Arial" w:hAnsi="Arial" w:cs="Arial"/>
                <w:sz w:val="20"/>
                <w:szCs w:val="20"/>
              </w:rPr>
            </w:pPr>
          </w:p>
        </w:tc>
        <w:tc>
          <w:tcPr>
            <w:tcW w:w="6619" w:type="dxa"/>
            <w:vAlign w:val="center"/>
          </w:tcPr>
          <w:p w:rsidR="00FA717B" w:rsidRPr="00B5125A" w:rsidRDefault="007607EA" w:rsidP="00C52E89">
            <w:pPr>
              <w:spacing w:before="0"/>
              <w:jc w:val="left"/>
              <w:rPr>
                <w:rFonts w:ascii="Arial" w:hAnsi="Arial" w:cs="Arial"/>
                <w:sz w:val="20"/>
                <w:szCs w:val="20"/>
              </w:rPr>
            </w:pPr>
            <w:r w:rsidRPr="00B5125A">
              <w:rPr>
                <w:rFonts w:ascii="Arial" w:hAnsi="Arial" w:cs="Arial"/>
                <w:sz w:val="20"/>
                <w:szCs w:val="20"/>
              </w:rPr>
              <w:t xml:space="preserve">If a proposal includes </w:t>
            </w:r>
            <w:r w:rsidR="009F567D">
              <w:rPr>
                <w:rFonts w:ascii="Arial" w:hAnsi="Arial" w:cs="Arial"/>
                <w:sz w:val="20"/>
                <w:szCs w:val="20"/>
              </w:rPr>
              <w:t xml:space="preserve">or is regarding </w:t>
            </w:r>
            <w:r w:rsidRPr="00B5125A">
              <w:rPr>
                <w:rFonts w:ascii="Arial" w:hAnsi="Arial" w:cs="Arial"/>
                <w:sz w:val="20"/>
                <w:szCs w:val="20"/>
              </w:rPr>
              <w:t xml:space="preserve">flexible emergency funding, </w:t>
            </w:r>
            <w:r w:rsidR="00FA717B" w:rsidRPr="00B5125A">
              <w:rPr>
                <w:rFonts w:ascii="Arial" w:hAnsi="Arial" w:cs="Arial"/>
                <w:sz w:val="20"/>
                <w:szCs w:val="20"/>
              </w:rPr>
              <w:t xml:space="preserve">the cost shall be included in the Cost Proposal.  </w:t>
            </w:r>
            <w:r w:rsidR="00C52E89" w:rsidRPr="009F567D">
              <w:rPr>
                <w:rFonts w:ascii="Arial" w:hAnsi="Arial" w:cs="Arial"/>
                <w:sz w:val="20"/>
                <w:szCs w:val="20"/>
              </w:rPr>
              <w:t xml:space="preserve">The estimated statewide budget </w:t>
            </w:r>
            <w:r w:rsidR="00C52E89">
              <w:rPr>
                <w:rFonts w:ascii="Arial" w:hAnsi="Arial" w:cs="Arial"/>
                <w:sz w:val="20"/>
                <w:szCs w:val="20"/>
              </w:rPr>
              <w:t xml:space="preserve">of </w:t>
            </w:r>
            <w:r w:rsidR="00C52E89" w:rsidRPr="009F567D">
              <w:rPr>
                <w:rFonts w:ascii="Arial" w:hAnsi="Arial" w:cs="Arial"/>
                <w:sz w:val="20"/>
                <w:szCs w:val="20"/>
              </w:rPr>
              <w:t>$1.25 million</w:t>
            </w:r>
            <w:r w:rsidR="00C52E89">
              <w:rPr>
                <w:rFonts w:ascii="Arial" w:hAnsi="Arial" w:cs="Arial"/>
                <w:sz w:val="20"/>
                <w:szCs w:val="20"/>
              </w:rPr>
              <w:t xml:space="preserve"> includes money for flexible emergency funding. </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27</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I. Background/Philosophy of Children and Family Services D. Purpose of the Grant</w:t>
            </w:r>
          </w:p>
        </w:tc>
        <w:tc>
          <w:tcPr>
            <w:tcW w:w="5475" w:type="dxa"/>
            <w:vAlign w:val="center"/>
          </w:tcPr>
          <w:p w:rsidR="008A63B5" w:rsidRPr="00B5125A" w:rsidRDefault="008A63B5" w:rsidP="008977D3">
            <w:pPr>
              <w:jc w:val="left"/>
              <w:rPr>
                <w:rFonts w:ascii="Arial" w:hAnsi="Arial" w:cs="Arial"/>
                <w:sz w:val="20"/>
                <w:szCs w:val="20"/>
              </w:rPr>
            </w:pPr>
            <w:r w:rsidRPr="00B5125A">
              <w:rPr>
                <w:rFonts w:ascii="Arial" w:hAnsi="Arial" w:cs="Arial"/>
                <w:sz w:val="20"/>
                <w:szCs w:val="20"/>
              </w:rPr>
              <w:t>*Are there parameters/guidelines or processes in place on how Flex Funds can be used?</w:t>
            </w:r>
          </w:p>
          <w:p w:rsidR="008A63B5" w:rsidRPr="00B5125A" w:rsidRDefault="008A63B5" w:rsidP="008977D3">
            <w:pPr>
              <w:spacing w:before="0"/>
              <w:jc w:val="left"/>
              <w:rPr>
                <w:rFonts w:ascii="Arial" w:hAnsi="Arial" w:cs="Arial"/>
                <w:sz w:val="20"/>
                <w:szCs w:val="20"/>
              </w:rPr>
            </w:pPr>
          </w:p>
        </w:tc>
        <w:tc>
          <w:tcPr>
            <w:tcW w:w="6619" w:type="dxa"/>
            <w:vAlign w:val="center"/>
          </w:tcPr>
          <w:p w:rsidR="008A63B5" w:rsidRPr="00B5125A" w:rsidRDefault="00CA6C63" w:rsidP="008977D3">
            <w:pPr>
              <w:spacing w:before="0"/>
              <w:jc w:val="left"/>
              <w:rPr>
                <w:rFonts w:ascii="Arial" w:hAnsi="Arial" w:cs="Arial"/>
                <w:sz w:val="20"/>
                <w:szCs w:val="20"/>
              </w:rPr>
            </w:pPr>
            <w:r w:rsidRPr="00B5125A">
              <w:rPr>
                <w:rFonts w:ascii="Arial" w:hAnsi="Arial" w:cs="Arial"/>
                <w:sz w:val="20"/>
                <w:szCs w:val="20"/>
              </w:rPr>
              <w:t>If a proposal includes flexible emergency funding, it may include parameters, guidelines or processes on utilization of funding.</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28</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I. Background/Philosophy of Children and Family Services D. Purpose of the Grant</w:t>
            </w:r>
          </w:p>
        </w:tc>
        <w:tc>
          <w:tcPr>
            <w:tcW w:w="5475" w:type="dxa"/>
            <w:vAlign w:val="center"/>
          </w:tcPr>
          <w:p w:rsidR="008A63B5" w:rsidRPr="00B5125A" w:rsidRDefault="008A63B5" w:rsidP="008977D3">
            <w:pPr>
              <w:jc w:val="left"/>
              <w:rPr>
                <w:rFonts w:ascii="Arial" w:hAnsi="Arial" w:cs="Arial"/>
                <w:sz w:val="20"/>
                <w:szCs w:val="20"/>
              </w:rPr>
            </w:pPr>
            <w:r w:rsidRPr="00B5125A">
              <w:rPr>
                <w:rFonts w:ascii="Arial" w:hAnsi="Arial" w:cs="Arial"/>
                <w:sz w:val="20"/>
                <w:szCs w:val="20"/>
              </w:rPr>
              <w:t>With the Kansas City’s Metro region’s current project focus being on Wyandotte County and Parental Substance Abuse how with this affect Johnson County Projects?</w:t>
            </w:r>
          </w:p>
          <w:p w:rsidR="008A63B5" w:rsidRPr="00B5125A" w:rsidRDefault="008A63B5" w:rsidP="008977D3">
            <w:pPr>
              <w:spacing w:before="0"/>
              <w:jc w:val="left"/>
              <w:rPr>
                <w:rFonts w:ascii="Arial" w:hAnsi="Arial" w:cs="Arial"/>
                <w:sz w:val="20"/>
                <w:szCs w:val="20"/>
              </w:rPr>
            </w:pPr>
          </w:p>
        </w:tc>
        <w:tc>
          <w:tcPr>
            <w:tcW w:w="6619" w:type="dxa"/>
            <w:vAlign w:val="center"/>
          </w:tcPr>
          <w:p w:rsidR="008A63B5" w:rsidRPr="00B5125A" w:rsidRDefault="000E557D" w:rsidP="008977D3">
            <w:pPr>
              <w:spacing w:before="0"/>
              <w:jc w:val="left"/>
              <w:rPr>
                <w:rFonts w:ascii="Arial" w:hAnsi="Arial" w:cs="Arial"/>
                <w:sz w:val="20"/>
                <w:szCs w:val="20"/>
              </w:rPr>
            </w:pPr>
            <w:r w:rsidRPr="00B5125A">
              <w:rPr>
                <w:rFonts w:ascii="Arial" w:hAnsi="Arial" w:cs="Arial"/>
                <w:sz w:val="20"/>
                <w:szCs w:val="20"/>
              </w:rPr>
              <w:t xml:space="preserve">All proposals will be considered.  </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29</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Cost Proposal</w:t>
            </w:r>
          </w:p>
        </w:tc>
        <w:tc>
          <w:tcPr>
            <w:tcW w:w="5475" w:type="dxa"/>
            <w:vAlign w:val="center"/>
          </w:tcPr>
          <w:p w:rsidR="008A63B5" w:rsidRPr="00B5125A" w:rsidRDefault="008A63B5" w:rsidP="008977D3">
            <w:pPr>
              <w:jc w:val="left"/>
              <w:rPr>
                <w:rFonts w:ascii="Arial" w:hAnsi="Arial" w:cs="Arial"/>
                <w:sz w:val="20"/>
                <w:szCs w:val="20"/>
              </w:rPr>
            </w:pPr>
            <w:r w:rsidRPr="00B5125A">
              <w:rPr>
                <w:rFonts w:ascii="Arial" w:hAnsi="Arial" w:cs="Arial"/>
                <w:sz w:val="20"/>
                <w:szCs w:val="20"/>
              </w:rPr>
              <w:t>Is each Region allotted a certain amount of funding?</w:t>
            </w:r>
          </w:p>
          <w:p w:rsidR="008A63B5" w:rsidRPr="00B5125A" w:rsidRDefault="008A63B5" w:rsidP="008977D3">
            <w:pPr>
              <w:spacing w:before="0"/>
              <w:jc w:val="left"/>
              <w:rPr>
                <w:rFonts w:ascii="Arial" w:hAnsi="Arial" w:cs="Arial"/>
                <w:sz w:val="20"/>
                <w:szCs w:val="20"/>
              </w:rPr>
            </w:pPr>
          </w:p>
        </w:tc>
        <w:tc>
          <w:tcPr>
            <w:tcW w:w="6619" w:type="dxa"/>
            <w:vAlign w:val="center"/>
          </w:tcPr>
          <w:p w:rsidR="008A63B5" w:rsidRPr="00B5125A" w:rsidRDefault="000E557D" w:rsidP="008977D3">
            <w:pPr>
              <w:spacing w:before="0"/>
              <w:jc w:val="left"/>
              <w:rPr>
                <w:rFonts w:ascii="Arial" w:hAnsi="Arial" w:cs="Arial"/>
                <w:sz w:val="20"/>
                <w:szCs w:val="20"/>
              </w:rPr>
            </w:pPr>
            <w:r>
              <w:rPr>
                <w:rFonts w:ascii="Arial" w:hAnsi="Arial" w:cs="Arial"/>
                <w:sz w:val="20"/>
                <w:szCs w:val="20"/>
              </w:rPr>
              <w:t>No.</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30</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IV. Proposal Requirements 5. Outcomes</w:t>
            </w:r>
          </w:p>
        </w:tc>
        <w:tc>
          <w:tcPr>
            <w:tcW w:w="5475" w:type="dxa"/>
            <w:vAlign w:val="center"/>
          </w:tcPr>
          <w:p w:rsidR="008A63B5" w:rsidRPr="00B5125A" w:rsidRDefault="008A63B5" w:rsidP="008977D3">
            <w:pPr>
              <w:jc w:val="left"/>
              <w:rPr>
                <w:rFonts w:ascii="Arial" w:hAnsi="Arial" w:cs="Arial"/>
                <w:sz w:val="20"/>
                <w:szCs w:val="20"/>
              </w:rPr>
            </w:pPr>
            <w:r w:rsidRPr="00B5125A">
              <w:rPr>
                <w:rFonts w:ascii="Arial" w:hAnsi="Arial" w:cs="Arial"/>
                <w:sz w:val="20"/>
                <w:szCs w:val="20"/>
              </w:rPr>
              <w:t>Are we able to gain access to the FACTS database or is information available on the results of the “grant specific outcomes…#157; that we can view to support our internal program evaluation process?</w:t>
            </w:r>
          </w:p>
          <w:p w:rsidR="008A63B5" w:rsidRPr="00B5125A" w:rsidRDefault="008A63B5" w:rsidP="008977D3">
            <w:pPr>
              <w:spacing w:before="0"/>
              <w:jc w:val="left"/>
              <w:rPr>
                <w:rFonts w:ascii="Arial" w:hAnsi="Arial" w:cs="Arial"/>
                <w:sz w:val="20"/>
                <w:szCs w:val="20"/>
              </w:rPr>
            </w:pPr>
          </w:p>
        </w:tc>
        <w:tc>
          <w:tcPr>
            <w:tcW w:w="6619" w:type="dxa"/>
            <w:vAlign w:val="center"/>
          </w:tcPr>
          <w:p w:rsidR="008A63B5" w:rsidRPr="00B5125A" w:rsidRDefault="00A3354D" w:rsidP="00CE1188">
            <w:pPr>
              <w:spacing w:before="0"/>
              <w:jc w:val="left"/>
              <w:rPr>
                <w:rFonts w:ascii="Arial" w:hAnsi="Arial" w:cs="Arial"/>
                <w:sz w:val="20"/>
                <w:szCs w:val="20"/>
              </w:rPr>
            </w:pPr>
            <w:r w:rsidRPr="00E12124">
              <w:rPr>
                <w:rFonts w:ascii="Arial" w:hAnsi="Arial" w:cs="Arial"/>
                <w:sz w:val="20"/>
                <w:szCs w:val="20"/>
              </w:rPr>
              <w:t xml:space="preserve">SRS </w:t>
            </w:r>
            <w:r w:rsidR="00CE1188" w:rsidRPr="00E12124">
              <w:rPr>
                <w:rFonts w:ascii="Arial" w:hAnsi="Arial" w:cs="Arial"/>
                <w:sz w:val="20"/>
                <w:szCs w:val="20"/>
              </w:rPr>
              <w:t>calculates</w:t>
            </w:r>
            <w:r w:rsidRPr="00E12124">
              <w:rPr>
                <w:rFonts w:ascii="Arial" w:hAnsi="Arial" w:cs="Arial"/>
                <w:sz w:val="20"/>
                <w:szCs w:val="20"/>
              </w:rPr>
              <w:t xml:space="preserve"> outcomes pursuant to submission of the Section III. F. embedded report. </w:t>
            </w:r>
            <w:r w:rsidR="00CE1188" w:rsidRPr="00E12124">
              <w:rPr>
                <w:rFonts w:ascii="Arial" w:hAnsi="Arial" w:cs="Arial"/>
                <w:sz w:val="20"/>
                <w:szCs w:val="20"/>
              </w:rPr>
              <w:t>Currently, outcome data is available on the CFS public website.</w:t>
            </w:r>
            <w:r w:rsidR="00CE1188">
              <w:rPr>
                <w:rFonts w:ascii="Arial" w:hAnsi="Arial" w:cs="Arial"/>
                <w:sz w:val="20"/>
                <w:szCs w:val="20"/>
              </w:rPr>
              <w:t xml:space="preserve">  </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31</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III Grant Requirements</w:t>
            </w:r>
          </w:p>
        </w:tc>
        <w:tc>
          <w:tcPr>
            <w:tcW w:w="5475" w:type="dxa"/>
            <w:vAlign w:val="center"/>
          </w:tcPr>
          <w:p w:rsidR="008A63B5" w:rsidRPr="00A3354D" w:rsidRDefault="008A63B5" w:rsidP="008977D3">
            <w:pPr>
              <w:jc w:val="left"/>
              <w:rPr>
                <w:rFonts w:ascii="Arial" w:hAnsi="Arial" w:cs="Arial"/>
                <w:sz w:val="20"/>
                <w:szCs w:val="20"/>
              </w:rPr>
            </w:pPr>
            <w:r w:rsidRPr="00A3354D">
              <w:rPr>
                <w:rFonts w:ascii="Arial" w:hAnsi="Arial" w:cs="Arial"/>
                <w:sz w:val="20"/>
                <w:szCs w:val="20"/>
              </w:rPr>
              <w:t>In reading through the RFP my first thought was that we could apply for funds to support the family advocacy and support services that we provide to families that bring a child in following an abuse allegation.  These services are provided to the non-offending caregivers to steer them through the investigation process and the healing that they need as a family following an allegation.  Providing this service helps to eliminate some of the involvement of SRS Children and Family Services.</w:t>
            </w:r>
          </w:p>
          <w:p w:rsidR="008A63B5" w:rsidRPr="00A3354D" w:rsidRDefault="008A63B5" w:rsidP="008977D3">
            <w:pPr>
              <w:jc w:val="left"/>
              <w:rPr>
                <w:rFonts w:ascii="Arial" w:hAnsi="Arial" w:cs="Arial"/>
                <w:sz w:val="20"/>
                <w:szCs w:val="20"/>
              </w:rPr>
            </w:pPr>
            <w:r w:rsidRPr="00A3354D">
              <w:rPr>
                <w:rFonts w:ascii="Arial" w:hAnsi="Arial" w:cs="Arial"/>
                <w:sz w:val="20"/>
                <w:szCs w:val="20"/>
              </w:rPr>
              <w:t>However, I kept getting stuck on the verbage in the RFP which seems to point to the idea that you are wanting to fund the development and implementation of new programs that can be replicated.  Specifically, I am stuck on the grant requirement that states:</w:t>
            </w:r>
          </w:p>
          <w:p w:rsidR="008A63B5" w:rsidRPr="00A3354D" w:rsidRDefault="008A63B5" w:rsidP="008977D3">
            <w:pPr>
              <w:jc w:val="left"/>
              <w:rPr>
                <w:rFonts w:ascii="Arial" w:hAnsi="Arial" w:cs="Arial"/>
                <w:sz w:val="20"/>
                <w:szCs w:val="20"/>
              </w:rPr>
            </w:pPr>
            <w:r w:rsidRPr="00A3354D">
              <w:rPr>
                <w:rFonts w:ascii="Arial" w:hAnsi="Arial" w:cs="Arial"/>
                <w:sz w:val="20"/>
                <w:szCs w:val="20"/>
              </w:rPr>
              <w:t>"Establish policy and procedure in the form of books, manual, other available writing action plan and/or training material that specifies the components of the practice or project protocol and describes how to administer it.  Such documents should be described at a level that would allow others to implement/replicate the project. "</w:t>
            </w:r>
          </w:p>
          <w:p w:rsidR="008A63B5" w:rsidRPr="00A3354D" w:rsidRDefault="008A63B5" w:rsidP="008977D3">
            <w:pPr>
              <w:jc w:val="left"/>
              <w:rPr>
                <w:rFonts w:ascii="Arial" w:hAnsi="Arial" w:cs="Arial"/>
                <w:sz w:val="20"/>
                <w:szCs w:val="20"/>
              </w:rPr>
            </w:pPr>
            <w:r w:rsidRPr="00A3354D">
              <w:rPr>
                <w:rFonts w:ascii="Arial" w:hAnsi="Arial" w:cs="Arial"/>
                <w:sz w:val="20"/>
                <w:szCs w:val="20"/>
              </w:rPr>
              <w:t>If that is the case then I don't think our family advocacy services would qualify.</w:t>
            </w:r>
          </w:p>
          <w:p w:rsidR="008A63B5" w:rsidRPr="00A3354D" w:rsidRDefault="008A63B5" w:rsidP="008977D3">
            <w:pPr>
              <w:jc w:val="left"/>
              <w:rPr>
                <w:rFonts w:ascii="Arial" w:hAnsi="Arial" w:cs="Arial"/>
                <w:sz w:val="20"/>
                <w:szCs w:val="20"/>
              </w:rPr>
            </w:pPr>
            <w:r w:rsidRPr="00A3354D">
              <w:rPr>
                <w:rFonts w:ascii="Arial" w:hAnsi="Arial" w:cs="Arial"/>
                <w:sz w:val="20"/>
                <w:szCs w:val="20"/>
              </w:rPr>
              <w:t>However, Sunflower House also offers abuse prevention programs in Wyandotte and Johnson County schools using an evidence-based curriculum to teach young children about how to recognize, resist, and report any unwelcome touches.  It is our belief that this kind of early prevention can help to prevent child matreatment.</w:t>
            </w:r>
          </w:p>
          <w:p w:rsidR="008A63B5" w:rsidRPr="00B5125A" w:rsidRDefault="008A63B5" w:rsidP="008977D3">
            <w:pPr>
              <w:jc w:val="left"/>
              <w:rPr>
                <w:rFonts w:ascii="Arial" w:hAnsi="Arial" w:cs="Arial"/>
                <w:sz w:val="20"/>
                <w:szCs w:val="20"/>
              </w:rPr>
            </w:pPr>
            <w:r w:rsidRPr="00A3354D">
              <w:rPr>
                <w:rFonts w:ascii="Arial" w:hAnsi="Arial" w:cs="Arial"/>
                <w:sz w:val="20"/>
                <w:szCs w:val="20"/>
              </w:rPr>
              <w:t>Would this program be more appropriate??</w:t>
            </w:r>
          </w:p>
        </w:tc>
        <w:tc>
          <w:tcPr>
            <w:tcW w:w="6619" w:type="dxa"/>
            <w:vAlign w:val="center"/>
          </w:tcPr>
          <w:p w:rsidR="008A63B5" w:rsidRPr="00B5125A" w:rsidRDefault="00A3354D" w:rsidP="008977D3">
            <w:pPr>
              <w:spacing w:before="0"/>
              <w:jc w:val="left"/>
              <w:rPr>
                <w:rFonts w:ascii="Arial" w:hAnsi="Arial" w:cs="Arial"/>
                <w:sz w:val="20"/>
                <w:szCs w:val="20"/>
              </w:rPr>
            </w:pPr>
            <w:r>
              <w:rPr>
                <w:rFonts w:ascii="Arial" w:hAnsi="Arial" w:cs="Arial"/>
                <w:sz w:val="20"/>
                <w:szCs w:val="20"/>
              </w:rPr>
              <w:t>All proposals will be considered.</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32</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Cost Proposal</w:t>
            </w:r>
          </w:p>
        </w:tc>
        <w:tc>
          <w:tcPr>
            <w:tcW w:w="5475"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do you think this application could be made for just the second half of the fiscal year (January 1 to June 30 2012) since we have funding in place until then?</w:t>
            </w:r>
          </w:p>
        </w:tc>
        <w:tc>
          <w:tcPr>
            <w:tcW w:w="6619" w:type="dxa"/>
            <w:vAlign w:val="center"/>
          </w:tcPr>
          <w:p w:rsidR="008A63B5" w:rsidRPr="00B5125A" w:rsidRDefault="009F567D" w:rsidP="004E54FC">
            <w:pPr>
              <w:spacing w:before="0"/>
              <w:jc w:val="left"/>
              <w:rPr>
                <w:rFonts w:ascii="Arial" w:hAnsi="Arial" w:cs="Arial"/>
                <w:sz w:val="20"/>
                <w:szCs w:val="20"/>
              </w:rPr>
            </w:pPr>
            <w:r>
              <w:rPr>
                <w:rFonts w:ascii="Arial" w:hAnsi="Arial" w:cs="Arial"/>
                <w:sz w:val="20"/>
                <w:szCs w:val="20"/>
              </w:rPr>
              <w:t xml:space="preserve"> </w:t>
            </w:r>
            <w:r w:rsidR="004E54FC">
              <w:rPr>
                <w:rFonts w:ascii="Arial" w:hAnsi="Arial" w:cs="Arial"/>
                <w:sz w:val="20"/>
                <w:szCs w:val="20"/>
              </w:rPr>
              <w:t xml:space="preserve">Cost </w:t>
            </w:r>
            <w:r>
              <w:rPr>
                <w:rFonts w:ascii="Arial" w:hAnsi="Arial" w:cs="Arial"/>
                <w:sz w:val="20"/>
                <w:szCs w:val="20"/>
              </w:rPr>
              <w:t xml:space="preserve">Proposals should reflect resources required for </w:t>
            </w:r>
            <w:r w:rsidR="004E54FC">
              <w:rPr>
                <w:rFonts w:ascii="Arial" w:hAnsi="Arial" w:cs="Arial"/>
                <w:sz w:val="20"/>
                <w:szCs w:val="20"/>
              </w:rPr>
              <w:t xml:space="preserve">an entire </w:t>
            </w:r>
            <w:r>
              <w:rPr>
                <w:rFonts w:ascii="Arial" w:hAnsi="Arial" w:cs="Arial"/>
                <w:sz w:val="20"/>
                <w:szCs w:val="20"/>
              </w:rPr>
              <w:t>fiscal year</w:t>
            </w:r>
            <w:r w:rsidR="004E54FC">
              <w:rPr>
                <w:rFonts w:ascii="Arial" w:hAnsi="Arial" w:cs="Arial"/>
                <w:sz w:val="20"/>
                <w:szCs w:val="20"/>
              </w:rPr>
              <w:t xml:space="preserve">’s operation. </w:t>
            </w:r>
            <w:r>
              <w:rPr>
                <w:rFonts w:ascii="Arial" w:hAnsi="Arial" w:cs="Arial"/>
                <w:sz w:val="20"/>
                <w:szCs w:val="20"/>
              </w:rPr>
              <w:t xml:space="preserve"> </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33</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Cost Proposal</w:t>
            </w:r>
          </w:p>
        </w:tc>
        <w:tc>
          <w:tcPr>
            <w:tcW w:w="5475" w:type="dxa"/>
            <w:vAlign w:val="center"/>
          </w:tcPr>
          <w:p w:rsidR="008A63B5" w:rsidRPr="00B5125A" w:rsidRDefault="008A63B5" w:rsidP="008977D3">
            <w:pPr>
              <w:jc w:val="left"/>
              <w:rPr>
                <w:rFonts w:ascii="Arial" w:hAnsi="Arial" w:cs="Arial"/>
                <w:sz w:val="20"/>
                <w:szCs w:val="20"/>
              </w:rPr>
            </w:pPr>
            <w:r w:rsidRPr="00B5125A">
              <w:rPr>
                <w:rFonts w:ascii="Arial" w:hAnsi="Arial" w:cs="Arial"/>
                <w:sz w:val="20"/>
                <w:szCs w:val="20"/>
              </w:rPr>
              <w:t>How much funding is available through this grant? The amount available will help us in determining the scope of our proposed project.</w:t>
            </w:r>
          </w:p>
        </w:tc>
        <w:tc>
          <w:tcPr>
            <w:tcW w:w="6619" w:type="dxa"/>
            <w:vAlign w:val="center"/>
          </w:tcPr>
          <w:p w:rsidR="008A63B5" w:rsidRPr="00B5125A" w:rsidRDefault="00E211ED" w:rsidP="008977D3">
            <w:pPr>
              <w:spacing w:before="0"/>
              <w:jc w:val="left"/>
              <w:rPr>
                <w:rFonts w:ascii="Arial" w:hAnsi="Arial" w:cs="Arial"/>
                <w:sz w:val="20"/>
                <w:szCs w:val="20"/>
              </w:rPr>
            </w:pPr>
            <w:r w:rsidRPr="00B5125A">
              <w:rPr>
                <w:rFonts w:ascii="Arial" w:hAnsi="Arial" w:cs="Arial"/>
                <w:sz w:val="20"/>
                <w:szCs w:val="20"/>
              </w:rPr>
              <w:t xml:space="preserve">There is no set amount per grant.  The estimated statewide budget for this RFP is approximately </w:t>
            </w:r>
            <w:r w:rsidRPr="004E54FC">
              <w:rPr>
                <w:rFonts w:ascii="Arial" w:hAnsi="Arial" w:cs="Arial"/>
                <w:sz w:val="20"/>
                <w:szCs w:val="20"/>
              </w:rPr>
              <w:t>$1.25 million.</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34</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I. Background/Philosophy of Children and Family Services D. Purpose of the Grant</w:t>
            </w:r>
          </w:p>
        </w:tc>
        <w:tc>
          <w:tcPr>
            <w:tcW w:w="5475" w:type="dxa"/>
            <w:vAlign w:val="center"/>
          </w:tcPr>
          <w:p w:rsidR="008A63B5" w:rsidRPr="00B5125A" w:rsidRDefault="008A63B5" w:rsidP="008977D3">
            <w:pPr>
              <w:jc w:val="left"/>
              <w:rPr>
                <w:rFonts w:ascii="Arial" w:hAnsi="Arial" w:cs="Arial"/>
                <w:sz w:val="20"/>
                <w:szCs w:val="20"/>
              </w:rPr>
            </w:pPr>
            <w:r w:rsidRPr="00B5125A">
              <w:rPr>
                <w:rFonts w:ascii="Arial" w:hAnsi="Arial" w:cs="Arial"/>
                <w:sz w:val="20"/>
                <w:szCs w:val="20"/>
              </w:rPr>
              <w:t>The custody prevention project in the KC Metro area mentions “reducing the number of children entering custody for Parental Substance Abuse…”  Does this mean the proposed project must focus on this area?</w:t>
            </w:r>
          </w:p>
        </w:tc>
        <w:tc>
          <w:tcPr>
            <w:tcW w:w="6619" w:type="dxa"/>
            <w:vAlign w:val="center"/>
          </w:tcPr>
          <w:p w:rsidR="008A63B5" w:rsidRPr="00B5125A" w:rsidRDefault="00E211ED" w:rsidP="008977D3">
            <w:pPr>
              <w:spacing w:before="0"/>
              <w:jc w:val="left"/>
              <w:rPr>
                <w:rFonts w:ascii="Arial" w:hAnsi="Arial" w:cs="Arial"/>
                <w:sz w:val="20"/>
                <w:szCs w:val="20"/>
              </w:rPr>
            </w:pPr>
            <w:r>
              <w:rPr>
                <w:rFonts w:ascii="Arial" w:hAnsi="Arial" w:cs="Arial"/>
                <w:sz w:val="20"/>
                <w:szCs w:val="20"/>
              </w:rPr>
              <w:t>All proposals will be considered.</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35</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I. Background/Philosophy of Children and Family Services D. Purpose of the Grant</w:t>
            </w:r>
          </w:p>
        </w:tc>
        <w:tc>
          <w:tcPr>
            <w:tcW w:w="5475" w:type="dxa"/>
            <w:vAlign w:val="center"/>
          </w:tcPr>
          <w:p w:rsidR="008A63B5" w:rsidRPr="00B5125A" w:rsidRDefault="008A63B5" w:rsidP="008977D3">
            <w:pPr>
              <w:spacing w:before="0"/>
              <w:jc w:val="left"/>
              <w:rPr>
                <w:rFonts w:ascii="Arial" w:hAnsi="Arial" w:cs="Arial"/>
                <w:sz w:val="20"/>
                <w:szCs w:val="20"/>
              </w:rPr>
            </w:pPr>
          </w:p>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Can we propose a project which simply reduces the number of children entering custody and will the proposal have as good a chance of being accepted as one which focuses on Parental Substance Abuse?</w:t>
            </w:r>
          </w:p>
        </w:tc>
        <w:tc>
          <w:tcPr>
            <w:tcW w:w="6619" w:type="dxa"/>
            <w:vAlign w:val="center"/>
          </w:tcPr>
          <w:p w:rsidR="008A63B5" w:rsidRPr="00B5125A" w:rsidRDefault="00E211ED" w:rsidP="008977D3">
            <w:pPr>
              <w:spacing w:before="0"/>
              <w:jc w:val="left"/>
              <w:rPr>
                <w:rFonts w:ascii="Arial" w:hAnsi="Arial" w:cs="Arial"/>
                <w:sz w:val="20"/>
                <w:szCs w:val="20"/>
              </w:rPr>
            </w:pPr>
            <w:r>
              <w:rPr>
                <w:rFonts w:ascii="Arial" w:hAnsi="Arial" w:cs="Arial"/>
                <w:sz w:val="20"/>
                <w:szCs w:val="20"/>
              </w:rPr>
              <w:t>All proposals will be considered.</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36</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Technical Cover Page</w:t>
            </w:r>
          </w:p>
        </w:tc>
        <w:tc>
          <w:tcPr>
            <w:tcW w:w="5475" w:type="dxa"/>
            <w:vAlign w:val="center"/>
          </w:tcPr>
          <w:p w:rsidR="008A63B5" w:rsidRPr="00B5125A" w:rsidRDefault="008A63B5" w:rsidP="008977D3">
            <w:pPr>
              <w:jc w:val="left"/>
              <w:rPr>
                <w:rFonts w:ascii="Arial" w:hAnsi="Arial" w:cs="Arial"/>
                <w:sz w:val="20"/>
                <w:szCs w:val="20"/>
              </w:rPr>
            </w:pPr>
            <w:r w:rsidRPr="00B5125A">
              <w:rPr>
                <w:rFonts w:ascii="Arial" w:hAnsi="Arial" w:cs="Arial"/>
                <w:sz w:val="20"/>
                <w:szCs w:val="20"/>
              </w:rPr>
              <w:t>May a project contain two different programs which provide service to address different concerns or should two grants be submitted, one for each program?</w:t>
            </w:r>
          </w:p>
        </w:tc>
        <w:tc>
          <w:tcPr>
            <w:tcW w:w="6619" w:type="dxa"/>
            <w:vAlign w:val="center"/>
          </w:tcPr>
          <w:p w:rsidR="008A63B5" w:rsidRPr="00B5125A" w:rsidRDefault="00E211ED" w:rsidP="004E54FC">
            <w:pPr>
              <w:spacing w:before="0"/>
              <w:jc w:val="left"/>
              <w:rPr>
                <w:rFonts w:ascii="Arial" w:hAnsi="Arial" w:cs="Arial"/>
                <w:sz w:val="20"/>
                <w:szCs w:val="20"/>
              </w:rPr>
            </w:pPr>
            <w:r w:rsidRPr="00B5125A">
              <w:rPr>
                <w:rFonts w:ascii="Arial" w:hAnsi="Arial" w:cs="Arial"/>
                <w:sz w:val="20"/>
                <w:szCs w:val="20"/>
              </w:rPr>
              <w:t>One proposal per program per Region is required</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37</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 xml:space="preserve">Grant </w:t>
            </w:r>
            <w:r w:rsidR="00915A11" w:rsidRPr="00B5125A">
              <w:rPr>
                <w:rFonts w:ascii="Arial" w:hAnsi="Arial" w:cs="Arial"/>
                <w:sz w:val="20"/>
                <w:szCs w:val="20"/>
              </w:rPr>
              <w:t>Application</w:t>
            </w:r>
          </w:p>
        </w:tc>
        <w:tc>
          <w:tcPr>
            <w:tcW w:w="5475" w:type="dxa"/>
            <w:vAlign w:val="center"/>
          </w:tcPr>
          <w:p w:rsidR="008A63B5" w:rsidRPr="00B5125A" w:rsidRDefault="008A63B5" w:rsidP="008977D3">
            <w:pPr>
              <w:jc w:val="left"/>
              <w:rPr>
                <w:rFonts w:ascii="Arial" w:hAnsi="Arial" w:cs="Arial"/>
                <w:sz w:val="20"/>
                <w:szCs w:val="20"/>
              </w:rPr>
            </w:pPr>
            <w:r w:rsidRPr="00B5125A">
              <w:rPr>
                <w:rFonts w:ascii="Arial" w:hAnsi="Arial" w:cs="Arial"/>
                <w:sz w:val="20"/>
                <w:szCs w:val="20"/>
              </w:rPr>
              <w:t>May more than one grant be awarded to a single provider?</w:t>
            </w:r>
          </w:p>
        </w:tc>
        <w:tc>
          <w:tcPr>
            <w:tcW w:w="6619" w:type="dxa"/>
            <w:vAlign w:val="center"/>
          </w:tcPr>
          <w:p w:rsidR="008A63B5" w:rsidRPr="00B5125A" w:rsidRDefault="00151900" w:rsidP="008977D3">
            <w:pPr>
              <w:spacing w:before="0"/>
              <w:jc w:val="left"/>
              <w:rPr>
                <w:rFonts w:ascii="Arial" w:hAnsi="Arial" w:cs="Arial"/>
                <w:sz w:val="20"/>
                <w:szCs w:val="20"/>
                <w:highlight w:val="yellow"/>
              </w:rPr>
            </w:pPr>
            <w:r w:rsidRPr="00151900">
              <w:rPr>
                <w:rFonts w:ascii="Arial" w:hAnsi="Arial" w:cs="Arial"/>
                <w:sz w:val="20"/>
                <w:szCs w:val="20"/>
              </w:rPr>
              <w:t>Yes.</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38</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Submission Instructions</w:t>
            </w:r>
          </w:p>
        </w:tc>
        <w:tc>
          <w:tcPr>
            <w:tcW w:w="5475" w:type="dxa"/>
            <w:vAlign w:val="center"/>
          </w:tcPr>
          <w:p w:rsidR="008A63B5" w:rsidRPr="00B5125A" w:rsidRDefault="008A63B5" w:rsidP="008977D3">
            <w:pPr>
              <w:jc w:val="left"/>
              <w:rPr>
                <w:rFonts w:ascii="Arial" w:hAnsi="Arial" w:cs="Arial"/>
                <w:sz w:val="20"/>
                <w:szCs w:val="20"/>
              </w:rPr>
            </w:pPr>
            <w:r w:rsidRPr="00B5125A">
              <w:rPr>
                <w:rFonts w:ascii="Arial" w:hAnsi="Arial" w:cs="Arial"/>
                <w:sz w:val="20"/>
                <w:szCs w:val="20"/>
              </w:rPr>
              <w:t>"Attachments must include a Board Member Conflict of Interest Statement."  Is this the same as our Conflict of Interest Policy?  If not, what specific content should be included?</w:t>
            </w:r>
          </w:p>
        </w:tc>
        <w:tc>
          <w:tcPr>
            <w:tcW w:w="6619" w:type="dxa"/>
            <w:shd w:val="clear" w:color="auto" w:fill="auto"/>
            <w:vAlign w:val="center"/>
          </w:tcPr>
          <w:p w:rsidR="008A63B5" w:rsidRPr="00B5125A" w:rsidRDefault="00324B30" w:rsidP="008977D3">
            <w:pPr>
              <w:spacing w:before="0"/>
              <w:jc w:val="left"/>
              <w:rPr>
                <w:rFonts w:ascii="Arial" w:hAnsi="Arial" w:cs="Arial"/>
                <w:sz w:val="20"/>
                <w:szCs w:val="20"/>
                <w:highlight w:val="yellow"/>
              </w:rPr>
            </w:pPr>
            <w:r w:rsidRPr="00324B30">
              <w:rPr>
                <w:rFonts w:ascii="Arial" w:hAnsi="Arial" w:cs="Arial"/>
                <w:sz w:val="20"/>
                <w:szCs w:val="20"/>
              </w:rPr>
              <w:t>Please provide a signed copy of the conflict of interest statement, reflecting your conflict of interest policy,</w:t>
            </w:r>
            <w:r w:rsidR="008977D3">
              <w:rPr>
                <w:rFonts w:ascii="Arial" w:hAnsi="Arial" w:cs="Arial"/>
                <w:sz w:val="20"/>
                <w:szCs w:val="20"/>
              </w:rPr>
              <w:t xml:space="preserve"> </w:t>
            </w:r>
            <w:r w:rsidRPr="00324B30">
              <w:rPr>
                <w:rFonts w:ascii="Arial" w:hAnsi="Arial" w:cs="Arial"/>
                <w:sz w:val="20"/>
                <w:szCs w:val="20"/>
              </w:rPr>
              <w:t xml:space="preserve">from each board member. </w:t>
            </w:r>
          </w:p>
        </w:tc>
      </w:tr>
      <w:tr w:rsidR="008A63B5" w:rsidRPr="00B5125A" w:rsidTr="00E628EA">
        <w:tc>
          <w:tcPr>
            <w:tcW w:w="571"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39</w:t>
            </w:r>
          </w:p>
        </w:tc>
        <w:tc>
          <w:tcPr>
            <w:tcW w:w="2473" w:type="dxa"/>
            <w:vAlign w:val="center"/>
          </w:tcPr>
          <w:p w:rsidR="008A63B5" w:rsidRPr="00B5125A" w:rsidRDefault="008A63B5" w:rsidP="008977D3">
            <w:pPr>
              <w:spacing w:before="0"/>
              <w:jc w:val="left"/>
              <w:rPr>
                <w:rFonts w:ascii="Arial" w:hAnsi="Arial" w:cs="Arial"/>
                <w:sz w:val="20"/>
                <w:szCs w:val="20"/>
              </w:rPr>
            </w:pPr>
            <w:r w:rsidRPr="00B5125A">
              <w:rPr>
                <w:rFonts w:ascii="Arial" w:hAnsi="Arial" w:cs="Arial"/>
                <w:sz w:val="20"/>
                <w:szCs w:val="20"/>
              </w:rPr>
              <w:t>Submission Instructions</w:t>
            </w:r>
          </w:p>
        </w:tc>
        <w:tc>
          <w:tcPr>
            <w:tcW w:w="5475" w:type="dxa"/>
            <w:vAlign w:val="center"/>
          </w:tcPr>
          <w:p w:rsidR="008A63B5" w:rsidRPr="00B5125A" w:rsidRDefault="008A63B5" w:rsidP="008977D3">
            <w:pPr>
              <w:jc w:val="left"/>
              <w:rPr>
                <w:rFonts w:ascii="Arial" w:hAnsi="Arial" w:cs="Arial"/>
                <w:sz w:val="20"/>
                <w:szCs w:val="20"/>
              </w:rPr>
            </w:pPr>
            <w:r w:rsidRPr="00B5125A">
              <w:rPr>
                <w:rFonts w:ascii="Arial" w:hAnsi="Arial" w:cs="Arial"/>
                <w:sz w:val="20"/>
                <w:szCs w:val="20"/>
              </w:rPr>
              <w:t>"All copies of cost proposals shall be submitted in a separate sealed envelope or container separate from the technical proposal."  We assume that ONLY the cost proposals need to be submitted in a sealed envelope, and not the copies of the technical proposal.  Correct?</w:t>
            </w:r>
          </w:p>
        </w:tc>
        <w:tc>
          <w:tcPr>
            <w:tcW w:w="6619" w:type="dxa"/>
            <w:vAlign w:val="center"/>
          </w:tcPr>
          <w:p w:rsidR="008A63B5" w:rsidRPr="00B5125A" w:rsidRDefault="00C46890" w:rsidP="00791209">
            <w:pPr>
              <w:spacing w:before="0"/>
              <w:jc w:val="left"/>
              <w:rPr>
                <w:rFonts w:ascii="Arial" w:hAnsi="Arial" w:cs="Arial"/>
                <w:sz w:val="20"/>
                <w:szCs w:val="20"/>
              </w:rPr>
            </w:pPr>
            <w:r>
              <w:rPr>
                <w:rFonts w:ascii="Arial" w:hAnsi="Arial" w:cs="Arial"/>
                <w:sz w:val="20"/>
                <w:szCs w:val="20"/>
              </w:rPr>
              <w:t>Yes.</w:t>
            </w:r>
            <w:r w:rsidR="00791209">
              <w:rPr>
                <w:rFonts w:ascii="Arial" w:hAnsi="Arial" w:cs="Arial"/>
                <w:sz w:val="20"/>
                <w:szCs w:val="20"/>
              </w:rPr>
              <w:t xml:space="preserve">  </w:t>
            </w:r>
          </w:p>
        </w:tc>
      </w:tr>
      <w:tr w:rsidR="0089537F" w:rsidRPr="00B5125A" w:rsidTr="00E628EA">
        <w:tc>
          <w:tcPr>
            <w:tcW w:w="571"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40</w:t>
            </w:r>
          </w:p>
        </w:tc>
        <w:tc>
          <w:tcPr>
            <w:tcW w:w="2473"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I. Background/Philosophy of Children and Family Services D. Purpose of the Grant</w:t>
            </w:r>
          </w:p>
        </w:tc>
        <w:tc>
          <w:tcPr>
            <w:tcW w:w="5475" w:type="dxa"/>
            <w:vAlign w:val="center"/>
          </w:tcPr>
          <w:p w:rsidR="0089537F" w:rsidRPr="00B5125A" w:rsidRDefault="0089537F" w:rsidP="008977D3">
            <w:pPr>
              <w:jc w:val="left"/>
              <w:rPr>
                <w:rFonts w:ascii="Arial" w:hAnsi="Arial" w:cs="Arial"/>
                <w:sz w:val="20"/>
                <w:szCs w:val="20"/>
              </w:rPr>
            </w:pPr>
            <w:r w:rsidRPr="00B5125A">
              <w:rPr>
                <w:rFonts w:ascii="Arial" w:hAnsi="Arial" w:cs="Arial"/>
                <w:sz w:val="20"/>
                <w:szCs w:val="20"/>
              </w:rPr>
              <w:t>Are there established guidelines for the use of flexible emergency funds?</w:t>
            </w:r>
          </w:p>
        </w:tc>
        <w:tc>
          <w:tcPr>
            <w:tcW w:w="6619" w:type="dxa"/>
            <w:vAlign w:val="center"/>
          </w:tcPr>
          <w:p w:rsidR="004E54FC" w:rsidRPr="00B5125A" w:rsidRDefault="004E54FC" w:rsidP="008977D3">
            <w:pPr>
              <w:spacing w:before="0"/>
              <w:jc w:val="left"/>
              <w:rPr>
                <w:rFonts w:ascii="Arial" w:hAnsi="Arial" w:cs="Arial"/>
                <w:sz w:val="20"/>
                <w:szCs w:val="20"/>
              </w:rPr>
            </w:pPr>
            <w:r w:rsidRPr="00B5125A">
              <w:rPr>
                <w:rFonts w:ascii="Arial" w:hAnsi="Arial" w:cs="Arial"/>
                <w:sz w:val="20"/>
                <w:szCs w:val="20"/>
              </w:rPr>
              <w:t>If a proposal includes flexible emergency funding, it may include parameters, guidelines or processes on utilization of funding</w:t>
            </w:r>
          </w:p>
          <w:p w:rsidR="0089537F" w:rsidRPr="00B5125A" w:rsidRDefault="0089537F" w:rsidP="004E54FC">
            <w:pPr>
              <w:spacing w:before="0"/>
              <w:jc w:val="left"/>
              <w:rPr>
                <w:rFonts w:ascii="Arial" w:hAnsi="Arial" w:cs="Arial"/>
                <w:sz w:val="20"/>
                <w:szCs w:val="20"/>
              </w:rPr>
            </w:pPr>
          </w:p>
        </w:tc>
      </w:tr>
      <w:tr w:rsidR="0089537F" w:rsidRPr="00B5125A" w:rsidTr="00E628EA">
        <w:tc>
          <w:tcPr>
            <w:tcW w:w="571"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41</w:t>
            </w:r>
          </w:p>
        </w:tc>
        <w:tc>
          <w:tcPr>
            <w:tcW w:w="2473" w:type="dxa"/>
            <w:vAlign w:val="center"/>
          </w:tcPr>
          <w:p w:rsidR="0089537F" w:rsidRPr="00B5125A" w:rsidRDefault="0089537F" w:rsidP="008977D3">
            <w:pPr>
              <w:spacing w:before="0"/>
              <w:jc w:val="left"/>
              <w:rPr>
                <w:rFonts w:ascii="Arial" w:hAnsi="Arial" w:cs="Arial"/>
                <w:sz w:val="20"/>
                <w:szCs w:val="20"/>
              </w:rPr>
            </w:pPr>
          </w:p>
        </w:tc>
        <w:tc>
          <w:tcPr>
            <w:tcW w:w="5475" w:type="dxa"/>
            <w:vAlign w:val="center"/>
          </w:tcPr>
          <w:p w:rsidR="0089537F" w:rsidRPr="00B5125A" w:rsidRDefault="0089537F" w:rsidP="008977D3">
            <w:pPr>
              <w:jc w:val="left"/>
              <w:rPr>
                <w:rFonts w:ascii="Arial" w:hAnsi="Arial" w:cs="Arial"/>
                <w:sz w:val="20"/>
                <w:szCs w:val="20"/>
              </w:rPr>
            </w:pPr>
            <w:r w:rsidRPr="00B5125A">
              <w:rPr>
                <w:rFonts w:ascii="Arial" w:hAnsi="Arial" w:cs="Arial"/>
                <w:sz w:val="20"/>
                <w:szCs w:val="20"/>
              </w:rPr>
              <w:t>What is the primary reason(s) for OOHP in Saline county?</w:t>
            </w:r>
          </w:p>
        </w:tc>
        <w:tc>
          <w:tcPr>
            <w:tcW w:w="6619" w:type="dxa"/>
            <w:vAlign w:val="center"/>
          </w:tcPr>
          <w:p w:rsidR="00B05137" w:rsidRPr="00B5125A" w:rsidRDefault="00B05137" w:rsidP="005A0753">
            <w:pPr>
              <w:spacing w:before="0"/>
              <w:jc w:val="left"/>
              <w:rPr>
                <w:rFonts w:ascii="Arial" w:hAnsi="Arial" w:cs="Arial"/>
                <w:sz w:val="20"/>
                <w:szCs w:val="20"/>
              </w:rPr>
            </w:pPr>
            <w:r w:rsidRPr="005A0753">
              <w:rPr>
                <w:rFonts w:ascii="Arial" w:hAnsi="Arial" w:cs="Arial"/>
                <w:sz w:val="20"/>
                <w:szCs w:val="20"/>
              </w:rPr>
              <w:t xml:space="preserve">Please see: </w:t>
            </w:r>
            <w:hyperlink r:id="rId6" w:history="1">
              <w:r w:rsidR="005A0753" w:rsidRPr="00E7653E">
                <w:rPr>
                  <w:rStyle w:val="Hyperlink"/>
                  <w:sz w:val="16"/>
                  <w:szCs w:val="16"/>
                </w:rPr>
                <w:t>http://www.srs.ks.gov/agency/cfs/Documents/FY2011DataReports/ServedinSRScustody/RemovalReasonByCountyFY2011</w:t>
              </w:r>
              <w:r w:rsidR="005A0753" w:rsidRPr="00E7653E">
                <w:rPr>
                  <w:rStyle w:val="Hyperlink"/>
                </w:rPr>
                <w:t>.pdf</w:t>
              </w:r>
            </w:hyperlink>
            <w:r w:rsidR="005A0753">
              <w:t xml:space="preserve"> </w:t>
            </w:r>
          </w:p>
        </w:tc>
      </w:tr>
      <w:tr w:rsidR="0089537F" w:rsidRPr="00B5125A" w:rsidTr="00E628EA">
        <w:tc>
          <w:tcPr>
            <w:tcW w:w="571"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42</w:t>
            </w:r>
          </w:p>
        </w:tc>
        <w:tc>
          <w:tcPr>
            <w:tcW w:w="2473" w:type="dxa"/>
            <w:vAlign w:val="center"/>
          </w:tcPr>
          <w:p w:rsidR="0089537F" w:rsidRPr="00B5125A" w:rsidRDefault="0089537F" w:rsidP="008977D3">
            <w:pPr>
              <w:spacing w:before="0"/>
              <w:jc w:val="left"/>
              <w:rPr>
                <w:rFonts w:ascii="Arial" w:hAnsi="Arial" w:cs="Arial"/>
                <w:sz w:val="20"/>
                <w:szCs w:val="20"/>
              </w:rPr>
            </w:pPr>
          </w:p>
        </w:tc>
        <w:tc>
          <w:tcPr>
            <w:tcW w:w="5475" w:type="dxa"/>
            <w:vAlign w:val="center"/>
          </w:tcPr>
          <w:p w:rsidR="0089537F" w:rsidRPr="00B5125A" w:rsidRDefault="0089537F" w:rsidP="008977D3">
            <w:pPr>
              <w:jc w:val="left"/>
              <w:rPr>
                <w:rFonts w:ascii="Arial" w:hAnsi="Arial" w:cs="Arial"/>
                <w:sz w:val="20"/>
                <w:szCs w:val="20"/>
              </w:rPr>
            </w:pPr>
            <w:r w:rsidRPr="00B5125A">
              <w:rPr>
                <w:rFonts w:ascii="Arial" w:hAnsi="Arial" w:cs="Arial"/>
                <w:sz w:val="20"/>
                <w:szCs w:val="20"/>
              </w:rPr>
              <w:t>What percentage of youth in OOHP are in state custody from Saline county?</w:t>
            </w:r>
          </w:p>
        </w:tc>
        <w:tc>
          <w:tcPr>
            <w:tcW w:w="6619" w:type="dxa"/>
            <w:vAlign w:val="center"/>
          </w:tcPr>
          <w:p w:rsidR="00B05137" w:rsidRDefault="00B05137" w:rsidP="008977D3">
            <w:pPr>
              <w:spacing w:before="0"/>
              <w:jc w:val="left"/>
              <w:rPr>
                <w:sz w:val="16"/>
                <w:szCs w:val="16"/>
              </w:rPr>
            </w:pPr>
            <w:r w:rsidRPr="005A0753">
              <w:rPr>
                <w:rFonts w:ascii="Arial" w:hAnsi="Arial" w:cs="Arial"/>
                <w:sz w:val="20"/>
                <w:szCs w:val="20"/>
              </w:rPr>
              <w:t xml:space="preserve">Please see: </w:t>
            </w:r>
            <w:hyperlink r:id="rId7" w:history="1">
              <w:r w:rsidR="00AB4EDC" w:rsidRPr="00563F1B">
                <w:rPr>
                  <w:rStyle w:val="Hyperlink"/>
                  <w:sz w:val="16"/>
                  <w:szCs w:val="16"/>
                </w:rPr>
                <w:t>http://www.srs.ks.gov/agency/cfs/Documents/FY2011DataReports/ServedinSRScustody/OOHPChildrenServedSFY2011.pdf</w:t>
              </w:r>
            </w:hyperlink>
          </w:p>
          <w:p w:rsidR="0089537F" w:rsidRPr="00B5125A" w:rsidRDefault="0089537F" w:rsidP="008977D3">
            <w:pPr>
              <w:spacing w:before="0"/>
              <w:jc w:val="left"/>
              <w:rPr>
                <w:rFonts w:ascii="Arial" w:hAnsi="Arial" w:cs="Arial"/>
                <w:sz w:val="20"/>
                <w:szCs w:val="20"/>
              </w:rPr>
            </w:pPr>
          </w:p>
        </w:tc>
      </w:tr>
      <w:tr w:rsidR="0089537F" w:rsidRPr="00B5125A" w:rsidTr="00E628EA">
        <w:tc>
          <w:tcPr>
            <w:tcW w:w="571"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43</w:t>
            </w:r>
          </w:p>
        </w:tc>
        <w:tc>
          <w:tcPr>
            <w:tcW w:w="2473" w:type="dxa"/>
            <w:vAlign w:val="center"/>
          </w:tcPr>
          <w:p w:rsidR="0089537F" w:rsidRPr="00B5125A" w:rsidRDefault="0089537F" w:rsidP="008977D3">
            <w:pPr>
              <w:spacing w:before="0"/>
              <w:jc w:val="left"/>
              <w:rPr>
                <w:rFonts w:ascii="Arial" w:hAnsi="Arial" w:cs="Arial"/>
                <w:sz w:val="20"/>
                <w:szCs w:val="20"/>
              </w:rPr>
            </w:pPr>
          </w:p>
        </w:tc>
        <w:tc>
          <w:tcPr>
            <w:tcW w:w="5475" w:type="dxa"/>
            <w:vAlign w:val="center"/>
          </w:tcPr>
          <w:p w:rsidR="0089537F" w:rsidRPr="00B5125A" w:rsidRDefault="0089537F" w:rsidP="008977D3">
            <w:pPr>
              <w:spacing w:before="0"/>
              <w:jc w:val="left"/>
              <w:rPr>
                <w:rFonts w:ascii="Arial" w:hAnsi="Arial" w:cs="Arial"/>
                <w:sz w:val="20"/>
                <w:szCs w:val="20"/>
              </w:rPr>
            </w:pPr>
          </w:p>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Is there 2010 Profile data available at the local level?</w:t>
            </w:r>
          </w:p>
        </w:tc>
        <w:tc>
          <w:tcPr>
            <w:tcW w:w="6619" w:type="dxa"/>
            <w:vAlign w:val="center"/>
          </w:tcPr>
          <w:p w:rsidR="0089537F" w:rsidRPr="00B5125A" w:rsidRDefault="00035210" w:rsidP="007F48FF">
            <w:pPr>
              <w:spacing w:before="0"/>
              <w:jc w:val="left"/>
              <w:rPr>
                <w:rFonts w:ascii="Arial" w:hAnsi="Arial" w:cs="Arial"/>
                <w:sz w:val="20"/>
                <w:szCs w:val="20"/>
              </w:rPr>
            </w:pPr>
            <w:r>
              <w:rPr>
                <w:rFonts w:ascii="Arial" w:hAnsi="Arial" w:cs="Arial"/>
                <w:sz w:val="20"/>
                <w:szCs w:val="20"/>
              </w:rPr>
              <w:t xml:space="preserve">We are unsure what type of profile the requestor seeks.  In addition to data available on the CFS website, </w:t>
            </w:r>
            <w:r w:rsidR="007F48FF">
              <w:rPr>
                <w:rFonts w:ascii="Arial" w:hAnsi="Arial" w:cs="Arial"/>
                <w:sz w:val="20"/>
                <w:szCs w:val="20"/>
              </w:rPr>
              <w:t xml:space="preserve">the </w:t>
            </w:r>
            <w:r>
              <w:rPr>
                <w:rFonts w:ascii="Arial" w:hAnsi="Arial" w:cs="Arial"/>
                <w:sz w:val="20"/>
                <w:szCs w:val="20"/>
              </w:rPr>
              <w:t>U</w:t>
            </w:r>
            <w:r w:rsidR="007F48FF">
              <w:rPr>
                <w:rFonts w:ascii="Arial" w:hAnsi="Arial" w:cs="Arial"/>
                <w:sz w:val="20"/>
                <w:szCs w:val="20"/>
              </w:rPr>
              <w:t>.</w:t>
            </w:r>
            <w:r>
              <w:rPr>
                <w:rFonts w:ascii="Arial" w:hAnsi="Arial" w:cs="Arial"/>
                <w:sz w:val="20"/>
                <w:szCs w:val="20"/>
              </w:rPr>
              <w:t>S</w:t>
            </w:r>
            <w:r w:rsidR="007F48FF">
              <w:rPr>
                <w:rFonts w:ascii="Arial" w:hAnsi="Arial" w:cs="Arial"/>
                <w:sz w:val="20"/>
                <w:szCs w:val="20"/>
              </w:rPr>
              <w:t>.</w:t>
            </w:r>
            <w:r>
              <w:rPr>
                <w:rFonts w:ascii="Arial" w:hAnsi="Arial" w:cs="Arial"/>
                <w:sz w:val="20"/>
                <w:szCs w:val="20"/>
              </w:rPr>
              <w:t xml:space="preserve"> Census Bureau, Kansas Action for Children and KDHE may serve as resources.  </w:t>
            </w:r>
          </w:p>
        </w:tc>
      </w:tr>
      <w:tr w:rsidR="0089537F" w:rsidRPr="00B5125A" w:rsidTr="00E628EA">
        <w:tc>
          <w:tcPr>
            <w:tcW w:w="571" w:type="dxa"/>
            <w:vAlign w:val="center"/>
          </w:tcPr>
          <w:p w:rsidR="0089537F" w:rsidRPr="00B5125A" w:rsidRDefault="008977D3" w:rsidP="008977D3">
            <w:pPr>
              <w:spacing w:before="0"/>
              <w:jc w:val="left"/>
              <w:rPr>
                <w:rFonts w:ascii="Arial" w:hAnsi="Arial" w:cs="Arial"/>
                <w:sz w:val="20"/>
                <w:szCs w:val="20"/>
              </w:rPr>
            </w:pPr>
            <w:r>
              <w:rPr>
                <w:rFonts w:ascii="Arial" w:hAnsi="Arial" w:cs="Arial"/>
                <w:sz w:val="20"/>
                <w:szCs w:val="20"/>
              </w:rPr>
              <w:t>44</w:t>
            </w:r>
          </w:p>
        </w:tc>
        <w:tc>
          <w:tcPr>
            <w:tcW w:w="2473" w:type="dxa"/>
            <w:vAlign w:val="center"/>
          </w:tcPr>
          <w:p w:rsidR="0089537F" w:rsidRPr="00B5125A" w:rsidRDefault="0089537F" w:rsidP="008977D3">
            <w:pPr>
              <w:spacing w:before="0"/>
              <w:jc w:val="left"/>
              <w:rPr>
                <w:rFonts w:ascii="Arial" w:hAnsi="Arial" w:cs="Arial"/>
                <w:sz w:val="20"/>
                <w:szCs w:val="20"/>
              </w:rPr>
            </w:pPr>
          </w:p>
        </w:tc>
        <w:tc>
          <w:tcPr>
            <w:tcW w:w="5475" w:type="dxa"/>
            <w:vAlign w:val="center"/>
          </w:tcPr>
          <w:p w:rsidR="0089537F" w:rsidRPr="00B5125A" w:rsidRDefault="0089537F" w:rsidP="008977D3">
            <w:pPr>
              <w:spacing w:before="0"/>
              <w:jc w:val="left"/>
              <w:rPr>
                <w:rFonts w:ascii="Arial" w:hAnsi="Arial" w:cs="Arial"/>
                <w:sz w:val="20"/>
                <w:szCs w:val="20"/>
              </w:rPr>
            </w:pPr>
          </w:p>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How will we be notified of CFS' PPM revisions?</w:t>
            </w:r>
          </w:p>
        </w:tc>
        <w:tc>
          <w:tcPr>
            <w:tcW w:w="6619" w:type="dxa"/>
            <w:vAlign w:val="center"/>
          </w:tcPr>
          <w:p w:rsidR="00DE0FEC" w:rsidRDefault="00DE0FEC" w:rsidP="008977D3">
            <w:pPr>
              <w:spacing w:before="0"/>
              <w:jc w:val="left"/>
              <w:rPr>
                <w:rFonts w:ascii="Arial" w:hAnsi="Arial" w:cs="Arial"/>
                <w:sz w:val="20"/>
                <w:szCs w:val="20"/>
              </w:rPr>
            </w:pPr>
            <w:r>
              <w:rPr>
                <w:rFonts w:ascii="Arial" w:hAnsi="Arial" w:cs="Arial"/>
                <w:sz w:val="20"/>
                <w:szCs w:val="20"/>
              </w:rPr>
              <w:t>Policy revisions occur in January and July.  The CFS policy and procedure manual is posted on the CFS public website:</w:t>
            </w:r>
          </w:p>
          <w:p w:rsidR="00DE0FEC" w:rsidRDefault="00EC332E" w:rsidP="008977D3">
            <w:pPr>
              <w:spacing w:before="0"/>
              <w:jc w:val="left"/>
              <w:rPr>
                <w:rFonts w:ascii="Arial" w:hAnsi="Arial" w:cs="Arial"/>
                <w:sz w:val="20"/>
                <w:szCs w:val="20"/>
              </w:rPr>
            </w:pPr>
            <w:hyperlink r:id="rId8" w:history="1">
              <w:r w:rsidR="00DE0FEC" w:rsidRPr="00675623">
                <w:rPr>
                  <w:rStyle w:val="Hyperlink"/>
                  <w:rFonts w:ascii="Arial" w:hAnsi="Arial" w:cs="Arial"/>
                  <w:sz w:val="20"/>
                  <w:szCs w:val="20"/>
                </w:rPr>
                <w:t>http://www.srs.ks.gov/agency/cfs/Pages/CFSPolicies.aspx</w:t>
              </w:r>
            </w:hyperlink>
          </w:p>
          <w:p w:rsidR="0089537F" w:rsidRPr="00B5125A" w:rsidRDefault="00814D2E" w:rsidP="008977D3">
            <w:pPr>
              <w:spacing w:before="0"/>
              <w:jc w:val="left"/>
              <w:rPr>
                <w:rFonts w:ascii="Arial" w:hAnsi="Arial" w:cs="Arial"/>
                <w:sz w:val="20"/>
                <w:szCs w:val="20"/>
              </w:rPr>
            </w:pPr>
            <w:r>
              <w:rPr>
                <w:rFonts w:ascii="Arial" w:hAnsi="Arial" w:cs="Arial"/>
                <w:sz w:val="20"/>
                <w:szCs w:val="20"/>
              </w:rPr>
              <w:t xml:space="preserve"> </w:t>
            </w:r>
          </w:p>
        </w:tc>
      </w:tr>
      <w:tr w:rsidR="0089537F" w:rsidRPr="00B5125A" w:rsidTr="00E628EA">
        <w:tc>
          <w:tcPr>
            <w:tcW w:w="571"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45</w:t>
            </w:r>
          </w:p>
        </w:tc>
        <w:tc>
          <w:tcPr>
            <w:tcW w:w="2473" w:type="dxa"/>
            <w:vAlign w:val="center"/>
          </w:tcPr>
          <w:p w:rsidR="0089537F" w:rsidRPr="00B5125A" w:rsidRDefault="00825084" w:rsidP="008977D3">
            <w:pPr>
              <w:spacing w:before="0"/>
              <w:jc w:val="left"/>
              <w:rPr>
                <w:rFonts w:ascii="Arial" w:hAnsi="Arial" w:cs="Arial"/>
                <w:sz w:val="20"/>
                <w:szCs w:val="20"/>
              </w:rPr>
            </w:pPr>
            <w:r>
              <w:rPr>
                <w:rFonts w:ascii="Arial" w:hAnsi="Arial" w:cs="Arial"/>
                <w:sz w:val="20"/>
                <w:szCs w:val="20"/>
              </w:rPr>
              <w:t>VI. A. 5. Technical Proposal Requirements- Outcomes</w:t>
            </w:r>
          </w:p>
        </w:tc>
        <w:tc>
          <w:tcPr>
            <w:tcW w:w="5475" w:type="dxa"/>
            <w:vAlign w:val="center"/>
          </w:tcPr>
          <w:p w:rsidR="0089537F" w:rsidRPr="00B5125A" w:rsidRDefault="0089537F" w:rsidP="008977D3">
            <w:pPr>
              <w:jc w:val="left"/>
              <w:rPr>
                <w:rFonts w:ascii="Arial" w:hAnsi="Arial" w:cs="Arial"/>
                <w:sz w:val="20"/>
                <w:szCs w:val="20"/>
              </w:rPr>
            </w:pPr>
            <w:r w:rsidRPr="00B5125A">
              <w:rPr>
                <w:rFonts w:ascii="Arial" w:hAnsi="Arial" w:cs="Arial"/>
                <w:sz w:val="20"/>
                <w:szCs w:val="20"/>
              </w:rPr>
              <w:t>Are kinship placements not in SRS custody considered an OOHP?</w:t>
            </w:r>
          </w:p>
        </w:tc>
        <w:tc>
          <w:tcPr>
            <w:tcW w:w="6619" w:type="dxa"/>
            <w:vAlign w:val="center"/>
          </w:tcPr>
          <w:p w:rsidR="0089537F" w:rsidRPr="00825084" w:rsidRDefault="00825084" w:rsidP="008977D3">
            <w:pPr>
              <w:spacing w:before="0"/>
              <w:jc w:val="left"/>
              <w:rPr>
                <w:rFonts w:ascii="Arial" w:hAnsi="Arial" w:cs="Arial"/>
                <w:sz w:val="20"/>
                <w:szCs w:val="20"/>
              </w:rPr>
            </w:pPr>
            <w:r>
              <w:rPr>
                <w:rFonts w:ascii="Arial" w:hAnsi="Arial" w:cs="Arial"/>
                <w:bCs/>
                <w:sz w:val="20"/>
                <w:szCs w:val="20"/>
              </w:rPr>
              <w:t>K</w:t>
            </w:r>
            <w:r w:rsidRPr="00825084">
              <w:rPr>
                <w:rFonts w:ascii="Arial" w:hAnsi="Arial" w:cs="Arial"/>
                <w:bCs/>
                <w:sz w:val="20"/>
                <w:szCs w:val="20"/>
              </w:rPr>
              <w:t>inship placements not in SRS custody are not considered out of home placement in terms of the Outcomes for this grant</w:t>
            </w:r>
            <w:r>
              <w:rPr>
                <w:rFonts w:ascii="Arial" w:hAnsi="Arial" w:cs="Arial"/>
                <w:bCs/>
                <w:sz w:val="20"/>
                <w:szCs w:val="20"/>
              </w:rPr>
              <w:t>.</w:t>
            </w:r>
          </w:p>
        </w:tc>
      </w:tr>
      <w:tr w:rsidR="0089537F" w:rsidRPr="00B5125A" w:rsidTr="00E628EA">
        <w:tc>
          <w:tcPr>
            <w:tcW w:w="571"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46</w:t>
            </w:r>
          </w:p>
        </w:tc>
        <w:tc>
          <w:tcPr>
            <w:tcW w:w="2473"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Technical Cover Page</w:t>
            </w:r>
          </w:p>
        </w:tc>
        <w:tc>
          <w:tcPr>
            <w:tcW w:w="5475" w:type="dxa"/>
            <w:vAlign w:val="center"/>
          </w:tcPr>
          <w:p w:rsidR="0089537F" w:rsidRPr="00B5125A" w:rsidRDefault="0089537F" w:rsidP="008977D3">
            <w:pPr>
              <w:pStyle w:val="ListParagraph"/>
              <w:ind w:left="0"/>
              <w:rPr>
                <w:rFonts w:ascii="Arial" w:hAnsi="Arial" w:cs="Arial"/>
              </w:rPr>
            </w:pPr>
          </w:p>
          <w:p w:rsidR="0089537F" w:rsidRPr="00B5125A" w:rsidRDefault="0089537F" w:rsidP="008977D3">
            <w:pPr>
              <w:pStyle w:val="ListParagraph"/>
              <w:ind w:left="0"/>
              <w:rPr>
                <w:rFonts w:ascii="Arial" w:hAnsi="Arial" w:cs="Arial"/>
              </w:rPr>
            </w:pPr>
            <w:r w:rsidRPr="00B5125A">
              <w:rPr>
                <w:rFonts w:ascii="Arial" w:hAnsi="Arial" w:cs="Arial"/>
              </w:rPr>
              <w:t>Do you prefer one application per agency per region that may include more than one program,  or separate applications for each program in each region?</w:t>
            </w:r>
          </w:p>
        </w:tc>
        <w:tc>
          <w:tcPr>
            <w:tcW w:w="6619" w:type="dxa"/>
            <w:vAlign w:val="center"/>
          </w:tcPr>
          <w:p w:rsidR="0089537F" w:rsidRPr="00B5125A" w:rsidRDefault="00814D2E" w:rsidP="008977D3">
            <w:pPr>
              <w:spacing w:before="0"/>
              <w:jc w:val="left"/>
              <w:rPr>
                <w:rFonts w:ascii="Arial" w:hAnsi="Arial" w:cs="Arial"/>
                <w:sz w:val="20"/>
                <w:szCs w:val="20"/>
              </w:rPr>
            </w:pPr>
            <w:r w:rsidRPr="00B5125A">
              <w:rPr>
                <w:rFonts w:ascii="Arial" w:hAnsi="Arial" w:cs="Arial"/>
                <w:sz w:val="20"/>
                <w:szCs w:val="20"/>
              </w:rPr>
              <w:t>One proposal per program per Region is required</w:t>
            </w:r>
            <w:r>
              <w:rPr>
                <w:rFonts w:ascii="Arial" w:hAnsi="Arial" w:cs="Arial"/>
                <w:sz w:val="20"/>
                <w:szCs w:val="20"/>
              </w:rPr>
              <w:t xml:space="preserve">.  </w:t>
            </w:r>
          </w:p>
        </w:tc>
      </w:tr>
      <w:tr w:rsidR="0089537F" w:rsidRPr="00B5125A" w:rsidTr="00E628EA">
        <w:tc>
          <w:tcPr>
            <w:tcW w:w="571"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47</w:t>
            </w:r>
          </w:p>
        </w:tc>
        <w:tc>
          <w:tcPr>
            <w:tcW w:w="2473"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Cost Proposal</w:t>
            </w:r>
          </w:p>
        </w:tc>
        <w:tc>
          <w:tcPr>
            <w:tcW w:w="5475" w:type="dxa"/>
            <w:vAlign w:val="center"/>
          </w:tcPr>
          <w:p w:rsidR="0089537F" w:rsidRPr="00B5125A" w:rsidRDefault="0089537F" w:rsidP="008977D3">
            <w:pPr>
              <w:pStyle w:val="ListParagraph"/>
              <w:ind w:left="0"/>
              <w:rPr>
                <w:rFonts w:ascii="Arial" w:hAnsi="Arial" w:cs="Arial"/>
              </w:rPr>
            </w:pPr>
          </w:p>
          <w:p w:rsidR="0089537F" w:rsidRPr="00B5125A" w:rsidRDefault="0089537F" w:rsidP="008977D3">
            <w:pPr>
              <w:pStyle w:val="ListParagraph"/>
              <w:ind w:left="0"/>
              <w:rPr>
                <w:rFonts w:ascii="Arial" w:hAnsi="Arial" w:cs="Arial"/>
              </w:rPr>
            </w:pPr>
            <w:r w:rsidRPr="00B5125A">
              <w:rPr>
                <w:rFonts w:ascii="Arial" w:hAnsi="Arial" w:cs="Arial"/>
              </w:rPr>
              <w:t>What is the total dollar amount to be awarded?</w:t>
            </w:r>
          </w:p>
        </w:tc>
        <w:tc>
          <w:tcPr>
            <w:tcW w:w="6619" w:type="dxa"/>
            <w:vAlign w:val="center"/>
          </w:tcPr>
          <w:p w:rsidR="0089537F" w:rsidRPr="00B5125A" w:rsidRDefault="006A03F1" w:rsidP="008977D3">
            <w:pPr>
              <w:spacing w:before="0"/>
              <w:jc w:val="left"/>
              <w:rPr>
                <w:rFonts w:ascii="Arial" w:hAnsi="Arial" w:cs="Arial"/>
                <w:sz w:val="20"/>
                <w:szCs w:val="20"/>
              </w:rPr>
            </w:pPr>
            <w:r w:rsidRPr="00B5125A">
              <w:rPr>
                <w:rFonts w:ascii="Arial" w:hAnsi="Arial" w:cs="Arial"/>
                <w:sz w:val="20"/>
                <w:szCs w:val="20"/>
              </w:rPr>
              <w:t xml:space="preserve">The estimated statewide budget for this RFP is </w:t>
            </w:r>
            <w:r w:rsidRPr="005A0753">
              <w:rPr>
                <w:rFonts w:ascii="Arial" w:hAnsi="Arial" w:cs="Arial"/>
                <w:sz w:val="20"/>
                <w:szCs w:val="20"/>
              </w:rPr>
              <w:t xml:space="preserve">approximately </w:t>
            </w:r>
            <w:r w:rsidRPr="005A0753">
              <w:rPr>
                <w:rFonts w:ascii="Arial" w:hAnsi="Arial" w:cs="Arial"/>
                <w:sz w:val="20"/>
                <w:szCs w:val="20"/>
                <w:u w:val="single"/>
              </w:rPr>
              <w:t>$1.25 million.</w:t>
            </w:r>
          </w:p>
        </w:tc>
      </w:tr>
      <w:tr w:rsidR="0089537F" w:rsidRPr="00B5125A" w:rsidTr="00E628EA">
        <w:tc>
          <w:tcPr>
            <w:tcW w:w="571"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48</w:t>
            </w:r>
          </w:p>
        </w:tc>
        <w:tc>
          <w:tcPr>
            <w:tcW w:w="2473"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Grant Application</w:t>
            </w:r>
          </w:p>
        </w:tc>
        <w:tc>
          <w:tcPr>
            <w:tcW w:w="5475" w:type="dxa"/>
            <w:vAlign w:val="center"/>
          </w:tcPr>
          <w:p w:rsidR="0089537F" w:rsidRPr="00B5125A" w:rsidRDefault="0089537F" w:rsidP="008977D3">
            <w:pPr>
              <w:pStyle w:val="ListParagraph"/>
              <w:ind w:left="360" w:hanging="360"/>
              <w:rPr>
                <w:rFonts w:ascii="Arial" w:hAnsi="Arial" w:cs="Arial"/>
              </w:rPr>
            </w:pPr>
          </w:p>
          <w:p w:rsidR="0089537F" w:rsidRPr="00B5125A" w:rsidRDefault="0089537F" w:rsidP="008977D3">
            <w:pPr>
              <w:pStyle w:val="ListParagraph"/>
              <w:ind w:left="360" w:hanging="360"/>
              <w:rPr>
                <w:rFonts w:ascii="Arial" w:hAnsi="Arial" w:cs="Arial"/>
              </w:rPr>
            </w:pPr>
            <w:r w:rsidRPr="00B5125A">
              <w:rPr>
                <w:rFonts w:ascii="Arial" w:hAnsi="Arial" w:cs="Arial"/>
              </w:rPr>
              <w:t>How many grants do you anticipate awarding?</w:t>
            </w:r>
          </w:p>
        </w:tc>
        <w:tc>
          <w:tcPr>
            <w:tcW w:w="6619" w:type="dxa"/>
            <w:vAlign w:val="center"/>
          </w:tcPr>
          <w:p w:rsidR="0089537F" w:rsidRPr="00B5125A" w:rsidRDefault="006A03F1" w:rsidP="008977D3">
            <w:pPr>
              <w:spacing w:before="0"/>
              <w:jc w:val="left"/>
              <w:rPr>
                <w:rFonts w:ascii="Arial" w:hAnsi="Arial" w:cs="Arial"/>
                <w:sz w:val="20"/>
                <w:szCs w:val="20"/>
              </w:rPr>
            </w:pPr>
            <w:r>
              <w:rPr>
                <w:rFonts w:ascii="Arial" w:hAnsi="Arial" w:cs="Arial"/>
                <w:sz w:val="20"/>
                <w:szCs w:val="20"/>
              </w:rPr>
              <w:t>The number of awards is not predetermined.</w:t>
            </w:r>
          </w:p>
        </w:tc>
      </w:tr>
      <w:tr w:rsidR="0089537F" w:rsidRPr="00B5125A" w:rsidTr="00E628EA">
        <w:tc>
          <w:tcPr>
            <w:tcW w:w="571"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49</w:t>
            </w:r>
          </w:p>
        </w:tc>
        <w:tc>
          <w:tcPr>
            <w:tcW w:w="2473"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Cost Proposal</w:t>
            </w:r>
          </w:p>
        </w:tc>
        <w:tc>
          <w:tcPr>
            <w:tcW w:w="5475" w:type="dxa"/>
            <w:vAlign w:val="center"/>
          </w:tcPr>
          <w:p w:rsidR="0089537F" w:rsidRPr="00B5125A" w:rsidRDefault="0089537F" w:rsidP="008977D3">
            <w:pPr>
              <w:pStyle w:val="ListParagraph"/>
              <w:ind w:left="360" w:hanging="360"/>
              <w:rPr>
                <w:rFonts w:ascii="Arial" w:hAnsi="Arial" w:cs="Arial"/>
              </w:rPr>
            </w:pPr>
          </w:p>
          <w:p w:rsidR="0089537F" w:rsidRPr="00B5125A" w:rsidRDefault="0089537F" w:rsidP="008977D3">
            <w:pPr>
              <w:pStyle w:val="ListParagraph"/>
              <w:ind w:left="0"/>
              <w:rPr>
                <w:rFonts w:ascii="Arial" w:hAnsi="Arial" w:cs="Arial"/>
              </w:rPr>
            </w:pPr>
            <w:r w:rsidRPr="00B5125A">
              <w:rPr>
                <w:rFonts w:ascii="Arial" w:hAnsi="Arial" w:cs="Arial"/>
              </w:rPr>
              <w:t>Is there a dollar range appropriate to request or a maximum limit?</w:t>
            </w:r>
          </w:p>
        </w:tc>
        <w:tc>
          <w:tcPr>
            <w:tcW w:w="6619" w:type="dxa"/>
            <w:vAlign w:val="center"/>
          </w:tcPr>
          <w:p w:rsidR="0089537F" w:rsidRPr="00B5125A" w:rsidRDefault="006A03F1" w:rsidP="008977D3">
            <w:pPr>
              <w:spacing w:before="0"/>
              <w:jc w:val="left"/>
              <w:rPr>
                <w:rFonts w:ascii="Arial" w:hAnsi="Arial" w:cs="Arial"/>
                <w:sz w:val="20"/>
                <w:szCs w:val="20"/>
              </w:rPr>
            </w:pPr>
            <w:r w:rsidRPr="00B5125A">
              <w:rPr>
                <w:rFonts w:ascii="Arial" w:hAnsi="Arial" w:cs="Arial"/>
                <w:sz w:val="20"/>
                <w:szCs w:val="20"/>
              </w:rPr>
              <w:t xml:space="preserve">There is no set amount per grant.  The estimated statewide budget for this RFP is </w:t>
            </w:r>
            <w:r w:rsidRPr="005A0753">
              <w:rPr>
                <w:rFonts w:ascii="Arial" w:hAnsi="Arial" w:cs="Arial"/>
                <w:sz w:val="20"/>
                <w:szCs w:val="20"/>
              </w:rPr>
              <w:t xml:space="preserve">approximately </w:t>
            </w:r>
            <w:r w:rsidRPr="005A0753">
              <w:rPr>
                <w:rFonts w:ascii="Arial" w:hAnsi="Arial" w:cs="Arial"/>
                <w:sz w:val="20"/>
                <w:szCs w:val="20"/>
                <w:u w:val="single"/>
              </w:rPr>
              <w:t>$1.25 million.</w:t>
            </w:r>
          </w:p>
        </w:tc>
      </w:tr>
      <w:tr w:rsidR="0089537F" w:rsidRPr="00B5125A" w:rsidTr="00E628EA">
        <w:tc>
          <w:tcPr>
            <w:tcW w:w="571"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50</w:t>
            </w:r>
          </w:p>
        </w:tc>
        <w:tc>
          <w:tcPr>
            <w:tcW w:w="2473"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Submission Instructions</w:t>
            </w:r>
          </w:p>
        </w:tc>
        <w:tc>
          <w:tcPr>
            <w:tcW w:w="5475" w:type="dxa"/>
            <w:vAlign w:val="center"/>
          </w:tcPr>
          <w:p w:rsidR="0089537F" w:rsidRPr="00B5125A" w:rsidRDefault="0089537F" w:rsidP="008977D3">
            <w:pPr>
              <w:pStyle w:val="ListParagraph"/>
              <w:ind w:left="360" w:hanging="360"/>
              <w:rPr>
                <w:rFonts w:ascii="Arial" w:hAnsi="Arial" w:cs="Arial"/>
              </w:rPr>
            </w:pPr>
          </w:p>
          <w:p w:rsidR="0089537F" w:rsidRPr="00B5125A" w:rsidRDefault="0089537F" w:rsidP="008977D3">
            <w:pPr>
              <w:pStyle w:val="ListParagraph"/>
              <w:ind w:left="0"/>
              <w:rPr>
                <w:rFonts w:ascii="Arial" w:hAnsi="Arial" w:cs="Arial"/>
              </w:rPr>
            </w:pPr>
            <w:r w:rsidRPr="00B5125A">
              <w:rPr>
                <w:rFonts w:ascii="Arial" w:hAnsi="Arial" w:cs="Arial"/>
              </w:rPr>
              <w:t>BOD Conflict of Interest Statements--do you want a copy of the form or signed copies from each Board member?</w:t>
            </w:r>
          </w:p>
        </w:tc>
        <w:tc>
          <w:tcPr>
            <w:tcW w:w="6619" w:type="dxa"/>
            <w:vAlign w:val="center"/>
          </w:tcPr>
          <w:p w:rsidR="0089537F" w:rsidRPr="00B5125A" w:rsidRDefault="000C3717" w:rsidP="008977D3">
            <w:pPr>
              <w:spacing w:before="0"/>
              <w:jc w:val="left"/>
              <w:rPr>
                <w:rFonts w:ascii="Arial" w:hAnsi="Arial" w:cs="Arial"/>
                <w:sz w:val="20"/>
                <w:szCs w:val="20"/>
              </w:rPr>
            </w:pPr>
            <w:r>
              <w:rPr>
                <w:rFonts w:ascii="Arial" w:hAnsi="Arial" w:cs="Arial"/>
                <w:sz w:val="20"/>
                <w:szCs w:val="20"/>
              </w:rPr>
              <w:t>A signed copy from each board member.</w:t>
            </w:r>
          </w:p>
        </w:tc>
      </w:tr>
      <w:tr w:rsidR="0089537F" w:rsidRPr="00B5125A" w:rsidTr="00E628EA">
        <w:tc>
          <w:tcPr>
            <w:tcW w:w="571"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51</w:t>
            </w:r>
          </w:p>
        </w:tc>
        <w:tc>
          <w:tcPr>
            <w:tcW w:w="2473"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Cost Proposal</w:t>
            </w:r>
          </w:p>
        </w:tc>
        <w:tc>
          <w:tcPr>
            <w:tcW w:w="5475" w:type="dxa"/>
            <w:vAlign w:val="center"/>
          </w:tcPr>
          <w:p w:rsidR="0089537F" w:rsidRPr="00B5125A" w:rsidRDefault="0089537F" w:rsidP="008977D3">
            <w:pPr>
              <w:spacing w:before="0"/>
              <w:jc w:val="left"/>
              <w:rPr>
                <w:rFonts w:ascii="Arial" w:hAnsi="Arial" w:cs="Arial"/>
                <w:sz w:val="20"/>
                <w:szCs w:val="20"/>
              </w:rPr>
            </w:pPr>
          </w:p>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Have you decided how much each region will receive?</w:t>
            </w:r>
          </w:p>
        </w:tc>
        <w:tc>
          <w:tcPr>
            <w:tcW w:w="6619" w:type="dxa"/>
            <w:vAlign w:val="center"/>
          </w:tcPr>
          <w:p w:rsidR="0089537F" w:rsidRPr="00B5125A" w:rsidRDefault="000C3717" w:rsidP="008977D3">
            <w:pPr>
              <w:spacing w:before="0"/>
              <w:jc w:val="left"/>
              <w:rPr>
                <w:rFonts w:ascii="Arial" w:hAnsi="Arial" w:cs="Arial"/>
                <w:sz w:val="20"/>
                <w:szCs w:val="20"/>
              </w:rPr>
            </w:pPr>
            <w:r w:rsidRPr="00B5125A">
              <w:rPr>
                <w:rFonts w:ascii="Arial" w:hAnsi="Arial" w:cs="Arial"/>
                <w:sz w:val="20"/>
                <w:szCs w:val="20"/>
              </w:rPr>
              <w:t xml:space="preserve">The estimated statewide budget for this RFP is </w:t>
            </w:r>
            <w:r w:rsidRPr="005A0753">
              <w:rPr>
                <w:rFonts w:ascii="Arial" w:hAnsi="Arial" w:cs="Arial"/>
                <w:sz w:val="20"/>
                <w:szCs w:val="20"/>
              </w:rPr>
              <w:t xml:space="preserve">approximately </w:t>
            </w:r>
            <w:r w:rsidRPr="005A0753">
              <w:rPr>
                <w:rFonts w:ascii="Arial" w:hAnsi="Arial" w:cs="Arial"/>
                <w:sz w:val="20"/>
                <w:szCs w:val="20"/>
                <w:u w:val="single"/>
              </w:rPr>
              <w:t>$1.25 million</w:t>
            </w:r>
            <w:r w:rsidRPr="00B5125A">
              <w:rPr>
                <w:rFonts w:ascii="Arial" w:hAnsi="Arial" w:cs="Arial"/>
                <w:sz w:val="20"/>
                <w:szCs w:val="20"/>
                <w:u w:val="single"/>
              </w:rPr>
              <w:t>.</w:t>
            </w:r>
          </w:p>
        </w:tc>
      </w:tr>
      <w:tr w:rsidR="0089537F" w:rsidRPr="00B5125A" w:rsidTr="00E628EA">
        <w:tc>
          <w:tcPr>
            <w:tcW w:w="571"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52</w:t>
            </w:r>
          </w:p>
        </w:tc>
        <w:tc>
          <w:tcPr>
            <w:tcW w:w="2473"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Submission Instructions</w:t>
            </w:r>
          </w:p>
        </w:tc>
        <w:tc>
          <w:tcPr>
            <w:tcW w:w="5475" w:type="dxa"/>
            <w:vAlign w:val="center"/>
          </w:tcPr>
          <w:p w:rsidR="0089537F" w:rsidRPr="00B5125A" w:rsidRDefault="0089537F" w:rsidP="008977D3">
            <w:pPr>
              <w:jc w:val="left"/>
              <w:rPr>
                <w:rFonts w:ascii="Arial" w:hAnsi="Arial" w:cs="Arial"/>
                <w:sz w:val="20"/>
                <w:szCs w:val="20"/>
              </w:rPr>
            </w:pPr>
            <w:r w:rsidRPr="00B5125A">
              <w:rPr>
                <w:rFonts w:ascii="Arial" w:eastAsia="Times New Roman" w:hAnsi="Arial" w:cs="Arial"/>
                <w:sz w:val="20"/>
                <w:szCs w:val="20"/>
              </w:rPr>
              <w:t>Can we number the cover pages for both the technical and cost proposal applications as page 1, or does the project description (for the technical application) need to start as page 1?</w:t>
            </w:r>
          </w:p>
        </w:tc>
        <w:tc>
          <w:tcPr>
            <w:tcW w:w="6619" w:type="dxa"/>
            <w:vAlign w:val="center"/>
          </w:tcPr>
          <w:p w:rsidR="0089537F" w:rsidRPr="00B5125A" w:rsidRDefault="007054E6" w:rsidP="008977D3">
            <w:pPr>
              <w:spacing w:before="0"/>
              <w:jc w:val="left"/>
              <w:rPr>
                <w:rFonts w:ascii="Arial" w:hAnsi="Arial" w:cs="Arial"/>
                <w:sz w:val="20"/>
                <w:szCs w:val="20"/>
              </w:rPr>
            </w:pPr>
            <w:r>
              <w:rPr>
                <w:rFonts w:ascii="Arial" w:hAnsi="Arial" w:cs="Arial"/>
                <w:sz w:val="20"/>
                <w:szCs w:val="20"/>
              </w:rPr>
              <w:t>There is no restriction on using page numbers on the cover page.  It is not included in the twenty (20) page limit.</w:t>
            </w:r>
          </w:p>
        </w:tc>
      </w:tr>
      <w:tr w:rsidR="0089537F" w:rsidRPr="00B5125A" w:rsidTr="00E628EA">
        <w:tc>
          <w:tcPr>
            <w:tcW w:w="571"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53</w:t>
            </w:r>
          </w:p>
        </w:tc>
        <w:tc>
          <w:tcPr>
            <w:tcW w:w="2473"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Submission Instructions</w:t>
            </w:r>
          </w:p>
        </w:tc>
        <w:tc>
          <w:tcPr>
            <w:tcW w:w="5475" w:type="dxa"/>
            <w:vAlign w:val="center"/>
          </w:tcPr>
          <w:p w:rsidR="0089537F" w:rsidRPr="00B5125A" w:rsidRDefault="0089537F" w:rsidP="008977D3">
            <w:pPr>
              <w:jc w:val="left"/>
              <w:rPr>
                <w:rFonts w:ascii="Arial" w:hAnsi="Arial" w:cs="Arial"/>
                <w:sz w:val="20"/>
                <w:szCs w:val="20"/>
              </w:rPr>
            </w:pPr>
            <w:r w:rsidRPr="00B5125A">
              <w:rPr>
                <w:rFonts w:ascii="Arial" w:eastAsia="Times New Roman" w:hAnsi="Arial" w:cs="Arial"/>
                <w:sz w:val="20"/>
                <w:szCs w:val="20"/>
              </w:rPr>
              <w:t>Is it okay for Letters of Support be addressed to SRS Children and Family Services and/or To Whom It May Concern?</w:t>
            </w:r>
          </w:p>
        </w:tc>
        <w:tc>
          <w:tcPr>
            <w:tcW w:w="6619" w:type="dxa"/>
            <w:vAlign w:val="center"/>
          </w:tcPr>
          <w:p w:rsidR="0089537F" w:rsidRPr="00B5125A" w:rsidRDefault="002003A0" w:rsidP="008977D3">
            <w:pPr>
              <w:spacing w:before="0"/>
              <w:jc w:val="left"/>
              <w:rPr>
                <w:rFonts w:ascii="Arial" w:hAnsi="Arial" w:cs="Arial"/>
                <w:sz w:val="20"/>
                <w:szCs w:val="20"/>
              </w:rPr>
            </w:pPr>
            <w:r w:rsidRPr="002003A0">
              <w:rPr>
                <w:rFonts w:ascii="Arial" w:hAnsi="Arial" w:cs="Arial"/>
                <w:sz w:val="20"/>
                <w:szCs w:val="20"/>
              </w:rPr>
              <w:t>Yes.</w:t>
            </w:r>
          </w:p>
        </w:tc>
      </w:tr>
      <w:tr w:rsidR="0089537F" w:rsidRPr="00B5125A" w:rsidTr="00E628EA">
        <w:tc>
          <w:tcPr>
            <w:tcW w:w="571"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54</w:t>
            </w:r>
          </w:p>
        </w:tc>
        <w:tc>
          <w:tcPr>
            <w:tcW w:w="2473"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Cost Proposal</w:t>
            </w:r>
          </w:p>
        </w:tc>
        <w:tc>
          <w:tcPr>
            <w:tcW w:w="5475" w:type="dxa"/>
            <w:vAlign w:val="center"/>
          </w:tcPr>
          <w:p w:rsidR="0089537F" w:rsidRPr="00B5125A" w:rsidRDefault="0089537F" w:rsidP="008977D3">
            <w:pPr>
              <w:pStyle w:val="BodyText"/>
              <w:contextualSpacing/>
              <w:rPr>
                <w:rFonts w:ascii="Arial" w:hAnsi="Arial" w:cs="Arial"/>
                <w:sz w:val="20"/>
                <w:szCs w:val="20"/>
              </w:rPr>
            </w:pPr>
          </w:p>
          <w:p w:rsidR="0089537F" w:rsidRPr="00B5125A" w:rsidRDefault="0089537F" w:rsidP="008977D3">
            <w:pPr>
              <w:pStyle w:val="BodyText"/>
              <w:contextualSpacing/>
              <w:rPr>
                <w:rFonts w:ascii="Arial" w:hAnsi="Arial" w:cs="Arial"/>
                <w:sz w:val="20"/>
                <w:szCs w:val="20"/>
              </w:rPr>
            </w:pPr>
            <w:r w:rsidRPr="00B5125A">
              <w:rPr>
                <w:rFonts w:ascii="Arial" w:hAnsi="Arial" w:cs="Arial"/>
                <w:sz w:val="20"/>
                <w:szCs w:val="20"/>
              </w:rPr>
              <w:t>What is the total amount of funding available for this project?</w:t>
            </w:r>
          </w:p>
        </w:tc>
        <w:tc>
          <w:tcPr>
            <w:tcW w:w="6619" w:type="dxa"/>
            <w:vAlign w:val="center"/>
          </w:tcPr>
          <w:p w:rsidR="0089537F" w:rsidRPr="00B5125A" w:rsidRDefault="002003A0" w:rsidP="008977D3">
            <w:pPr>
              <w:spacing w:before="0"/>
              <w:jc w:val="left"/>
              <w:rPr>
                <w:rFonts w:ascii="Arial" w:hAnsi="Arial" w:cs="Arial"/>
                <w:sz w:val="20"/>
                <w:szCs w:val="20"/>
              </w:rPr>
            </w:pPr>
            <w:r w:rsidRPr="00B5125A">
              <w:rPr>
                <w:rFonts w:ascii="Arial" w:hAnsi="Arial" w:cs="Arial"/>
                <w:sz w:val="20"/>
                <w:szCs w:val="20"/>
              </w:rPr>
              <w:t xml:space="preserve">The estimated statewide budget for this RFP is </w:t>
            </w:r>
            <w:r w:rsidRPr="005A0753">
              <w:rPr>
                <w:rFonts w:ascii="Arial" w:hAnsi="Arial" w:cs="Arial"/>
                <w:sz w:val="20"/>
                <w:szCs w:val="20"/>
              </w:rPr>
              <w:t xml:space="preserve">approximately </w:t>
            </w:r>
            <w:r w:rsidRPr="005A0753">
              <w:rPr>
                <w:rFonts w:ascii="Arial" w:hAnsi="Arial" w:cs="Arial"/>
                <w:sz w:val="20"/>
                <w:szCs w:val="20"/>
                <w:u w:val="single"/>
              </w:rPr>
              <w:t>$1.25 million.</w:t>
            </w:r>
          </w:p>
        </w:tc>
      </w:tr>
      <w:tr w:rsidR="0089537F" w:rsidRPr="00B5125A" w:rsidTr="00E628EA">
        <w:tc>
          <w:tcPr>
            <w:tcW w:w="571"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55</w:t>
            </w:r>
          </w:p>
        </w:tc>
        <w:tc>
          <w:tcPr>
            <w:tcW w:w="2473"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Cost Proposal</w:t>
            </w:r>
          </w:p>
        </w:tc>
        <w:tc>
          <w:tcPr>
            <w:tcW w:w="5475" w:type="dxa"/>
            <w:vAlign w:val="center"/>
          </w:tcPr>
          <w:p w:rsidR="0089537F" w:rsidRPr="00B5125A" w:rsidRDefault="0089537F" w:rsidP="008977D3">
            <w:pPr>
              <w:pStyle w:val="BodyText"/>
              <w:contextualSpacing/>
              <w:rPr>
                <w:rFonts w:ascii="Arial" w:hAnsi="Arial" w:cs="Arial"/>
                <w:sz w:val="20"/>
                <w:szCs w:val="20"/>
              </w:rPr>
            </w:pPr>
          </w:p>
          <w:p w:rsidR="0089537F" w:rsidRPr="00B5125A" w:rsidRDefault="0089537F" w:rsidP="008977D3">
            <w:pPr>
              <w:pStyle w:val="BodyText"/>
              <w:contextualSpacing/>
              <w:rPr>
                <w:rFonts w:ascii="Arial" w:hAnsi="Arial" w:cs="Arial"/>
                <w:sz w:val="20"/>
                <w:szCs w:val="20"/>
              </w:rPr>
            </w:pPr>
            <w:r w:rsidRPr="00B5125A">
              <w:rPr>
                <w:rFonts w:ascii="Arial" w:hAnsi="Arial" w:cs="Arial"/>
                <w:sz w:val="20"/>
                <w:szCs w:val="20"/>
              </w:rPr>
              <w:t>What is the anticipated allocation per region?</w:t>
            </w:r>
          </w:p>
        </w:tc>
        <w:tc>
          <w:tcPr>
            <w:tcW w:w="6619" w:type="dxa"/>
            <w:vAlign w:val="center"/>
          </w:tcPr>
          <w:p w:rsidR="0089537F" w:rsidRPr="00B5125A" w:rsidRDefault="002003A0" w:rsidP="008977D3">
            <w:pPr>
              <w:spacing w:before="0"/>
              <w:jc w:val="left"/>
              <w:rPr>
                <w:rFonts w:ascii="Arial" w:hAnsi="Arial" w:cs="Arial"/>
                <w:sz w:val="20"/>
                <w:szCs w:val="20"/>
              </w:rPr>
            </w:pPr>
            <w:r w:rsidRPr="00B5125A">
              <w:rPr>
                <w:rFonts w:ascii="Arial" w:hAnsi="Arial" w:cs="Arial"/>
                <w:sz w:val="20"/>
                <w:szCs w:val="20"/>
              </w:rPr>
              <w:t xml:space="preserve">The estimated statewide budget for this RFP is </w:t>
            </w:r>
            <w:r w:rsidRPr="005A0753">
              <w:rPr>
                <w:rFonts w:ascii="Arial" w:hAnsi="Arial" w:cs="Arial"/>
                <w:sz w:val="20"/>
                <w:szCs w:val="20"/>
              </w:rPr>
              <w:t xml:space="preserve">approximately </w:t>
            </w:r>
            <w:r w:rsidRPr="005A0753">
              <w:rPr>
                <w:rFonts w:ascii="Arial" w:hAnsi="Arial" w:cs="Arial"/>
                <w:sz w:val="20"/>
                <w:szCs w:val="20"/>
                <w:u w:val="single"/>
              </w:rPr>
              <w:t>$1.25 million.</w:t>
            </w:r>
          </w:p>
        </w:tc>
      </w:tr>
      <w:tr w:rsidR="0089537F" w:rsidRPr="00B5125A" w:rsidTr="00E628EA">
        <w:tc>
          <w:tcPr>
            <w:tcW w:w="571"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56</w:t>
            </w:r>
          </w:p>
        </w:tc>
        <w:tc>
          <w:tcPr>
            <w:tcW w:w="2473"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I. Background/Philosophy of Children and Family Services D. Purpose of the Grant</w:t>
            </w:r>
          </w:p>
        </w:tc>
        <w:tc>
          <w:tcPr>
            <w:tcW w:w="5475" w:type="dxa"/>
            <w:vAlign w:val="center"/>
          </w:tcPr>
          <w:p w:rsidR="0089537F" w:rsidRPr="00B5125A" w:rsidRDefault="0089537F" w:rsidP="008977D3">
            <w:pPr>
              <w:pStyle w:val="BodyText"/>
              <w:contextualSpacing/>
              <w:rPr>
                <w:rFonts w:ascii="Arial" w:hAnsi="Arial" w:cs="Arial"/>
                <w:sz w:val="20"/>
                <w:szCs w:val="20"/>
              </w:rPr>
            </w:pPr>
          </w:p>
          <w:p w:rsidR="0089537F" w:rsidRPr="00B5125A" w:rsidRDefault="0089537F" w:rsidP="008977D3">
            <w:pPr>
              <w:pStyle w:val="BodyText"/>
              <w:contextualSpacing/>
              <w:rPr>
                <w:rFonts w:ascii="Arial" w:hAnsi="Arial" w:cs="Arial"/>
                <w:sz w:val="20"/>
                <w:szCs w:val="20"/>
              </w:rPr>
            </w:pPr>
            <w:r w:rsidRPr="00B5125A">
              <w:rPr>
                <w:rFonts w:ascii="Arial" w:hAnsi="Arial" w:cs="Arial"/>
                <w:sz w:val="20"/>
                <w:szCs w:val="20"/>
              </w:rPr>
              <w:t>The grant seems to emphasize funding for expansion of existing projects.  Would SRS also be interested in viewing projects for regions where they currently do not exist?</w:t>
            </w:r>
          </w:p>
        </w:tc>
        <w:tc>
          <w:tcPr>
            <w:tcW w:w="6619" w:type="dxa"/>
            <w:vAlign w:val="center"/>
          </w:tcPr>
          <w:p w:rsidR="0089537F" w:rsidRPr="00B5125A" w:rsidRDefault="002003A0" w:rsidP="008977D3">
            <w:pPr>
              <w:spacing w:before="0"/>
              <w:jc w:val="left"/>
              <w:rPr>
                <w:rFonts w:ascii="Arial" w:hAnsi="Arial" w:cs="Arial"/>
                <w:sz w:val="20"/>
                <w:szCs w:val="20"/>
              </w:rPr>
            </w:pPr>
            <w:r>
              <w:rPr>
                <w:rFonts w:ascii="Arial" w:hAnsi="Arial" w:cs="Arial"/>
                <w:sz w:val="20"/>
                <w:szCs w:val="20"/>
              </w:rPr>
              <w:t>All proposals will be considered.</w:t>
            </w:r>
          </w:p>
        </w:tc>
      </w:tr>
      <w:tr w:rsidR="0089537F" w:rsidRPr="00B5125A" w:rsidTr="00E628EA">
        <w:trPr>
          <w:trHeight w:val="575"/>
        </w:trPr>
        <w:tc>
          <w:tcPr>
            <w:tcW w:w="571"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57</w:t>
            </w:r>
          </w:p>
        </w:tc>
        <w:tc>
          <w:tcPr>
            <w:tcW w:w="2473"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Technical Cover Page</w:t>
            </w:r>
          </w:p>
        </w:tc>
        <w:tc>
          <w:tcPr>
            <w:tcW w:w="5475" w:type="dxa"/>
            <w:vAlign w:val="center"/>
          </w:tcPr>
          <w:p w:rsidR="0089537F" w:rsidRPr="00B5125A" w:rsidRDefault="0089537F" w:rsidP="008977D3">
            <w:pPr>
              <w:pStyle w:val="BodyText"/>
              <w:contextualSpacing/>
              <w:rPr>
                <w:rFonts w:ascii="Arial" w:hAnsi="Arial" w:cs="Arial"/>
                <w:sz w:val="20"/>
                <w:szCs w:val="20"/>
              </w:rPr>
            </w:pPr>
          </w:p>
          <w:p w:rsidR="0089537F" w:rsidRPr="00B5125A" w:rsidRDefault="0089537F" w:rsidP="008977D3">
            <w:pPr>
              <w:pStyle w:val="BodyText"/>
              <w:contextualSpacing/>
              <w:rPr>
                <w:rFonts w:ascii="Arial" w:hAnsi="Arial" w:cs="Arial"/>
                <w:sz w:val="20"/>
                <w:szCs w:val="20"/>
              </w:rPr>
            </w:pPr>
            <w:r w:rsidRPr="00B5125A">
              <w:rPr>
                <w:rFonts w:ascii="Arial" w:hAnsi="Arial" w:cs="Arial"/>
                <w:sz w:val="20"/>
                <w:szCs w:val="20"/>
              </w:rPr>
              <w:t>If the same program is being offered in multiple areas, do you require separate proposals for each area or can one submission noting multiple areas be sufficient.</w:t>
            </w:r>
          </w:p>
        </w:tc>
        <w:tc>
          <w:tcPr>
            <w:tcW w:w="6619" w:type="dxa"/>
            <w:vAlign w:val="center"/>
          </w:tcPr>
          <w:p w:rsidR="0089537F" w:rsidRPr="00B5125A" w:rsidRDefault="002003A0" w:rsidP="008977D3">
            <w:pPr>
              <w:spacing w:before="0"/>
              <w:jc w:val="left"/>
              <w:rPr>
                <w:rFonts w:ascii="Arial" w:hAnsi="Arial" w:cs="Arial"/>
                <w:sz w:val="20"/>
                <w:szCs w:val="20"/>
              </w:rPr>
            </w:pPr>
            <w:r w:rsidRPr="00B5125A">
              <w:rPr>
                <w:rFonts w:ascii="Arial" w:hAnsi="Arial" w:cs="Arial"/>
                <w:sz w:val="20"/>
                <w:szCs w:val="20"/>
              </w:rPr>
              <w:t>One proposal per program per Region is required</w:t>
            </w:r>
            <w:r>
              <w:rPr>
                <w:rFonts w:ascii="Arial" w:hAnsi="Arial" w:cs="Arial"/>
                <w:sz w:val="20"/>
                <w:szCs w:val="20"/>
              </w:rPr>
              <w:t xml:space="preserve">.  </w:t>
            </w:r>
          </w:p>
        </w:tc>
      </w:tr>
      <w:tr w:rsidR="0089537F" w:rsidRPr="00B5125A" w:rsidTr="00E628EA">
        <w:tc>
          <w:tcPr>
            <w:tcW w:w="571"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58</w:t>
            </w:r>
          </w:p>
        </w:tc>
        <w:tc>
          <w:tcPr>
            <w:tcW w:w="2473" w:type="dxa"/>
            <w:vAlign w:val="center"/>
          </w:tcPr>
          <w:p w:rsidR="0089537F" w:rsidRPr="00B5125A" w:rsidRDefault="0089537F" w:rsidP="008977D3">
            <w:pPr>
              <w:spacing w:before="0"/>
              <w:jc w:val="left"/>
              <w:rPr>
                <w:rFonts w:ascii="Arial" w:hAnsi="Arial" w:cs="Arial"/>
                <w:sz w:val="20"/>
                <w:szCs w:val="20"/>
              </w:rPr>
            </w:pPr>
            <w:r w:rsidRPr="00B5125A">
              <w:rPr>
                <w:rFonts w:ascii="Arial" w:hAnsi="Arial" w:cs="Arial"/>
                <w:sz w:val="20"/>
                <w:szCs w:val="20"/>
              </w:rPr>
              <w:t>Submission Instructions</w:t>
            </w:r>
          </w:p>
        </w:tc>
        <w:tc>
          <w:tcPr>
            <w:tcW w:w="5475" w:type="dxa"/>
            <w:vAlign w:val="center"/>
          </w:tcPr>
          <w:p w:rsidR="0089537F" w:rsidRPr="00B5125A" w:rsidRDefault="0089537F" w:rsidP="008977D3">
            <w:pPr>
              <w:pStyle w:val="BodyText"/>
              <w:contextualSpacing/>
              <w:rPr>
                <w:rFonts w:ascii="Arial" w:hAnsi="Arial" w:cs="Arial"/>
                <w:sz w:val="20"/>
                <w:szCs w:val="20"/>
              </w:rPr>
            </w:pPr>
          </w:p>
          <w:p w:rsidR="0089537F" w:rsidRPr="00B5125A" w:rsidRDefault="0089537F" w:rsidP="008977D3">
            <w:pPr>
              <w:pStyle w:val="BodyText"/>
              <w:contextualSpacing/>
              <w:rPr>
                <w:rFonts w:ascii="Arial" w:hAnsi="Arial" w:cs="Arial"/>
                <w:sz w:val="20"/>
                <w:szCs w:val="20"/>
              </w:rPr>
            </w:pPr>
            <w:r w:rsidRPr="00B5125A">
              <w:rPr>
                <w:rFonts w:ascii="Arial" w:hAnsi="Arial" w:cs="Arial"/>
                <w:sz w:val="20"/>
                <w:szCs w:val="20"/>
              </w:rPr>
              <w:t>Can Adobe pdf files meet requirements for electronic submission?</w:t>
            </w:r>
          </w:p>
          <w:p w:rsidR="0089537F" w:rsidRPr="00B5125A" w:rsidRDefault="0089537F" w:rsidP="008977D3">
            <w:pPr>
              <w:pStyle w:val="BodyText"/>
              <w:ind w:left="720"/>
              <w:contextualSpacing/>
              <w:rPr>
                <w:rFonts w:ascii="Arial" w:hAnsi="Arial" w:cs="Arial"/>
                <w:sz w:val="20"/>
                <w:szCs w:val="20"/>
              </w:rPr>
            </w:pPr>
          </w:p>
        </w:tc>
        <w:tc>
          <w:tcPr>
            <w:tcW w:w="6619" w:type="dxa"/>
            <w:vAlign w:val="center"/>
          </w:tcPr>
          <w:p w:rsidR="0089537F" w:rsidRPr="00B5125A" w:rsidRDefault="001E1AB9" w:rsidP="008977D3">
            <w:pPr>
              <w:spacing w:before="0"/>
              <w:jc w:val="left"/>
              <w:rPr>
                <w:rFonts w:ascii="Arial" w:hAnsi="Arial" w:cs="Arial"/>
                <w:sz w:val="20"/>
                <w:szCs w:val="20"/>
              </w:rPr>
            </w:pPr>
            <w:r>
              <w:rPr>
                <w:rFonts w:ascii="Arial" w:hAnsi="Arial" w:cs="Arial"/>
                <w:sz w:val="20"/>
                <w:szCs w:val="20"/>
              </w:rPr>
              <w:t xml:space="preserve">No.  </w:t>
            </w:r>
            <w:r w:rsidR="0089537F" w:rsidRPr="002003A0">
              <w:rPr>
                <w:rFonts w:ascii="Arial" w:hAnsi="Arial" w:cs="Arial"/>
                <w:sz w:val="20"/>
                <w:szCs w:val="20"/>
              </w:rPr>
              <w:t>Microsoft Wor</w:t>
            </w:r>
            <w:r w:rsidR="004E54FC">
              <w:rPr>
                <w:rFonts w:ascii="Arial" w:hAnsi="Arial" w:cs="Arial"/>
                <w:sz w:val="20"/>
                <w:szCs w:val="20"/>
              </w:rPr>
              <w:t>d</w:t>
            </w:r>
            <w:r w:rsidR="0089537F" w:rsidRPr="002003A0">
              <w:rPr>
                <w:rFonts w:ascii="Arial" w:hAnsi="Arial" w:cs="Arial"/>
                <w:sz w:val="20"/>
                <w:szCs w:val="20"/>
              </w:rPr>
              <w:t xml:space="preserve"> or Excel </w:t>
            </w:r>
            <w:r w:rsidR="002003A0">
              <w:rPr>
                <w:rFonts w:ascii="Arial" w:hAnsi="Arial" w:cs="Arial"/>
                <w:sz w:val="20"/>
                <w:szCs w:val="20"/>
              </w:rPr>
              <w:t>will b</w:t>
            </w:r>
            <w:r w:rsidR="0089537F" w:rsidRPr="002003A0">
              <w:rPr>
                <w:rFonts w:ascii="Arial" w:hAnsi="Arial" w:cs="Arial"/>
                <w:sz w:val="20"/>
                <w:szCs w:val="20"/>
              </w:rPr>
              <w:t>e accepted.</w:t>
            </w:r>
          </w:p>
        </w:tc>
      </w:tr>
    </w:tbl>
    <w:p w:rsidR="00B22320" w:rsidRPr="00B22320" w:rsidRDefault="001F2933" w:rsidP="00B22320">
      <w:pPr>
        <w:spacing w:before="0"/>
        <w:jc w:val="left"/>
        <w:rPr>
          <w:rFonts w:ascii="Arial" w:hAnsi="Arial" w:cs="Arial"/>
          <w:sz w:val="24"/>
          <w:szCs w:val="24"/>
        </w:rPr>
      </w:pPr>
      <w:r>
        <w:rPr>
          <w:rFonts w:ascii="Arial" w:hAnsi="Arial" w:cs="Arial"/>
          <w:sz w:val="24"/>
          <w:szCs w:val="24"/>
        </w:rPr>
        <w:tab/>
      </w:r>
    </w:p>
    <w:sectPr w:rsidR="00B22320" w:rsidRPr="00B22320" w:rsidSect="001C001F">
      <w:pgSz w:w="15840" w:h="12240" w:orient="landscape" w:code="1"/>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FB4"/>
    <w:multiLevelType w:val="hybridMultilevel"/>
    <w:tmpl w:val="E8A47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C84D5F"/>
    <w:multiLevelType w:val="hybridMultilevel"/>
    <w:tmpl w:val="12BE4F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FA7130"/>
    <w:multiLevelType w:val="hybridMultilevel"/>
    <w:tmpl w:val="E8A47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9402A05"/>
    <w:multiLevelType w:val="hybridMultilevel"/>
    <w:tmpl w:val="51A0F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8777B0B"/>
    <w:multiLevelType w:val="hybridMultilevel"/>
    <w:tmpl w:val="12BE4F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7B6A7C"/>
    <w:multiLevelType w:val="hybridMultilevel"/>
    <w:tmpl w:val="F45C2F4E"/>
    <w:lvl w:ilvl="0" w:tplc="153E411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1B3CB3"/>
    <w:multiLevelType w:val="hybridMultilevel"/>
    <w:tmpl w:val="12BE4F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F3F725F"/>
    <w:multiLevelType w:val="hybridMultilevel"/>
    <w:tmpl w:val="12BE4F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8630A72"/>
    <w:multiLevelType w:val="hybridMultilevel"/>
    <w:tmpl w:val="E8A47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D664EF4"/>
    <w:multiLevelType w:val="hybridMultilevel"/>
    <w:tmpl w:val="474A443A"/>
    <w:lvl w:ilvl="0" w:tplc="D6E81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06D83"/>
    <w:multiLevelType w:val="hybridMultilevel"/>
    <w:tmpl w:val="FF04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5D7272"/>
    <w:multiLevelType w:val="hybridMultilevel"/>
    <w:tmpl w:val="34BEA3DA"/>
    <w:lvl w:ilvl="0" w:tplc="4DF8A01C">
      <w:start w:val="1"/>
      <w:numFmt w:val="decimal"/>
      <w:lvlText w:val="%1."/>
      <w:lvlJc w:val="left"/>
      <w:pPr>
        <w:ind w:left="720" w:hanging="360"/>
      </w:pPr>
      <w:rPr>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3D863A6"/>
    <w:multiLevelType w:val="hybridMultilevel"/>
    <w:tmpl w:val="12BE4F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8257FE2"/>
    <w:multiLevelType w:val="hybridMultilevel"/>
    <w:tmpl w:val="12BE4F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
  </w:num>
  <w:num w:numId="9">
    <w:abstractNumId w:val="12"/>
  </w:num>
  <w:num w:numId="10">
    <w:abstractNumId w:val="13"/>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20"/>
    <w:rsid w:val="000339D5"/>
    <w:rsid w:val="00035210"/>
    <w:rsid w:val="00047D8B"/>
    <w:rsid w:val="00050247"/>
    <w:rsid w:val="000B254D"/>
    <w:rsid w:val="000C3717"/>
    <w:rsid w:val="000E557D"/>
    <w:rsid w:val="000E6E33"/>
    <w:rsid w:val="00106AD3"/>
    <w:rsid w:val="0010736C"/>
    <w:rsid w:val="00151900"/>
    <w:rsid w:val="0016772A"/>
    <w:rsid w:val="00177CCB"/>
    <w:rsid w:val="001C001F"/>
    <w:rsid w:val="001E1AB9"/>
    <w:rsid w:val="001F0149"/>
    <w:rsid w:val="001F2933"/>
    <w:rsid w:val="001F389C"/>
    <w:rsid w:val="002003A0"/>
    <w:rsid w:val="002161B0"/>
    <w:rsid w:val="00293737"/>
    <w:rsid w:val="00321D91"/>
    <w:rsid w:val="00324B30"/>
    <w:rsid w:val="00373A06"/>
    <w:rsid w:val="00375234"/>
    <w:rsid w:val="003D654D"/>
    <w:rsid w:val="003E4366"/>
    <w:rsid w:val="0041197C"/>
    <w:rsid w:val="0045539C"/>
    <w:rsid w:val="00467D14"/>
    <w:rsid w:val="0048331E"/>
    <w:rsid w:val="0049679D"/>
    <w:rsid w:val="004A3386"/>
    <w:rsid w:val="004D1376"/>
    <w:rsid w:val="004E54FC"/>
    <w:rsid w:val="005162A8"/>
    <w:rsid w:val="00520FB5"/>
    <w:rsid w:val="00523A79"/>
    <w:rsid w:val="0053368C"/>
    <w:rsid w:val="00547537"/>
    <w:rsid w:val="00555F75"/>
    <w:rsid w:val="005A0753"/>
    <w:rsid w:val="005B3CC7"/>
    <w:rsid w:val="0061018B"/>
    <w:rsid w:val="00613383"/>
    <w:rsid w:val="006A03F1"/>
    <w:rsid w:val="006B383F"/>
    <w:rsid w:val="006D059C"/>
    <w:rsid w:val="006F20DF"/>
    <w:rsid w:val="007054E6"/>
    <w:rsid w:val="007332C4"/>
    <w:rsid w:val="007607EA"/>
    <w:rsid w:val="00791209"/>
    <w:rsid w:val="007F48FF"/>
    <w:rsid w:val="00814D2E"/>
    <w:rsid w:val="00825084"/>
    <w:rsid w:val="00825CA1"/>
    <w:rsid w:val="0089537F"/>
    <w:rsid w:val="008977D3"/>
    <w:rsid w:val="008A067A"/>
    <w:rsid w:val="008A63B5"/>
    <w:rsid w:val="008C73D1"/>
    <w:rsid w:val="008E26F5"/>
    <w:rsid w:val="00915A11"/>
    <w:rsid w:val="009478C9"/>
    <w:rsid w:val="00956DEF"/>
    <w:rsid w:val="00974BE7"/>
    <w:rsid w:val="009F567D"/>
    <w:rsid w:val="009F62DA"/>
    <w:rsid w:val="00A21E15"/>
    <w:rsid w:val="00A3354D"/>
    <w:rsid w:val="00A85AE8"/>
    <w:rsid w:val="00A905F9"/>
    <w:rsid w:val="00AB4EDC"/>
    <w:rsid w:val="00AC396C"/>
    <w:rsid w:val="00AD6BEB"/>
    <w:rsid w:val="00B05137"/>
    <w:rsid w:val="00B11437"/>
    <w:rsid w:val="00B22320"/>
    <w:rsid w:val="00B23D15"/>
    <w:rsid w:val="00B3277F"/>
    <w:rsid w:val="00B5125A"/>
    <w:rsid w:val="00B531A8"/>
    <w:rsid w:val="00B65115"/>
    <w:rsid w:val="00C12F42"/>
    <w:rsid w:val="00C147FE"/>
    <w:rsid w:val="00C46890"/>
    <w:rsid w:val="00C52CB8"/>
    <w:rsid w:val="00C52E89"/>
    <w:rsid w:val="00CA6C63"/>
    <w:rsid w:val="00CC31A3"/>
    <w:rsid w:val="00CE1188"/>
    <w:rsid w:val="00D24765"/>
    <w:rsid w:val="00D41904"/>
    <w:rsid w:val="00D46208"/>
    <w:rsid w:val="00D56C21"/>
    <w:rsid w:val="00D7554F"/>
    <w:rsid w:val="00D87497"/>
    <w:rsid w:val="00DD5B8D"/>
    <w:rsid w:val="00DE0FEC"/>
    <w:rsid w:val="00DF7019"/>
    <w:rsid w:val="00E12124"/>
    <w:rsid w:val="00E211ED"/>
    <w:rsid w:val="00E50334"/>
    <w:rsid w:val="00E628EA"/>
    <w:rsid w:val="00E8776F"/>
    <w:rsid w:val="00EB2327"/>
    <w:rsid w:val="00EC69B0"/>
    <w:rsid w:val="00EE522F"/>
    <w:rsid w:val="00EF5215"/>
    <w:rsid w:val="00F32BF9"/>
    <w:rsid w:val="00F71E99"/>
    <w:rsid w:val="00F95846"/>
    <w:rsid w:val="00FA717B"/>
    <w:rsid w:val="00FB063C"/>
    <w:rsid w:val="00FC6887"/>
    <w:rsid w:val="00FD6017"/>
    <w:rsid w:val="00FF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C9"/>
    <w:pPr>
      <w:spacing w:before="24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3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50247"/>
    <w:pPr>
      <w:spacing w:before="0"/>
      <w:ind w:left="720"/>
      <w:jc w:val="left"/>
    </w:pPr>
    <w:rPr>
      <w:rFonts w:ascii="Times New Roman" w:eastAsiaTheme="minorHAnsi" w:hAnsi="Times New Roman"/>
      <w:sz w:val="20"/>
      <w:szCs w:val="20"/>
    </w:rPr>
  </w:style>
  <w:style w:type="paragraph" w:styleId="PlainText">
    <w:name w:val="Plain Text"/>
    <w:basedOn w:val="Normal"/>
    <w:link w:val="PlainTextChar"/>
    <w:uiPriority w:val="99"/>
    <w:semiHidden/>
    <w:unhideWhenUsed/>
    <w:rsid w:val="00106AD3"/>
    <w:pPr>
      <w:spacing w:before="0"/>
      <w:jc w:val="left"/>
    </w:pPr>
    <w:rPr>
      <w:rFonts w:eastAsiaTheme="minorHAnsi" w:cs="Consolas"/>
      <w:szCs w:val="21"/>
    </w:rPr>
  </w:style>
  <w:style w:type="character" w:customStyle="1" w:styleId="PlainTextChar">
    <w:name w:val="Plain Text Char"/>
    <w:basedOn w:val="DefaultParagraphFont"/>
    <w:link w:val="PlainText"/>
    <w:uiPriority w:val="99"/>
    <w:semiHidden/>
    <w:rsid w:val="00106AD3"/>
    <w:rPr>
      <w:rFonts w:eastAsiaTheme="minorHAnsi" w:cs="Consolas"/>
      <w:sz w:val="22"/>
      <w:szCs w:val="21"/>
    </w:rPr>
  </w:style>
  <w:style w:type="paragraph" w:styleId="BodyText">
    <w:name w:val="Body Text"/>
    <w:basedOn w:val="Normal"/>
    <w:link w:val="BodyTextChar"/>
    <w:unhideWhenUsed/>
    <w:rsid w:val="005162A8"/>
    <w:pPr>
      <w:spacing w:before="0" w:after="240"/>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5162A8"/>
    <w:rPr>
      <w:rFonts w:ascii="Times New Roman" w:eastAsia="Times New Roman" w:hAnsi="Times New Roman"/>
      <w:sz w:val="24"/>
      <w:szCs w:val="24"/>
    </w:rPr>
  </w:style>
  <w:style w:type="character" w:styleId="Hyperlink">
    <w:name w:val="Hyperlink"/>
    <w:basedOn w:val="DefaultParagraphFont"/>
    <w:uiPriority w:val="99"/>
    <w:unhideWhenUsed/>
    <w:rsid w:val="00B05137"/>
    <w:rPr>
      <w:color w:val="0000FF" w:themeColor="hyperlink"/>
      <w:u w:val="single"/>
    </w:rPr>
  </w:style>
  <w:style w:type="paragraph" w:styleId="BalloonText">
    <w:name w:val="Balloon Text"/>
    <w:basedOn w:val="Normal"/>
    <w:link w:val="BalloonTextChar"/>
    <w:uiPriority w:val="99"/>
    <w:semiHidden/>
    <w:unhideWhenUsed/>
    <w:rsid w:val="009F567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67D"/>
    <w:rPr>
      <w:rFonts w:ascii="Tahoma" w:hAnsi="Tahoma" w:cs="Tahoma"/>
      <w:sz w:val="16"/>
      <w:szCs w:val="16"/>
    </w:rPr>
  </w:style>
  <w:style w:type="character" w:styleId="CommentReference">
    <w:name w:val="annotation reference"/>
    <w:basedOn w:val="DefaultParagraphFont"/>
    <w:uiPriority w:val="99"/>
    <w:semiHidden/>
    <w:unhideWhenUsed/>
    <w:rsid w:val="009F567D"/>
    <w:rPr>
      <w:sz w:val="16"/>
      <w:szCs w:val="16"/>
    </w:rPr>
  </w:style>
  <w:style w:type="paragraph" w:styleId="CommentText">
    <w:name w:val="annotation text"/>
    <w:basedOn w:val="Normal"/>
    <w:link w:val="CommentTextChar"/>
    <w:uiPriority w:val="99"/>
    <w:semiHidden/>
    <w:unhideWhenUsed/>
    <w:rsid w:val="009F567D"/>
    <w:rPr>
      <w:sz w:val="20"/>
      <w:szCs w:val="20"/>
    </w:rPr>
  </w:style>
  <w:style w:type="character" w:customStyle="1" w:styleId="CommentTextChar">
    <w:name w:val="Comment Text Char"/>
    <w:basedOn w:val="DefaultParagraphFont"/>
    <w:link w:val="CommentText"/>
    <w:uiPriority w:val="99"/>
    <w:semiHidden/>
    <w:rsid w:val="009F567D"/>
  </w:style>
  <w:style w:type="paragraph" w:styleId="CommentSubject">
    <w:name w:val="annotation subject"/>
    <w:basedOn w:val="CommentText"/>
    <w:next w:val="CommentText"/>
    <w:link w:val="CommentSubjectChar"/>
    <w:uiPriority w:val="99"/>
    <w:semiHidden/>
    <w:unhideWhenUsed/>
    <w:rsid w:val="009F567D"/>
    <w:rPr>
      <w:b/>
      <w:bCs/>
    </w:rPr>
  </w:style>
  <w:style w:type="character" w:customStyle="1" w:styleId="CommentSubjectChar">
    <w:name w:val="Comment Subject Char"/>
    <w:basedOn w:val="CommentTextChar"/>
    <w:link w:val="CommentSubject"/>
    <w:uiPriority w:val="99"/>
    <w:semiHidden/>
    <w:rsid w:val="009F567D"/>
    <w:rPr>
      <w:b/>
      <w:bCs/>
    </w:rPr>
  </w:style>
  <w:style w:type="character" w:styleId="FollowedHyperlink">
    <w:name w:val="FollowedHyperlink"/>
    <w:basedOn w:val="DefaultParagraphFont"/>
    <w:uiPriority w:val="99"/>
    <w:semiHidden/>
    <w:unhideWhenUsed/>
    <w:rsid w:val="00C52C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C9"/>
    <w:pPr>
      <w:spacing w:before="24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3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50247"/>
    <w:pPr>
      <w:spacing w:before="0"/>
      <w:ind w:left="720"/>
      <w:jc w:val="left"/>
    </w:pPr>
    <w:rPr>
      <w:rFonts w:ascii="Times New Roman" w:eastAsiaTheme="minorHAnsi" w:hAnsi="Times New Roman"/>
      <w:sz w:val="20"/>
      <w:szCs w:val="20"/>
    </w:rPr>
  </w:style>
  <w:style w:type="paragraph" w:styleId="PlainText">
    <w:name w:val="Plain Text"/>
    <w:basedOn w:val="Normal"/>
    <w:link w:val="PlainTextChar"/>
    <w:uiPriority w:val="99"/>
    <w:semiHidden/>
    <w:unhideWhenUsed/>
    <w:rsid w:val="00106AD3"/>
    <w:pPr>
      <w:spacing w:before="0"/>
      <w:jc w:val="left"/>
    </w:pPr>
    <w:rPr>
      <w:rFonts w:eastAsiaTheme="minorHAnsi" w:cs="Consolas"/>
      <w:szCs w:val="21"/>
    </w:rPr>
  </w:style>
  <w:style w:type="character" w:customStyle="1" w:styleId="PlainTextChar">
    <w:name w:val="Plain Text Char"/>
    <w:basedOn w:val="DefaultParagraphFont"/>
    <w:link w:val="PlainText"/>
    <w:uiPriority w:val="99"/>
    <w:semiHidden/>
    <w:rsid w:val="00106AD3"/>
    <w:rPr>
      <w:rFonts w:eastAsiaTheme="minorHAnsi" w:cs="Consolas"/>
      <w:sz w:val="22"/>
      <w:szCs w:val="21"/>
    </w:rPr>
  </w:style>
  <w:style w:type="paragraph" w:styleId="BodyText">
    <w:name w:val="Body Text"/>
    <w:basedOn w:val="Normal"/>
    <w:link w:val="BodyTextChar"/>
    <w:unhideWhenUsed/>
    <w:rsid w:val="005162A8"/>
    <w:pPr>
      <w:spacing w:before="0" w:after="240"/>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5162A8"/>
    <w:rPr>
      <w:rFonts w:ascii="Times New Roman" w:eastAsia="Times New Roman" w:hAnsi="Times New Roman"/>
      <w:sz w:val="24"/>
      <w:szCs w:val="24"/>
    </w:rPr>
  </w:style>
  <w:style w:type="character" w:styleId="Hyperlink">
    <w:name w:val="Hyperlink"/>
    <w:basedOn w:val="DefaultParagraphFont"/>
    <w:uiPriority w:val="99"/>
    <w:unhideWhenUsed/>
    <w:rsid w:val="00B05137"/>
    <w:rPr>
      <w:color w:val="0000FF" w:themeColor="hyperlink"/>
      <w:u w:val="single"/>
    </w:rPr>
  </w:style>
  <w:style w:type="paragraph" w:styleId="BalloonText">
    <w:name w:val="Balloon Text"/>
    <w:basedOn w:val="Normal"/>
    <w:link w:val="BalloonTextChar"/>
    <w:uiPriority w:val="99"/>
    <w:semiHidden/>
    <w:unhideWhenUsed/>
    <w:rsid w:val="009F567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67D"/>
    <w:rPr>
      <w:rFonts w:ascii="Tahoma" w:hAnsi="Tahoma" w:cs="Tahoma"/>
      <w:sz w:val="16"/>
      <w:szCs w:val="16"/>
    </w:rPr>
  </w:style>
  <w:style w:type="character" w:styleId="CommentReference">
    <w:name w:val="annotation reference"/>
    <w:basedOn w:val="DefaultParagraphFont"/>
    <w:uiPriority w:val="99"/>
    <w:semiHidden/>
    <w:unhideWhenUsed/>
    <w:rsid w:val="009F567D"/>
    <w:rPr>
      <w:sz w:val="16"/>
      <w:szCs w:val="16"/>
    </w:rPr>
  </w:style>
  <w:style w:type="paragraph" w:styleId="CommentText">
    <w:name w:val="annotation text"/>
    <w:basedOn w:val="Normal"/>
    <w:link w:val="CommentTextChar"/>
    <w:uiPriority w:val="99"/>
    <w:semiHidden/>
    <w:unhideWhenUsed/>
    <w:rsid w:val="009F567D"/>
    <w:rPr>
      <w:sz w:val="20"/>
      <w:szCs w:val="20"/>
    </w:rPr>
  </w:style>
  <w:style w:type="character" w:customStyle="1" w:styleId="CommentTextChar">
    <w:name w:val="Comment Text Char"/>
    <w:basedOn w:val="DefaultParagraphFont"/>
    <w:link w:val="CommentText"/>
    <w:uiPriority w:val="99"/>
    <w:semiHidden/>
    <w:rsid w:val="009F567D"/>
  </w:style>
  <w:style w:type="paragraph" w:styleId="CommentSubject">
    <w:name w:val="annotation subject"/>
    <w:basedOn w:val="CommentText"/>
    <w:next w:val="CommentText"/>
    <w:link w:val="CommentSubjectChar"/>
    <w:uiPriority w:val="99"/>
    <w:semiHidden/>
    <w:unhideWhenUsed/>
    <w:rsid w:val="009F567D"/>
    <w:rPr>
      <w:b/>
      <w:bCs/>
    </w:rPr>
  </w:style>
  <w:style w:type="character" w:customStyle="1" w:styleId="CommentSubjectChar">
    <w:name w:val="Comment Subject Char"/>
    <w:basedOn w:val="CommentTextChar"/>
    <w:link w:val="CommentSubject"/>
    <w:uiPriority w:val="99"/>
    <w:semiHidden/>
    <w:rsid w:val="009F567D"/>
    <w:rPr>
      <w:b/>
      <w:bCs/>
    </w:rPr>
  </w:style>
  <w:style w:type="character" w:styleId="FollowedHyperlink">
    <w:name w:val="FollowedHyperlink"/>
    <w:basedOn w:val="DefaultParagraphFont"/>
    <w:uiPriority w:val="99"/>
    <w:semiHidden/>
    <w:unhideWhenUsed/>
    <w:rsid w:val="00C52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5122">
      <w:bodyDiv w:val="1"/>
      <w:marLeft w:val="0"/>
      <w:marRight w:val="0"/>
      <w:marTop w:val="0"/>
      <w:marBottom w:val="0"/>
      <w:divBdr>
        <w:top w:val="none" w:sz="0" w:space="0" w:color="auto"/>
        <w:left w:val="none" w:sz="0" w:space="0" w:color="auto"/>
        <w:bottom w:val="none" w:sz="0" w:space="0" w:color="auto"/>
        <w:right w:val="none" w:sz="0" w:space="0" w:color="auto"/>
      </w:divBdr>
    </w:div>
    <w:div w:id="269045751">
      <w:bodyDiv w:val="1"/>
      <w:marLeft w:val="0"/>
      <w:marRight w:val="0"/>
      <w:marTop w:val="0"/>
      <w:marBottom w:val="0"/>
      <w:divBdr>
        <w:top w:val="none" w:sz="0" w:space="0" w:color="auto"/>
        <w:left w:val="none" w:sz="0" w:space="0" w:color="auto"/>
        <w:bottom w:val="none" w:sz="0" w:space="0" w:color="auto"/>
        <w:right w:val="none" w:sz="0" w:space="0" w:color="auto"/>
      </w:divBdr>
    </w:div>
    <w:div w:id="272791201">
      <w:bodyDiv w:val="1"/>
      <w:marLeft w:val="0"/>
      <w:marRight w:val="0"/>
      <w:marTop w:val="0"/>
      <w:marBottom w:val="0"/>
      <w:divBdr>
        <w:top w:val="none" w:sz="0" w:space="0" w:color="auto"/>
        <w:left w:val="none" w:sz="0" w:space="0" w:color="auto"/>
        <w:bottom w:val="none" w:sz="0" w:space="0" w:color="auto"/>
        <w:right w:val="none" w:sz="0" w:space="0" w:color="auto"/>
      </w:divBdr>
    </w:div>
    <w:div w:id="281503131">
      <w:bodyDiv w:val="1"/>
      <w:marLeft w:val="0"/>
      <w:marRight w:val="0"/>
      <w:marTop w:val="0"/>
      <w:marBottom w:val="0"/>
      <w:divBdr>
        <w:top w:val="none" w:sz="0" w:space="0" w:color="auto"/>
        <w:left w:val="none" w:sz="0" w:space="0" w:color="auto"/>
        <w:bottom w:val="none" w:sz="0" w:space="0" w:color="auto"/>
        <w:right w:val="none" w:sz="0" w:space="0" w:color="auto"/>
      </w:divBdr>
    </w:div>
    <w:div w:id="282614871">
      <w:bodyDiv w:val="1"/>
      <w:marLeft w:val="0"/>
      <w:marRight w:val="0"/>
      <w:marTop w:val="0"/>
      <w:marBottom w:val="0"/>
      <w:divBdr>
        <w:top w:val="none" w:sz="0" w:space="0" w:color="auto"/>
        <w:left w:val="none" w:sz="0" w:space="0" w:color="auto"/>
        <w:bottom w:val="none" w:sz="0" w:space="0" w:color="auto"/>
        <w:right w:val="none" w:sz="0" w:space="0" w:color="auto"/>
      </w:divBdr>
    </w:div>
    <w:div w:id="331953732">
      <w:bodyDiv w:val="1"/>
      <w:marLeft w:val="0"/>
      <w:marRight w:val="0"/>
      <w:marTop w:val="0"/>
      <w:marBottom w:val="0"/>
      <w:divBdr>
        <w:top w:val="none" w:sz="0" w:space="0" w:color="auto"/>
        <w:left w:val="none" w:sz="0" w:space="0" w:color="auto"/>
        <w:bottom w:val="none" w:sz="0" w:space="0" w:color="auto"/>
        <w:right w:val="none" w:sz="0" w:space="0" w:color="auto"/>
      </w:divBdr>
    </w:div>
    <w:div w:id="413481014">
      <w:bodyDiv w:val="1"/>
      <w:marLeft w:val="0"/>
      <w:marRight w:val="0"/>
      <w:marTop w:val="0"/>
      <w:marBottom w:val="0"/>
      <w:divBdr>
        <w:top w:val="none" w:sz="0" w:space="0" w:color="auto"/>
        <w:left w:val="none" w:sz="0" w:space="0" w:color="auto"/>
        <w:bottom w:val="none" w:sz="0" w:space="0" w:color="auto"/>
        <w:right w:val="none" w:sz="0" w:space="0" w:color="auto"/>
      </w:divBdr>
    </w:div>
    <w:div w:id="565145299">
      <w:bodyDiv w:val="1"/>
      <w:marLeft w:val="0"/>
      <w:marRight w:val="0"/>
      <w:marTop w:val="0"/>
      <w:marBottom w:val="0"/>
      <w:divBdr>
        <w:top w:val="none" w:sz="0" w:space="0" w:color="auto"/>
        <w:left w:val="none" w:sz="0" w:space="0" w:color="auto"/>
        <w:bottom w:val="none" w:sz="0" w:space="0" w:color="auto"/>
        <w:right w:val="none" w:sz="0" w:space="0" w:color="auto"/>
      </w:divBdr>
    </w:div>
    <w:div w:id="785806837">
      <w:bodyDiv w:val="1"/>
      <w:marLeft w:val="0"/>
      <w:marRight w:val="0"/>
      <w:marTop w:val="0"/>
      <w:marBottom w:val="0"/>
      <w:divBdr>
        <w:top w:val="none" w:sz="0" w:space="0" w:color="auto"/>
        <w:left w:val="none" w:sz="0" w:space="0" w:color="auto"/>
        <w:bottom w:val="none" w:sz="0" w:space="0" w:color="auto"/>
        <w:right w:val="none" w:sz="0" w:space="0" w:color="auto"/>
      </w:divBdr>
    </w:div>
    <w:div w:id="807891803">
      <w:bodyDiv w:val="1"/>
      <w:marLeft w:val="0"/>
      <w:marRight w:val="0"/>
      <w:marTop w:val="0"/>
      <w:marBottom w:val="0"/>
      <w:divBdr>
        <w:top w:val="none" w:sz="0" w:space="0" w:color="auto"/>
        <w:left w:val="none" w:sz="0" w:space="0" w:color="auto"/>
        <w:bottom w:val="none" w:sz="0" w:space="0" w:color="auto"/>
        <w:right w:val="none" w:sz="0" w:space="0" w:color="auto"/>
      </w:divBdr>
    </w:div>
    <w:div w:id="821770061">
      <w:bodyDiv w:val="1"/>
      <w:marLeft w:val="0"/>
      <w:marRight w:val="0"/>
      <w:marTop w:val="0"/>
      <w:marBottom w:val="0"/>
      <w:divBdr>
        <w:top w:val="none" w:sz="0" w:space="0" w:color="auto"/>
        <w:left w:val="none" w:sz="0" w:space="0" w:color="auto"/>
        <w:bottom w:val="none" w:sz="0" w:space="0" w:color="auto"/>
        <w:right w:val="none" w:sz="0" w:space="0" w:color="auto"/>
      </w:divBdr>
    </w:div>
    <w:div w:id="900100160">
      <w:bodyDiv w:val="1"/>
      <w:marLeft w:val="0"/>
      <w:marRight w:val="0"/>
      <w:marTop w:val="0"/>
      <w:marBottom w:val="0"/>
      <w:divBdr>
        <w:top w:val="none" w:sz="0" w:space="0" w:color="auto"/>
        <w:left w:val="none" w:sz="0" w:space="0" w:color="auto"/>
        <w:bottom w:val="none" w:sz="0" w:space="0" w:color="auto"/>
        <w:right w:val="none" w:sz="0" w:space="0" w:color="auto"/>
      </w:divBdr>
    </w:div>
    <w:div w:id="917714244">
      <w:bodyDiv w:val="1"/>
      <w:marLeft w:val="0"/>
      <w:marRight w:val="0"/>
      <w:marTop w:val="0"/>
      <w:marBottom w:val="0"/>
      <w:divBdr>
        <w:top w:val="none" w:sz="0" w:space="0" w:color="auto"/>
        <w:left w:val="none" w:sz="0" w:space="0" w:color="auto"/>
        <w:bottom w:val="none" w:sz="0" w:space="0" w:color="auto"/>
        <w:right w:val="none" w:sz="0" w:space="0" w:color="auto"/>
      </w:divBdr>
    </w:div>
    <w:div w:id="1095395301">
      <w:bodyDiv w:val="1"/>
      <w:marLeft w:val="0"/>
      <w:marRight w:val="0"/>
      <w:marTop w:val="0"/>
      <w:marBottom w:val="0"/>
      <w:divBdr>
        <w:top w:val="none" w:sz="0" w:space="0" w:color="auto"/>
        <w:left w:val="none" w:sz="0" w:space="0" w:color="auto"/>
        <w:bottom w:val="none" w:sz="0" w:space="0" w:color="auto"/>
        <w:right w:val="none" w:sz="0" w:space="0" w:color="auto"/>
      </w:divBdr>
    </w:div>
    <w:div w:id="1352803456">
      <w:bodyDiv w:val="1"/>
      <w:marLeft w:val="0"/>
      <w:marRight w:val="0"/>
      <w:marTop w:val="0"/>
      <w:marBottom w:val="0"/>
      <w:divBdr>
        <w:top w:val="none" w:sz="0" w:space="0" w:color="auto"/>
        <w:left w:val="none" w:sz="0" w:space="0" w:color="auto"/>
        <w:bottom w:val="none" w:sz="0" w:space="0" w:color="auto"/>
        <w:right w:val="none" w:sz="0" w:space="0" w:color="auto"/>
      </w:divBdr>
    </w:div>
    <w:div w:id="1715808743">
      <w:bodyDiv w:val="1"/>
      <w:marLeft w:val="0"/>
      <w:marRight w:val="0"/>
      <w:marTop w:val="0"/>
      <w:marBottom w:val="0"/>
      <w:divBdr>
        <w:top w:val="none" w:sz="0" w:space="0" w:color="auto"/>
        <w:left w:val="none" w:sz="0" w:space="0" w:color="auto"/>
        <w:bottom w:val="none" w:sz="0" w:space="0" w:color="auto"/>
        <w:right w:val="none" w:sz="0" w:space="0" w:color="auto"/>
      </w:divBdr>
    </w:div>
    <w:div w:id="1754740613">
      <w:bodyDiv w:val="1"/>
      <w:marLeft w:val="0"/>
      <w:marRight w:val="0"/>
      <w:marTop w:val="0"/>
      <w:marBottom w:val="0"/>
      <w:divBdr>
        <w:top w:val="none" w:sz="0" w:space="0" w:color="auto"/>
        <w:left w:val="none" w:sz="0" w:space="0" w:color="auto"/>
        <w:bottom w:val="none" w:sz="0" w:space="0" w:color="auto"/>
        <w:right w:val="none" w:sz="0" w:space="0" w:color="auto"/>
      </w:divBdr>
    </w:div>
    <w:div w:id="1762220681">
      <w:bodyDiv w:val="1"/>
      <w:marLeft w:val="0"/>
      <w:marRight w:val="0"/>
      <w:marTop w:val="0"/>
      <w:marBottom w:val="0"/>
      <w:divBdr>
        <w:top w:val="none" w:sz="0" w:space="0" w:color="auto"/>
        <w:left w:val="none" w:sz="0" w:space="0" w:color="auto"/>
        <w:bottom w:val="none" w:sz="0" w:space="0" w:color="auto"/>
        <w:right w:val="none" w:sz="0" w:space="0" w:color="auto"/>
      </w:divBdr>
    </w:div>
    <w:div w:id="1909413201">
      <w:bodyDiv w:val="1"/>
      <w:marLeft w:val="0"/>
      <w:marRight w:val="0"/>
      <w:marTop w:val="0"/>
      <w:marBottom w:val="0"/>
      <w:divBdr>
        <w:top w:val="none" w:sz="0" w:space="0" w:color="auto"/>
        <w:left w:val="none" w:sz="0" w:space="0" w:color="auto"/>
        <w:bottom w:val="none" w:sz="0" w:space="0" w:color="auto"/>
        <w:right w:val="none" w:sz="0" w:space="0" w:color="auto"/>
      </w:divBdr>
    </w:div>
    <w:div w:id="1935047203">
      <w:bodyDiv w:val="1"/>
      <w:marLeft w:val="0"/>
      <w:marRight w:val="0"/>
      <w:marTop w:val="0"/>
      <w:marBottom w:val="0"/>
      <w:divBdr>
        <w:top w:val="none" w:sz="0" w:space="0" w:color="auto"/>
        <w:left w:val="none" w:sz="0" w:space="0" w:color="auto"/>
        <w:bottom w:val="none" w:sz="0" w:space="0" w:color="auto"/>
        <w:right w:val="none" w:sz="0" w:space="0" w:color="auto"/>
      </w:divBdr>
    </w:div>
    <w:div w:id="2018076277">
      <w:bodyDiv w:val="1"/>
      <w:marLeft w:val="0"/>
      <w:marRight w:val="0"/>
      <w:marTop w:val="0"/>
      <w:marBottom w:val="0"/>
      <w:divBdr>
        <w:top w:val="none" w:sz="0" w:space="0" w:color="auto"/>
        <w:left w:val="none" w:sz="0" w:space="0" w:color="auto"/>
        <w:bottom w:val="none" w:sz="0" w:space="0" w:color="auto"/>
        <w:right w:val="none" w:sz="0" w:space="0" w:color="auto"/>
      </w:divBdr>
    </w:div>
    <w:div w:id="2067989809">
      <w:bodyDiv w:val="1"/>
      <w:marLeft w:val="0"/>
      <w:marRight w:val="0"/>
      <w:marTop w:val="0"/>
      <w:marBottom w:val="0"/>
      <w:divBdr>
        <w:top w:val="none" w:sz="0" w:space="0" w:color="auto"/>
        <w:left w:val="none" w:sz="0" w:space="0" w:color="auto"/>
        <w:bottom w:val="none" w:sz="0" w:space="0" w:color="auto"/>
        <w:right w:val="none" w:sz="0" w:space="0" w:color="auto"/>
      </w:divBdr>
    </w:div>
    <w:div w:id="2083601490">
      <w:bodyDiv w:val="1"/>
      <w:marLeft w:val="0"/>
      <w:marRight w:val="0"/>
      <w:marTop w:val="0"/>
      <w:marBottom w:val="0"/>
      <w:divBdr>
        <w:top w:val="none" w:sz="0" w:space="0" w:color="auto"/>
        <w:left w:val="none" w:sz="0" w:space="0" w:color="auto"/>
        <w:bottom w:val="none" w:sz="0" w:space="0" w:color="auto"/>
        <w:right w:val="none" w:sz="0" w:space="0" w:color="auto"/>
      </w:divBdr>
    </w:div>
    <w:div w:id="20967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s.ks.gov/agency/cfs/Pages/CFSPolicies.aspx"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srs.ks.gov/agency/cfs/Documents/FY2011DataReports/ServedinSRScustody/OOHPChildrenServedSFY2011.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s.ks.gov/agency/cfs/Documents/FY2011DataReports/ServedinSRScustody/RemovalReasonByCountyFY2011.pdf"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Approval_x0020_Status xmlns="265ced29-cb6a-4cca-a715-9960e92a6ad6" xsi:nil="true"/>
    <Page_x0020_Layout xmlns="265ced29-cb6a-4cca-a715-9960e92a6ad6" xsi:nil="true"/>
    <Reviewer xmlns="265ced29-cb6a-4cca-a715-9960e92a6ad6">
      <UserInfo>
        <DisplayName/>
        <AccountId xsi:nil="true"/>
        <AccountType/>
      </UserInfo>
    </Reviewer>
    <Acc_x0020_check xmlns="265ced29-cb6a-4cca-a715-9960e92a6ad6" xsi:nil="true"/>
  </documentManagement>
</p:properties>
</file>

<file path=customXml/itemProps1.xml><?xml version="1.0" encoding="utf-8"?>
<ds:datastoreItem xmlns:ds="http://schemas.openxmlformats.org/officeDocument/2006/customXml" ds:itemID="{01DD64AA-A613-4728-8607-61B69D6C1FC3}"/>
</file>

<file path=customXml/itemProps2.xml><?xml version="1.0" encoding="utf-8"?>
<ds:datastoreItem xmlns:ds="http://schemas.openxmlformats.org/officeDocument/2006/customXml" ds:itemID="{B1939F39-6F5A-4F15-8BEF-EC9D86375AC6}"/>
</file>

<file path=customXml/itemProps3.xml><?xml version="1.0" encoding="utf-8"?>
<ds:datastoreItem xmlns:ds="http://schemas.openxmlformats.org/officeDocument/2006/customXml" ds:itemID="{8040DC6F-61BC-49F7-9D0B-7A16DEE13E35}"/>
</file>

<file path=docProps/app.xml><?xml version="1.0" encoding="utf-8"?>
<Properties xmlns="http://schemas.openxmlformats.org/officeDocument/2006/extended-properties" xmlns:vt="http://schemas.openxmlformats.org/officeDocument/2006/docPropsVTypes">
  <Template>Normal.dotm</Template>
  <TotalTime>3</TotalTime>
  <Pages>1</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Resource Project Questions and Answers</dc:title>
  <dc:creator>SRS</dc:creator>
  <cp:lastModifiedBy>Lynnea Kaufman</cp:lastModifiedBy>
  <cp:revision>2</cp:revision>
  <dcterms:created xsi:type="dcterms:W3CDTF">2011-04-28T16:00:00Z</dcterms:created>
  <dcterms:modified xsi:type="dcterms:W3CDTF">2011-04-28T16:00:00Z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y fmtid="{D5CDD505-2E9C-101B-9397-08002B2CF9AE}" pid="3" name="Acc check">
    <vt:filetime>2011-04-28T05:00:00Z</vt:filetime>
  </property>
  <property fmtid="{D5CDD505-2E9C-101B-9397-08002B2CF9AE}" pid="4" name="Rreviewer">
    <vt:lpwstr/>
  </property>
</Properties>
</file>