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v:background id="_x0000_s1025" o:bwmode="white" fillcolor="white [3212]">
      <v:fill r:id="rId2" o:title=" 5%" recolor="t" type="pattern"/>
    </v:background>
  </w:background>
  <w:body>
    <w:p w14:paraId="3C40DB9E" w14:textId="2A0FE5A4" w:rsidR="00D87B7D" w:rsidRPr="008D6E82" w:rsidRDefault="00BE38EF" w:rsidP="00336A45">
      <w:pPr>
        <w:pStyle w:val="Heading2"/>
        <w:jc w:val="center"/>
      </w:pPr>
      <w:r w:rsidRPr="008D6E82">
        <w:t xml:space="preserve">DV </w:t>
      </w:r>
      <w:r w:rsidR="00336A45" w:rsidRPr="008D6E82">
        <w:t>Resources</w:t>
      </w:r>
    </w:p>
    <w:p w14:paraId="265F6E6F" w14:textId="77777777" w:rsidR="00336A45" w:rsidRDefault="00336A45" w:rsidP="006645FB">
      <w:pPr>
        <w:spacing w:after="0" w:line="240" w:lineRule="auto"/>
        <w:rPr>
          <w:b/>
          <w:bCs/>
        </w:rPr>
      </w:pPr>
    </w:p>
    <w:p w14:paraId="26CBFA9D" w14:textId="65ACCD51" w:rsidR="00336A45" w:rsidRPr="004377FE" w:rsidRDefault="007705B7" w:rsidP="006645FB">
      <w:pPr>
        <w:spacing w:after="0" w:line="240" w:lineRule="auto"/>
        <w:rPr>
          <w:b/>
          <w:bCs/>
          <w:color w:val="2F5496" w:themeColor="accent1" w:themeShade="BF"/>
          <w:u w:val="single"/>
        </w:rPr>
      </w:pPr>
      <w:r w:rsidRPr="004377FE">
        <w:rPr>
          <w:b/>
          <w:bCs/>
          <w:color w:val="2F5496" w:themeColor="accent1" w:themeShade="BF"/>
          <w:u w:val="single"/>
        </w:rPr>
        <w:t xml:space="preserve">KANSAS/LOCAL RESOURCES </w:t>
      </w:r>
    </w:p>
    <w:p w14:paraId="29626BE3" w14:textId="77777777" w:rsidR="004377FE" w:rsidRDefault="004377FE" w:rsidP="006645FB">
      <w:pPr>
        <w:spacing w:after="0" w:line="240" w:lineRule="auto"/>
        <w:rPr>
          <w:b/>
          <w:bCs/>
        </w:rPr>
      </w:pPr>
    </w:p>
    <w:p w14:paraId="6BC131B7" w14:textId="3FD1BB35" w:rsidR="006645FB" w:rsidRDefault="006645FB" w:rsidP="006645FB">
      <w:pPr>
        <w:spacing w:after="0" w:line="240" w:lineRule="auto"/>
      </w:pPr>
      <w:r w:rsidRPr="00093C54">
        <w:rPr>
          <w:b/>
          <w:bCs/>
        </w:rPr>
        <w:t>Kansas Crisis Hotline:</w:t>
      </w:r>
      <w:r w:rsidR="00093C54">
        <w:t xml:space="preserve"> </w:t>
      </w:r>
      <w:r w:rsidRPr="00EA2AF5">
        <w:rPr>
          <w:b/>
          <w:bCs/>
        </w:rPr>
        <w:t>1-888-</w:t>
      </w:r>
      <w:r w:rsidR="00093C54" w:rsidRPr="00EA2AF5">
        <w:rPr>
          <w:b/>
          <w:bCs/>
        </w:rPr>
        <w:t>END-ABUSE (1-888-363-2287)</w:t>
      </w:r>
    </w:p>
    <w:p w14:paraId="6D9D19E9" w14:textId="15D6AF6F" w:rsidR="006645FB" w:rsidRDefault="00093C54" w:rsidP="006645FB">
      <w:pPr>
        <w:spacing w:after="0" w:line="240" w:lineRule="auto"/>
      </w:pPr>
      <w:r>
        <w:t>Free</w:t>
      </w:r>
      <w:r w:rsidR="00DD62B5">
        <w:t xml:space="preserve">, </w:t>
      </w:r>
      <w:r>
        <w:t>confidential</w:t>
      </w:r>
      <w:r w:rsidR="006645FB">
        <w:t xml:space="preserve"> 24-hour statewide hotline </w:t>
      </w:r>
      <w:r>
        <w:t>for victims and survivors of domestic violence, sexual assault, and stalking</w:t>
      </w:r>
      <w:r w:rsidR="00DD62B5">
        <w:t xml:space="preserve">. Services </w:t>
      </w:r>
      <w:r w:rsidR="00164B55">
        <w:t>include</w:t>
      </w:r>
      <w:r w:rsidR="00DD62B5">
        <w:t xml:space="preserve"> safety/crisis planning, support and advocacy, and referrals to local agency programs. </w:t>
      </w:r>
    </w:p>
    <w:p w14:paraId="3EF7F728" w14:textId="77777777" w:rsidR="00093C54" w:rsidRDefault="00093C54" w:rsidP="006645FB">
      <w:pPr>
        <w:spacing w:after="0" w:line="240" w:lineRule="auto"/>
      </w:pPr>
    </w:p>
    <w:p w14:paraId="49D18895" w14:textId="77777777" w:rsidR="00093C54" w:rsidRPr="00093C54" w:rsidRDefault="00093C54" w:rsidP="006645FB">
      <w:pPr>
        <w:spacing w:after="0" w:line="240" w:lineRule="auto"/>
        <w:rPr>
          <w:b/>
          <w:bCs/>
        </w:rPr>
      </w:pPr>
      <w:r w:rsidRPr="00093C54">
        <w:rPr>
          <w:b/>
          <w:bCs/>
        </w:rPr>
        <w:t>Kansas Coalition Against Sexual and Domestic Violence (KCSDV)</w:t>
      </w:r>
    </w:p>
    <w:p w14:paraId="067187CF" w14:textId="019B2483" w:rsidR="00093C54" w:rsidRDefault="003B09E3" w:rsidP="006645FB">
      <w:pPr>
        <w:spacing w:after="0" w:line="240" w:lineRule="auto"/>
      </w:pPr>
      <w:hyperlink r:id="rId7" w:history="1">
        <w:r w:rsidR="00093C54" w:rsidRPr="006F1824">
          <w:rPr>
            <w:rStyle w:val="Hyperlink"/>
          </w:rPr>
          <w:t>https://www.kcsdv.org/find-help/in-kansas/dv-sa-services-map/</w:t>
        </w:r>
      </w:hyperlink>
      <w:r w:rsidR="00093C54">
        <w:t xml:space="preserve"> - </w:t>
      </w:r>
      <w:r w:rsidR="004377FE">
        <w:rPr>
          <w:b/>
          <w:bCs/>
        </w:rPr>
        <w:t>Link to</w:t>
      </w:r>
      <w:r w:rsidR="00093C54" w:rsidRPr="00EA2AF5">
        <w:rPr>
          <w:b/>
          <w:bCs/>
        </w:rPr>
        <w:t xml:space="preserve"> local DV advocacy services</w:t>
      </w:r>
      <w:r w:rsidR="00093C54">
        <w:t xml:space="preserve"> </w:t>
      </w:r>
    </w:p>
    <w:p w14:paraId="233342FE" w14:textId="009DD4AE" w:rsidR="00951DB5" w:rsidRDefault="00951DB5" w:rsidP="006645FB">
      <w:pPr>
        <w:spacing w:after="0" w:line="240" w:lineRule="auto"/>
      </w:pPr>
    </w:p>
    <w:p w14:paraId="41F4D8D9" w14:textId="69EC301B" w:rsidR="00951DB5" w:rsidRDefault="00951DB5" w:rsidP="006645FB">
      <w:pPr>
        <w:spacing w:after="0" w:line="240" w:lineRule="auto"/>
      </w:pPr>
      <w:r w:rsidRPr="00951DB5">
        <w:rPr>
          <w:b/>
          <w:bCs/>
        </w:rPr>
        <w:t>Kansas Attorney General’s Office – Victim Services Division:</w:t>
      </w:r>
      <w:r>
        <w:t xml:space="preserve"> </w:t>
      </w:r>
      <w:r w:rsidRPr="00EA2AF5">
        <w:rPr>
          <w:b/>
          <w:bCs/>
        </w:rPr>
        <w:t>1-800-828-9745</w:t>
      </w:r>
    </w:p>
    <w:p w14:paraId="24FE5DBE" w14:textId="27956F89" w:rsidR="00951DB5" w:rsidRDefault="003B09E3" w:rsidP="006645FB">
      <w:pPr>
        <w:spacing w:after="0" w:line="240" w:lineRule="auto"/>
      </w:pPr>
      <w:hyperlink r:id="rId8" w:history="1">
        <w:r w:rsidR="00951DB5" w:rsidRPr="009B7AE9">
          <w:rPr>
            <w:rStyle w:val="Hyperlink"/>
          </w:rPr>
          <w:t>https://ag.ks.gov/victim-services</w:t>
        </w:r>
      </w:hyperlink>
    </w:p>
    <w:p w14:paraId="2CE8FE04" w14:textId="3012AE35" w:rsidR="00951DB5" w:rsidRDefault="00951DB5" w:rsidP="006645FB">
      <w:pPr>
        <w:spacing w:after="0" w:line="240" w:lineRule="auto"/>
      </w:pPr>
      <w:r>
        <w:t xml:space="preserve">Advocacy </w:t>
      </w:r>
      <w:r w:rsidR="0093755B">
        <w:t xml:space="preserve">and resources </w:t>
      </w:r>
      <w:r w:rsidR="00903C03">
        <w:t xml:space="preserve">including </w:t>
      </w:r>
      <w:r w:rsidR="00026A1E">
        <w:t>crime victim</w:t>
      </w:r>
      <w:r w:rsidR="00903C03">
        <w:t xml:space="preserve"> compensation </w:t>
      </w:r>
    </w:p>
    <w:p w14:paraId="57587F0A" w14:textId="790E8CF4" w:rsidR="004377FE" w:rsidRDefault="004377FE" w:rsidP="006645FB">
      <w:pPr>
        <w:spacing w:after="0" w:line="240" w:lineRule="auto"/>
      </w:pPr>
    </w:p>
    <w:p w14:paraId="3E42632D" w14:textId="0DED1BF6" w:rsidR="004377FE" w:rsidRDefault="004377FE" w:rsidP="006645FB">
      <w:pPr>
        <w:spacing w:after="0" w:line="240" w:lineRule="auto"/>
        <w:rPr>
          <w:b/>
          <w:bCs/>
        </w:rPr>
      </w:pPr>
      <w:r w:rsidRPr="004377FE">
        <w:rPr>
          <w:b/>
          <w:bCs/>
        </w:rPr>
        <w:t>Kansas Legal Services: 1-800-723-6953</w:t>
      </w:r>
    </w:p>
    <w:p w14:paraId="5C565A12" w14:textId="33577F0C" w:rsidR="004377FE" w:rsidRDefault="003B09E3" w:rsidP="006645FB">
      <w:pPr>
        <w:spacing w:after="0" w:line="240" w:lineRule="auto"/>
      </w:pPr>
      <w:hyperlink r:id="rId9" w:history="1">
        <w:r w:rsidR="004377FE" w:rsidRPr="009B7AE9">
          <w:rPr>
            <w:rStyle w:val="Hyperlink"/>
          </w:rPr>
          <w:t>https://www.kansaslegalservices.org/</w:t>
        </w:r>
      </w:hyperlink>
      <w:r w:rsidR="004377FE">
        <w:t xml:space="preserve"> - </w:t>
      </w:r>
      <w:r w:rsidR="004377FE" w:rsidRPr="004377FE">
        <w:rPr>
          <w:b/>
          <w:bCs/>
        </w:rPr>
        <w:t>online application available</w:t>
      </w:r>
      <w:r w:rsidR="004377FE">
        <w:t xml:space="preserve"> </w:t>
      </w:r>
    </w:p>
    <w:p w14:paraId="32B6A55B" w14:textId="77777777" w:rsidR="004377FE" w:rsidRDefault="004377FE" w:rsidP="006645FB">
      <w:pPr>
        <w:spacing w:after="0" w:line="240" w:lineRule="auto"/>
      </w:pPr>
      <w:r>
        <w:t xml:space="preserve">Statewide non-profit devoted to helping low-income families with legal assistance. </w:t>
      </w:r>
    </w:p>
    <w:p w14:paraId="0D69DBE6" w14:textId="2F999A06" w:rsidR="004377FE" w:rsidRPr="004377FE" w:rsidRDefault="004377FE" w:rsidP="006645FB">
      <w:pPr>
        <w:spacing w:after="0" w:line="240" w:lineRule="auto"/>
      </w:pPr>
      <w:r w:rsidRPr="004377FE">
        <w:rPr>
          <w:b/>
          <w:bCs/>
        </w:rPr>
        <w:t>Areas of practice:</w:t>
      </w:r>
      <w:r>
        <w:t xml:space="preserve"> Family law (Divorce, Custody/Visitation/Paternity &amp; Child Support, Domestic Violence, Adoption, Guardianship/Conservatorship) </w:t>
      </w:r>
    </w:p>
    <w:p w14:paraId="4C73D535" w14:textId="71DAAF51" w:rsidR="00093C54" w:rsidRDefault="004377FE" w:rsidP="006645FB">
      <w:pPr>
        <w:spacing w:after="0" w:line="240" w:lineRule="auto"/>
      </w:pPr>
      <w:r>
        <w:t xml:space="preserve">Housing, Employment, Indian Law, Individual Rights </w:t>
      </w:r>
    </w:p>
    <w:p w14:paraId="42440BDB" w14:textId="77777777" w:rsidR="004377FE" w:rsidRDefault="004377FE" w:rsidP="006645FB">
      <w:pPr>
        <w:spacing w:after="0" w:line="240" w:lineRule="auto"/>
        <w:rPr>
          <w:b/>
          <w:bCs/>
        </w:rPr>
      </w:pPr>
    </w:p>
    <w:p w14:paraId="09AFB3E3" w14:textId="77777777" w:rsidR="004377FE" w:rsidRPr="00EA2AF5" w:rsidRDefault="004377FE" w:rsidP="004377FE">
      <w:pPr>
        <w:spacing w:after="0" w:line="240" w:lineRule="auto"/>
        <w:rPr>
          <w:b/>
          <w:bCs/>
        </w:rPr>
      </w:pPr>
      <w:r w:rsidRPr="00EA2AF5">
        <w:rPr>
          <w:b/>
          <w:bCs/>
        </w:rPr>
        <w:t>Kansas Victim Information and Notification Everyday (VINE)</w:t>
      </w:r>
      <w:r>
        <w:rPr>
          <w:b/>
          <w:bCs/>
        </w:rPr>
        <w:t>: 1-866-574-8463</w:t>
      </w:r>
    </w:p>
    <w:p w14:paraId="3494B7AC" w14:textId="77777777" w:rsidR="004377FE" w:rsidRDefault="003B09E3" w:rsidP="004377FE">
      <w:pPr>
        <w:spacing w:after="0" w:line="240" w:lineRule="auto"/>
      </w:pPr>
      <w:hyperlink r:id="rId10" w:history="1">
        <w:r w:rsidR="004377FE" w:rsidRPr="009B7AE9">
          <w:rPr>
            <w:rStyle w:val="Hyperlink"/>
          </w:rPr>
          <w:t>https://vinelink.vineapps.com/state/KS/ENGLISH</w:t>
        </w:r>
      </w:hyperlink>
    </w:p>
    <w:p w14:paraId="485721C4" w14:textId="77777777" w:rsidR="004377FE" w:rsidRDefault="003B09E3" w:rsidP="004377FE">
      <w:pPr>
        <w:spacing w:after="0" w:line="240" w:lineRule="auto"/>
      </w:pPr>
      <w:hyperlink r:id="rId11" w:history="1">
        <w:r w:rsidR="004377FE" w:rsidRPr="009B7AE9">
          <w:rPr>
            <w:rStyle w:val="Hyperlink"/>
          </w:rPr>
          <w:t>https://ag.ks.gov/victim-services/kansas-vine</w:t>
        </w:r>
      </w:hyperlink>
    </w:p>
    <w:p w14:paraId="51B745B4" w14:textId="77777777" w:rsidR="004377FE" w:rsidRPr="00590621" w:rsidRDefault="004377FE" w:rsidP="004377FE">
      <w:pPr>
        <w:spacing w:after="0" w:line="240" w:lineRule="auto"/>
        <w:rPr>
          <w:b/>
          <w:bCs/>
        </w:rPr>
      </w:pPr>
      <w:r w:rsidRPr="00590621">
        <w:rPr>
          <w:b/>
          <w:bCs/>
        </w:rPr>
        <w:t xml:space="preserve">Mobile App: </w:t>
      </w:r>
      <w:proofErr w:type="spellStart"/>
      <w:r w:rsidRPr="00590621">
        <w:rPr>
          <w:b/>
          <w:bCs/>
        </w:rPr>
        <w:t>VINEMobile</w:t>
      </w:r>
      <w:proofErr w:type="spellEnd"/>
      <w:r w:rsidRPr="00590621">
        <w:rPr>
          <w:b/>
          <w:bCs/>
        </w:rPr>
        <w:t xml:space="preserve"> </w:t>
      </w:r>
    </w:p>
    <w:p w14:paraId="7EF9DAA3" w14:textId="3EE983AB" w:rsidR="004377FE" w:rsidRDefault="004377FE" w:rsidP="004377FE">
      <w:pPr>
        <w:spacing w:after="0" w:line="240" w:lineRule="auto"/>
      </w:pPr>
      <w:r>
        <w:t xml:space="preserve">The VINE system allows victims of crime to use phone or internet to search for information regarding the custody status of their offender and to register to receive phone and email notification when the offender’s custody status changes. It is specific to offenders housed in county jails and does not include the Kansas Department of Correction offenders housed in state prisons. </w:t>
      </w:r>
    </w:p>
    <w:p w14:paraId="1F6D0EB7" w14:textId="35DA42EB" w:rsidR="00BE38EF" w:rsidRDefault="00BE38EF" w:rsidP="004377FE">
      <w:pPr>
        <w:spacing w:after="0" w:line="240" w:lineRule="auto"/>
      </w:pPr>
    </w:p>
    <w:p w14:paraId="1146134E" w14:textId="0C637C39" w:rsidR="00BE38EF" w:rsidRDefault="00BE38EF" w:rsidP="004377FE">
      <w:pPr>
        <w:spacing w:after="0" w:line="240" w:lineRule="auto"/>
        <w:rPr>
          <w:b/>
          <w:bCs/>
        </w:rPr>
      </w:pPr>
      <w:r w:rsidRPr="00BE38EF">
        <w:rPr>
          <w:b/>
          <w:bCs/>
        </w:rPr>
        <w:t>1-800-CHILDREN (1-800-332-6378) Resource Directory</w:t>
      </w:r>
    </w:p>
    <w:p w14:paraId="2ED2D148" w14:textId="7150AE00" w:rsidR="00BE38EF" w:rsidRDefault="003B09E3" w:rsidP="004377FE">
      <w:pPr>
        <w:spacing w:after="0" w:line="240" w:lineRule="auto"/>
      </w:pPr>
      <w:hyperlink r:id="rId12" w:history="1">
        <w:r w:rsidR="00BE38EF" w:rsidRPr="00AF4CE8">
          <w:rPr>
            <w:rStyle w:val="Hyperlink"/>
          </w:rPr>
          <w:t>https://1800childrenks.org/</w:t>
        </w:r>
      </w:hyperlink>
    </w:p>
    <w:p w14:paraId="5A01373C" w14:textId="279C4898" w:rsidR="00BE38EF" w:rsidRPr="00BE38EF" w:rsidRDefault="00BE38EF" w:rsidP="004377FE">
      <w:pPr>
        <w:spacing w:after="0" w:line="240" w:lineRule="auto"/>
        <w:rPr>
          <w:b/>
          <w:bCs/>
        </w:rPr>
      </w:pPr>
      <w:r w:rsidRPr="00BE38EF">
        <w:rPr>
          <w:b/>
          <w:bCs/>
        </w:rPr>
        <w:t xml:space="preserve">Mobile App: 1800CHILDRENKS </w:t>
      </w:r>
    </w:p>
    <w:p w14:paraId="3199BCC5" w14:textId="6DB0325B" w:rsidR="00BE38EF" w:rsidRDefault="00BE38EF" w:rsidP="004377FE">
      <w:pPr>
        <w:spacing w:after="0" w:line="240" w:lineRule="auto"/>
      </w:pPr>
      <w:r w:rsidRPr="00BE38EF">
        <w:rPr>
          <w:b/>
          <w:bCs/>
        </w:rPr>
        <w:t>Email:</w:t>
      </w:r>
      <w:r>
        <w:t xml:space="preserve"> </w:t>
      </w:r>
      <w:hyperlink r:id="rId13" w:history="1">
        <w:r w:rsidRPr="00AF4CE8">
          <w:rPr>
            <w:rStyle w:val="Hyperlink"/>
          </w:rPr>
          <w:t>1800children@kcsl.org</w:t>
        </w:r>
      </w:hyperlink>
    </w:p>
    <w:p w14:paraId="3BE5AE1D" w14:textId="00E90B2F" w:rsidR="004377FE" w:rsidRDefault="00BE38EF" w:rsidP="006645FB">
      <w:pPr>
        <w:spacing w:after="0" w:line="240" w:lineRule="auto"/>
        <w:rPr>
          <w:b/>
          <w:bCs/>
        </w:rPr>
      </w:pPr>
      <w:r>
        <w:t xml:space="preserve">An easily accessible, </w:t>
      </w:r>
      <w:proofErr w:type="gramStart"/>
      <w:r>
        <w:t>reliable</w:t>
      </w:r>
      <w:proofErr w:type="gramEnd"/>
      <w:r>
        <w:t xml:space="preserve"> and organized system of community resources ensures that Kansas families and communities are connected to the information, services and supports they need. The call line provides 24-hour, confidential, free information, support, and connection to local resources across the state. </w:t>
      </w:r>
    </w:p>
    <w:p w14:paraId="639205BB" w14:textId="77777777" w:rsidR="004377FE" w:rsidRDefault="004377FE" w:rsidP="006645FB">
      <w:pPr>
        <w:spacing w:after="0" w:line="240" w:lineRule="auto"/>
        <w:rPr>
          <w:b/>
          <w:bCs/>
        </w:rPr>
      </w:pPr>
    </w:p>
    <w:p w14:paraId="507C07BF" w14:textId="77777777" w:rsidR="00BE38EF" w:rsidRDefault="00BE38EF" w:rsidP="006645FB">
      <w:pPr>
        <w:spacing w:after="0" w:line="240" w:lineRule="auto"/>
        <w:rPr>
          <w:b/>
          <w:bCs/>
          <w:color w:val="2F5496" w:themeColor="accent1" w:themeShade="BF"/>
          <w:u w:val="single"/>
        </w:rPr>
      </w:pPr>
    </w:p>
    <w:p w14:paraId="1F803606" w14:textId="77777777" w:rsidR="00BE38EF" w:rsidRDefault="00BE38EF" w:rsidP="006645FB">
      <w:pPr>
        <w:spacing w:after="0" w:line="240" w:lineRule="auto"/>
        <w:rPr>
          <w:b/>
          <w:bCs/>
          <w:color w:val="2F5496" w:themeColor="accent1" w:themeShade="BF"/>
          <w:u w:val="single"/>
        </w:rPr>
      </w:pPr>
    </w:p>
    <w:p w14:paraId="25FDE409" w14:textId="77777777" w:rsidR="00BE38EF" w:rsidRDefault="00BE38EF" w:rsidP="006645FB">
      <w:pPr>
        <w:spacing w:after="0" w:line="240" w:lineRule="auto"/>
        <w:rPr>
          <w:b/>
          <w:bCs/>
          <w:color w:val="2F5496" w:themeColor="accent1" w:themeShade="BF"/>
          <w:u w:val="single"/>
        </w:rPr>
      </w:pPr>
    </w:p>
    <w:p w14:paraId="69109607" w14:textId="77777777" w:rsidR="00BE38EF" w:rsidRDefault="00BE38EF" w:rsidP="006645FB">
      <w:pPr>
        <w:spacing w:after="0" w:line="240" w:lineRule="auto"/>
        <w:rPr>
          <w:b/>
          <w:bCs/>
          <w:color w:val="2F5496" w:themeColor="accent1" w:themeShade="BF"/>
          <w:u w:val="single"/>
        </w:rPr>
      </w:pPr>
    </w:p>
    <w:p w14:paraId="292651B6" w14:textId="77777777" w:rsidR="00BE38EF" w:rsidRDefault="00BE38EF" w:rsidP="006645FB">
      <w:pPr>
        <w:spacing w:after="0" w:line="240" w:lineRule="auto"/>
        <w:rPr>
          <w:b/>
          <w:bCs/>
          <w:color w:val="2F5496" w:themeColor="accent1" w:themeShade="BF"/>
          <w:u w:val="single"/>
        </w:rPr>
      </w:pPr>
    </w:p>
    <w:p w14:paraId="43DE4649" w14:textId="3C5878FD" w:rsidR="004377FE" w:rsidRPr="004377FE" w:rsidRDefault="007705B7" w:rsidP="006645FB">
      <w:pPr>
        <w:spacing w:after="0" w:line="240" w:lineRule="auto"/>
        <w:rPr>
          <w:b/>
          <w:bCs/>
          <w:color w:val="2F5496" w:themeColor="accent1" w:themeShade="BF"/>
          <w:u w:val="single"/>
        </w:rPr>
      </w:pPr>
      <w:r w:rsidRPr="004377FE">
        <w:rPr>
          <w:b/>
          <w:bCs/>
          <w:color w:val="2F5496" w:themeColor="accent1" w:themeShade="BF"/>
          <w:u w:val="single"/>
        </w:rPr>
        <w:lastRenderedPageBreak/>
        <w:t>NATIONAL</w:t>
      </w:r>
      <w:r>
        <w:rPr>
          <w:b/>
          <w:bCs/>
          <w:color w:val="2F5496" w:themeColor="accent1" w:themeShade="BF"/>
          <w:u w:val="single"/>
        </w:rPr>
        <w:t xml:space="preserve"> RESOURCES</w:t>
      </w:r>
    </w:p>
    <w:p w14:paraId="19DC5CDA" w14:textId="77777777" w:rsidR="004377FE" w:rsidRDefault="004377FE" w:rsidP="006645FB">
      <w:pPr>
        <w:spacing w:after="0" w:line="240" w:lineRule="auto"/>
        <w:rPr>
          <w:b/>
          <w:bCs/>
        </w:rPr>
      </w:pPr>
    </w:p>
    <w:p w14:paraId="12C73743" w14:textId="413B453F" w:rsidR="00093C54" w:rsidRDefault="00093C54" w:rsidP="006645FB">
      <w:pPr>
        <w:spacing w:after="0" w:line="240" w:lineRule="auto"/>
      </w:pPr>
      <w:r w:rsidRPr="00093C54">
        <w:rPr>
          <w:b/>
          <w:bCs/>
        </w:rPr>
        <w:t>National Domestic Violence Hotline:</w:t>
      </w:r>
      <w:r>
        <w:t xml:space="preserve"> </w:t>
      </w:r>
      <w:r w:rsidRPr="00EA2AF5">
        <w:rPr>
          <w:b/>
          <w:bCs/>
        </w:rPr>
        <w:t>1-800-799-SAFE (7233)</w:t>
      </w:r>
    </w:p>
    <w:p w14:paraId="7F9FB31E" w14:textId="77777777" w:rsidR="00093C54" w:rsidRDefault="003B09E3" w:rsidP="006645FB">
      <w:pPr>
        <w:spacing w:after="0" w:line="240" w:lineRule="auto"/>
      </w:pPr>
      <w:hyperlink r:id="rId14" w:history="1">
        <w:r w:rsidR="00BC0193" w:rsidRPr="006F1824">
          <w:rPr>
            <w:rStyle w:val="Hyperlink"/>
          </w:rPr>
          <w:t>https://www.thehotline.org/</w:t>
        </w:r>
      </w:hyperlink>
    </w:p>
    <w:p w14:paraId="2CA7856E" w14:textId="6810C69D" w:rsidR="00BC0193" w:rsidRDefault="00BC0193" w:rsidP="006645FB">
      <w:pPr>
        <w:spacing w:after="0" w:line="240" w:lineRule="auto"/>
      </w:pPr>
      <w:r>
        <w:t xml:space="preserve">Free, confidential </w:t>
      </w:r>
      <w:r w:rsidR="00DD62B5">
        <w:t xml:space="preserve">24/7 nationwide hotline that provides advocacy services, safety planning, and resource information.  </w:t>
      </w:r>
    </w:p>
    <w:p w14:paraId="31B6866F" w14:textId="77777777" w:rsidR="00093C54" w:rsidRDefault="00093C54" w:rsidP="006645FB">
      <w:pPr>
        <w:spacing w:after="0" w:line="240" w:lineRule="auto"/>
      </w:pPr>
    </w:p>
    <w:p w14:paraId="42501003" w14:textId="1827F307" w:rsidR="00093C54" w:rsidRDefault="00E13281" w:rsidP="006645FB">
      <w:pPr>
        <w:spacing w:after="0" w:line="240" w:lineRule="auto"/>
      </w:pPr>
      <w:proofErr w:type="spellStart"/>
      <w:r w:rsidRPr="00E13281">
        <w:rPr>
          <w:b/>
          <w:bCs/>
        </w:rPr>
        <w:t>StrongHearts</w:t>
      </w:r>
      <w:proofErr w:type="spellEnd"/>
      <w:r w:rsidRPr="00E13281">
        <w:rPr>
          <w:b/>
          <w:bCs/>
        </w:rPr>
        <w:t xml:space="preserve"> Native Helpline:</w:t>
      </w:r>
      <w:r>
        <w:t xml:space="preserve"> </w:t>
      </w:r>
      <w:r w:rsidRPr="00EA2AF5">
        <w:rPr>
          <w:b/>
          <w:bCs/>
        </w:rPr>
        <w:t>1-844-762-8483</w:t>
      </w:r>
    </w:p>
    <w:p w14:paraId="4FA317BA" w14:textId="6ABBBB40" w:rsidR="00E13281" w:rsidRDefault="003B09E3" w:rsidP="006645FB">
      <w:pPr>
        <w:spacing w:after="0" w:line="240" w:lineRule="auto"/>
      </w:pPr>
      <w:hyperlink r:id="rId15" w:history="1">
        <w:r w:rsidR="00E13281" w:rsidRPr="009B7AE9">
          <w:rPr>
            <w:rStyle w:val="Hyperlink"/>
          </w:rPr>
          <w:t>https://strongheartshelpline.org/</w:t>
        </w:r>
      </w:hyperlink>
    </w:p>
    <w:p w14:paraId="29DD7342" w14:textId="618042BB" w:rsidR="00E13281" w:rsidRDefault="00E13281" w:rsidP="006645FB">
      <w:pPr>
        <w:spacing w:after="0" w:line="240" w:lineRule="auto"/>
      </w:pPr>
      <w:r>
        <w:t xml:space="preserve">24/7 confidential and anonymous culturally-appropriate domestic and sexual violence helpline for Native Americans. </w:t>
      </w:r>
    </w:p>
    <w:p w14:paraId="08CAC4F9" w14:textId="24F161D3" w:rsidR="004377FE" w:rsidRDefault="004377FE" w:rsidP="006645FB">
      <w:pPr>
        <w:spacing w:after="0" w:line="240" w:lineRule="auto"/>
        <w:rPr>
          <w:b/>
          <w:bCs/>
        </w:rPr>
      </w:pPr>
    </w:p>
    <w:p w14:paraId="31D94862" w14:textId="4B86ADEA" w:rsidR="00E13281" w:rsidRDefault="00E13281" w:rsidP="006645FB">
      <w:pPr>
        <w:spacing w:after="0" w:line="240" w:lineRule="auto"/>
      </w:pPr>
      <w:proofErr w:type="spellStart"/>
      <w:r w:rsidRPr="00E13281">
        <w:rPr>
          <w:b/>
          <w:bCs/>
        </w:rPr>
        <w:t>LoveisRespect</w:t>
      </w:r>
      <w:proofErr w:type="spellEnd"/>
      <w:r w:rsidR="00E118F3">
        <w:rPr>
          <w:b/>
          <w:bCs/>
        </w:rPr>
        <w:t xml:space="preserve"> – National Teen Dating Abuse Hotline</w:t>
      </w:r>
      <w:r>
        <w:rPr>
          <w:b/>
          <w:bCs/>
        </w:rPr>
        <w:t xml:space="preserve">: </w:t>
      </w:r>
      <w:r w:rsidRPr="00EA2AF5">
        <w:rPr>
          <w:b/>
          <w:bCs/>
        </w:rPr>
        <w:t>1-866-331-9474</w:t>
      </w:r>
      <w:r w:rsidR="00E118F3" w:rsidRPr="00EA2AF5">
        <w:rPr>
          <w:b/>
          <w:bCs/>
        </w:rPr>
        <w:t xml:space="preserve"> Text: 22522</w:t>
      </w:r>
    </w:p>
    <w:p w14:paraId="68E8794A" w14:textId="3FA1801C" w:rsidR="00ED2BD7" w:rsidRDefault="003B09E3" w:rsidP="006645FB">
      <w:pPr>
        <w:spacing w:after="0" w:line="240" w:lineRule="auto"/>
      </w:pPr>
      <w:hyperlink r:id="rId16" w:history="1">
        <w:r w:rsidR="00ED2BD7" w:rsidRPr="009B7AE9">
          <w:rPr>
            <w:rStyle w:val="Hyperlink"/>
          </w:rPr>
          <w:t>https://www.loveisrespect.org/</w:t>
        </w:r>
      </w:hyperlink>
    </w:p>
    <w:p w14:paraId="3FC5FAFF" w14:textId="766056A2" w:rsidR="00E118F3" w:rsidRDefault="00E118F3" w:rsidP="006645FB">
      <w:pPr>
        <w:spacing w:after="0" w:line="240" w:lineRule="auto"/>
      </w:pPr>
      <w:r>
        <w:t xml:space="preserve">24/7 information, support, and advocacy to young people between the ages of 13 and 26 who have questions or concerns about their romantic relationships. </w:t>
      </w:r>
    </w:p>
    <w:p w14:paraId="06B7ABF9" w14:textId="25D1EF3E" w:rsidR="00ED2BD7" w:rsidRDefault="00ED2BD7" w:rsidP="006645FB">
      <w:pPr>
        <w:spacing w:after="0" w:line="240" w:lineRule="auto"/>
      </w:pPr>
    </w:p>
    <w:p w14:paraId="5AD8E385" w14:textId="34C4555A" w:rsidR="00590621" w:rsidRPr="00590621" w:rsidRDefault="00590621" w:rsidP="006645FB">
      <w:pPr>
        <w:spacing w:after="0" w:line="240" w:lineRule="auto"/>
        <w:rPr>
          <w:b/>
          <w:bCs/>
        </w:rPr>
      </w:pPr>
      <w:proofErr w:type="spellStart"/>
      <w:r w:rsidRPr="00590621">
        <w:rPr>
          <w:b/>
          <w:bCs/>
        </w:rPr>
        <w:t>VINELink</w:t>
      </w:r>
      <w:proofErr w:type="spellEnd"/>
      <w:r w:rsidRPr="00590621">
        <w:rPr>
          <w:b/>
          <w:bCs/>
        </w:rPr>
        <w:t xml:space="preserve"> (National Victim Information and Notification Everyday Network): 1-866-277-7477</w:t>
      </w:r>
    </w:p>
    <w:p w14:paraId="6B0B2613" w14:textId="7D90334E" w:rsidR="00590621" w:rsidRDefault="003B09E3" w:rsidP="006645FB">
      <w:pPr>
        <w:spacing w:after="0" w:line="240" w:lineRule="auto"/>
      </w:pPr>
      <w:hyperlink r:id="rId17" w:history="1">
        <w:r w:rsidR="00590621" w:rsidRPr="009B7AE9">
          <w:rPr>
            <w:rStyle w:val="Hyperlink"/>
          </w:rPr>
          <w:t>www.vinelink.com</w:t>
        </w:r>
      </w:hyperlink>
    </w:p>
    <w:p w14:paraId="0FBA5D95" w14:textId="5DAEFBA1" w:rsidR="00590621" w:rsidRPr="00590621" w:rsidRDefault="00590621" w:rsidP="006645FB">
      <w:pPr>
        <w:spacing w:after="0" w:line="240" w:lineRule="auto"/>
        <w:rPr>
          <w:b/>
          <w:bCs/>
        </w:rPr>
      </w:pPr>
      <w:r w:rsidRPr="00590621">
        <w:rPr>
          <w:b/>
          <w:bCs/>
        </w:rPr>
        <w:t xml:space="preserve">Mobile App: </w:t>
      </w:r>
      <w:proofErr w:type="spellStart"/>
      <w:r w:rsidRPr="00590621">
        <w:rPr>
          <w:b/>
          <w:bCs/>
        </w:rPr>
        <w:t>VINELink</w:t>
      </w:r>
      <w:proofErr w:type="spellEnd"/>
      <w:r w:rsidRPr="00590621">
        <w:rPr>
          <w:b/>
          <w:bCs/>
        </w:rPr>
        <w:t xml:space="preserve"> </w:t>
      </w:r>
    </w:p>
    <w:p w14:paraId="316ADD5E" w14:textId="5EEFFDFC" w:rsidR="00590621" w:rsidRDefault="00590621" w:rsidP="006645FB">
      <w:pPr>
        <w:spacing w:after="0" w:line="240" w:lineRule="auto"/>
      </w:pPr>
      <w:r>
        <w:t xml:space="preserve">The </w:t>
      </w:r>
      <w:proofErr w:type="spellStart"/>
      <w:r>
        <w:t>VINELink</w:t>
      </w:r>
      <w:proofErr w:type="spellEnd"/>
      <w:r>
        <w:t xml:space="preserve"> system allows survivors, victims of crime, and other concerned citizens to access timely and reliable information about offenders or criminal cases in U.S. jails and prisons. Available in 48 states and covering 2,900 incarceration facilities. </w:t>
      </w:r>
    </w:p>
    <w:p w14:paraId="6FAF6071" w14:textId="77777777" w:rsidR="00336A45" w:rsidRDefault="00336A45" w:rsidP="006645FB">
      <w:pPr>
        <w:spacing w:after="0" w:line="240" w:lineRule="auto"/>
        <w:rPr>
          <w:b/>
          <w:bCs/>
        </w:rPr>
      </w:pPr>
    </w:p>
    <w:p w14:paraId="1411B6A3" w14:textId="7A5A27A2" w:rsidR="00064658" w:rsidRPr="00064658" w:rsidRDefault="00064658" w:rsidP="006645FB">
      <w:pPr>
        <w:spacing w:after="0" w:line="240" w:lineRule="auto"/>
        <w:rPr>
          <w:b/>
          <w:bCs/>
        </w:rPr>
      </w:pPr>
      <w:r w:rsidRPr="00064658">
        <w:rPr>
          <w:b/>
          <w:bCs/>
        </w:rPr>
        <w:t>RAINN (Rape, Abuse &amp; Incest National Network): 1-800-656-HOPE (4673)</w:t>
      </w:r>
    </w:p>
    <w:p w14:paraId="6A347166" w14:textId="052D966D" w:rsidR="00064658" w:rsidRDefault="003B09E3" w:rsidP="006645FB">
      <w:pPr>
        <w:spacing w:after="0" w:line="240" w:lineRule="auto"/>
      </w:pPr>
      <w:hyperlink r:id="rId18" w:history="1">
        <w:r w:rsidR="00064658" w:rsidRPr="009B7AE9">
          <w:rPr>
            <w:rStyle w:val="Hyperlink"/>
          </w:rPr>
          <w:t>https://www.rainn.org/</w:t>
        </w:r>
      </w:hyperlink>
    </w:p>
    <w:p w14:paraId="14832C11" w14:textId="37D46672" w:rsidR="00093C54" w:rsidRDefault="00064658" w:rsidP="006645FB">
      <w:pPr>
        <w:spacing w:after="0" w:line="240" w:lineRule="auto"/>
      </w:pPr>
      <w:r>
        <w:t xml:space="preserve">24/7 advocacy, crisis support for victims and survivors of sexual assault </w:t>
      </w:r>
    </w:p>
    <w:p w14:paraId="6A6AE75F" w14:textId="223B2984" w:rsidR="004377FE" w:rsidRDefault="004377FE" w:rsidP="006645FB">
      <w:pPr>
        <w:spacing w:after="0" w:line="240" w:lineRule="auto"/>
      </w:pPr>
    </w:p>
    <w:p w14:paraId="52B4660C" w14:textId="77777777" w:rsidR="004377FE" w:rsidRDefault="004377FE" w:rsidP="006645FB">
      <w:pPr>
        <w:spacing w:after="0" w:line="240" w:lineRule="auto"/>
      </w:pPr>
    </w:p>
    <w:p w14:paraId="61A0E645" w14:textId="74AED5C1" w:rsidR="00336A45" w:rsidRPr="00336A45" w:rsidRDefault="00336A45" w:rsidP="00336A45"/>
    <w:p w14:paraId="724B5482" w14:textId="4EF5E1C2" w:rsidR="00336A45" w:rsidRPr="00336A45" w:rsidRDefault="00336A45" w:rsidP="00336A45"/>
    <w:p w14:paraId="49E2A3EC" w14:textId="0B40EABE" w:rsidR="00336A45" w:rsidRPr="00336A45" w:rsidRDefault="00336A45" w:rsidP="00336A45"/>
    <w:p w14:paraId="146D8259" w14:textId="482E4395" w:rsidR="00336A45" w:rsidRDefault="00336A45" w:rsidP="00336A45"/>
    <w:p w14:paraId="31E38E43" w14:textId="01D55FBC" w:rsidR="00336A45" w:rsidRPr="00336A45" w:rsidRDefault="00336A45" w:rsidP="00336A45">
      <w:pPr>
        <w:tabs>
          <w:tab w:val="left" w:pos="6345"/>
        </w:tabs>
      </w:pPr>
      <w:r>
        <w:tab/>
      </w:r>
    </w:p>
    <w:sectPr w:rsidR="00336A45" w:rsidRPr="00336A45">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72054" w14:textId="77777777" w:rsidR="00327D11" w:rsidRDefault="00327D11" w:rsidP="00327D11">
      <w:pPr>
        <w:spacing w:after="0" w:line="240" w:lineRule="auto"/>
      </w:pPr>
      <w:r>
        <w:separator/>
      </w:r>
    </w:p>
  </w:endnote>
  <w:endnote w:type="continuationSeparator" w:id="0">
    <w:p w14:paraId="042BB587" w14:textId="77777777" w:rsidR="00327D11" w:rsidRDefault="00327D11" w:rsidP="0032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D3827" w14:textId="77777777" w:rsidR="00DA11C5" w:rsidRDefault="00DA1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249679"/>
      <w:docPartObj>
        <w:docPartGallery w:val="Page Numbers (Bottom of Page)"/>
        <w:docPartUnique/>
      </w:docPartObj>
    </w:sdtPr>
    <w:sdtEndPr>
      <w:rPr>
        <w:noProof/>
      </w:rPr>
    </w:sdtEndPr>
    <w:sdtContent>
      <w:p w14:paraId="51E64EB6" w14:textId="785FE04A" w:rsidR="00336A45" w:rsidRDefault="00336A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D088EA" w14:textId="77777777" w:rsidR="00327D11" w:rsidRDefault="00327D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AA94" w14:textId="77777777" w:rsidR="00DA11C5" w:rsidRDefault="00DA1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B93EF" w14:textId="77777777" w:rsidR="00327D11" w:rsidRDefault="00327D11" w:rsidP="00327D11">
      <w:pPr>
        <w:spacing w:after="0" w:line="240" w:lineRule="auto"/>
      </w:pPr>
      <w:r>
        <w:separator/>
      </w:r>
    </w:p>
  </w:footnote>
  <w:footnote w:type="continuationSeparator" w:id="0">
    <w:p w14:paraId="03B6BA93" w14:textId="77777777" w:rsidR="00327D11" w:rsidRDefault="00327D11" w:rsidP="00327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95256" w14:textId="3EFEE207" w:rsidR="00DA11C5" w:rsidRDefault="00DA11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120"/>
      <w:gridCol w:w="3121"/>
      <w:gridCol w:w="3119"/>
    </w:tblGrid>
    <w:tr w:rsidR="00336A45" w:rsidRPr="00336A45" w14:paraId="3FB81135" w14:textId="77777777">
      <w:trPr>
        <w:trHeight w:val="720"/>
      </w:trPr>
      <w:tc>
        <w:tcPr>
          <w:tcW w:w="1667" w:type="pct"/>
        </w:tcPr>
        <w:p w14:paraId="34DC20CB" w14:textId="77777777" w:rsidR="00336A45" w:rsidRDefault="00336A45">
          <w:pPr>
            <w:pStyle w:val="Header"/>
            <w:tabs>
              <w:tab w:val="clear" w:pos="4680"/>
              <w:tab w:val="clear" w:pos="9360"/>
            </w:tabs>
            <w:rPr>
              <w:color w:val="4472C4" w:themeColor="accent1"/>
            </w:rPr>
          </w:pPr>
        </w:p>
      </w:tc>
      <w:tc>
        <w:tcPr>
          <w:tcW w:w="1667" w:type="pct"/>
        </w:tcPr>
        <w:p w14:paraId="7BE2E74E" w14:textId="77777777" w:rsidR="00336A45" w:rsidRDefault="00336A45">
          <w:pPr>
            <w:pStyle w:val="Header"/>
            <w:tabs>
              <w:tab w:val="clear" w:pos="4680"/>
              <w:tab w:val="clear" w:pos="9360"/>
            </w:tabs>
            <w:jc w:val="center"/>
            <w:rPr>
              <w:color w:val="4472C4" w:themeColor="accent1"/>
            </w:rPr>
          </w:pPr>
        </w:p>
      </w:tc>
      <w:tc>
        <w:tcPr>
          <w:tcW w:w="1666" w:type="pct"/>
        </w:tcPr>
        <w:p w14:paraId="4AD09A30" w14:textId="35AABC73" w:rsidR="00336A45" w:rsidRPr="00336A45" w:rsidRDefault="00336A45">
          <w:pPr>
            <w:pStyle w:val="Header"/>
            <w:tabs>
              <w:tab w:val="clear" w:pos="4680"/>
              <w:tab w:val="clear" w:pos="9360"/>
            </w:tabs>
            <w:jc w:val="right"/>
            <w:rPr>
              <w:rFonts w:asciiTheme="majorHAnsi" w:hAnsiTheme="majorHAnsi" w:cstheme="majorHAnsi"/>
              <w:color w:val="4472C4" w:themeColor="accent1"/>
            </w:rPr>
          </w:pPr>
          <w:r w:rsidRPr="00336A45">
            <w:rPr>
              <w:rFonts w:asciiTheme="majorHAnsi" w:hAnsiTheme="majorHAnsi" w:cstheme="majorHAnsi"/>
              <w:color w:val="4472C4" w:themeColor="accent1"/>
            </w:rPr>
            <w:t>06/2023</w:t>
          </w:r>
        </w:p>
      </w:tc>
    </w:tr>
  </w:tbl>
  <w:p w14:paraId="4C845A9C" w14:textId="5331FC8F" w:rsidR="00336A45" w:rsidRDefault="00336A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6BD2" w14:textId="1163DC16" w:rsidR="00DA11C5" w:rsidRDefault="00DA11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o:colormenu v:ext="edit" fillcolor="none [130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5FB"/>
    <w:rsid w:val="00026A1E"/>
    <w:rsid w:val="00064658"/>
    <w:rsid w:val="00093C54"/>
    <w:rsid w:val="00164B55"/>
    <w:rsid w:val="00327D11"/>
    <w:rsid w:val="00336A45"/>
    <w:rsid w:val="003B09E3"/>
    <w:rsid w:val="004377FE"/>
    <w:rsid w:val="00590621"/>
    <w:rsid w:val="005D5130"/>
    <w:rsid w:val="006645FB"/>
    <w:rsid w:val="007705B7"/>
    <w:rsid w:val="008D6E82"/>
    <w:rsid w:val="00903C03"/>
    <w:rsid w:val="0093755B"/>
    <w:rsid w:val="00951DB5"/>
    <w:rsid w:val="00A07E3D"/>
    <w:rsid w:val="00A13E77"/>
    <w:rsid w:val="00BC0193"/>
    <w:rsid w:val="00BE38EF"/>
    <w:rsid w:val="00D87B7D"/>
    <w:rsid w:val="00DA11C5"/>
    <w:rsid w:val="00DD62B5"/>
    <w:rsid w:val="00E118F3"/>
    <w:rsid w:val="00E13281"/>
    <w:rsid w:val="00EA2AF5"/>
    <w:rsid w:val="00ED2BD7"/>
    <w:rsid w:val="00F94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1302]"/>
    </o:shapedefaults>
    <o:shapelayout v:ext="edit">
      <o:idmap v:ext="edit" data="1"/>
    </o:shapelayout>
  </w:shapeDefaults>
  <w:decimalSymbol w:val="."/>
  <w:listSeparator w:val=","/>
  <w14:docId w14:val="1C35C802"/>
  <w15:chartTrackingRefBased/>
  <w15:docId w15:val="{A6A278FB-9360-4915-B326-012C5CC0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7D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36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C54"/>
    <w:rPr>
      <w:color w:val="0563C1" w:themeColor="hyperlink"/>
      <w:u w:val="single"/>
    </w:rPr>
  </w:style>
  <w:style w:type="character" w:styleId="UnresolvedMention">
    <w:name w:val="Unresolved Mention"/>
    <w:basedOn w:val="DefaultParagraphFont"/>
    <w:uiPriority w:val="99"/>
    <w:semiHidden/>
    <w:unhideWhenUsed/>
    <w:rsid w:val="00093C54"/>
    <w:rPr>
      <w:color w:val="605E5C"/>
      <w:shd w:val="clear" w:color="auto" w:fill="E1DFDD"/>
    </w:rPr>
  </w:style>
  <w:style w:type="character" w:styleId="FollowedHyperlink">
    <w:name w:val="FollowedHyperlink"/>
    <w:basedOn w:val="DefaultParagraphFont"/>
    <w:uiPriority w:val="99"/>
    <w:semiHidden/>
    <w:unhideWhenUsed/>
    <w:rsid w:val="00590621"/>
    <w:rPr>
      <w:color w:val="954F72" w:themeColor="followedHyperlink"/>
      <w:u w:val="single"/>
    </w:rPr>
  </w:style>
  <w:style w:type="character" w:customStyle="1" w:styleId="Heading1Char">
    <w:name w:val="Heading 1 Char"/>
    <w:basedOn w:val="DefaultParagraphFont"/>
    <w:link w:val="Heading1"/>
    <w:uiPriority w:val="9"/>
    <w:rsid w:val="00327D1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2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D11"/>
  </w:style>
  <w:style w:type="paragraph" w:styleId="Footer">
    <w:name w:val="footer"/>
    <w:basedOn w:val="Normal"/>
    <w:link w:val="FooterChar"/>
    <w:uiPriority w:val="99"/>
    <w:unhideWhenUsed/>
    <w:rsid w:val="0032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D11"/>
  </w:style>
  <w:style w:type="character" w:customStyle="1" w:styleId="Heading2Char">
    <w:name w:val="Heading 2 Char"/>
    <w:basedOn w:val="DefaultParagraphFont"/>
    <w:link w:val="Heading2"/>
    <w:uiPriority w:val="9"/>
    <w:rsid w:val="00336A4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ks.gov/victim-services" TargetMode="External"/><Relationship Id="rId13" Type="http://schemas.openxmlformats.org/officeDocument/2006/relationships/hyperlink" Target="mailto:1800children@kcsl.org" TargetMode="External"/><Relationship Id="rId18" Type="http://schemas.openxmlformats.org/officeDocument/2006/relationships/hyperlink" Target="https://www.rainn.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csdv.org/find-help/in-kansas/dv-sa-services-map/" TargetMode="External"/><Relationship Id="rId12" Type="http://schemas.openxmlformats.org/officeDocument/2006/relationships/hyperlink" Target="https://1800childrenks.org/" TargetMode="External"/><Relationship Id="rId17" Type="http://schemas.openxmlformats.org/officeDocument/2006/relationships/hyperlink" Target="http://www.vinelink.com" TargetMode="External"/><Relationship Id="rId25" Type="http://schemas.openxmlformats.org/officeDocument/2006/relationships/fontTable" Target="fontTable.xml"/><Relationship Id="rId2" Type="http://schemas.openxmlformats.org/officeDocument/2006/relationships/image" Target="media/image1.gif"/><Relationship Id="rId16" Type="http://schemas.openxmlformats.org/officeDocument/2006/relationships/hyperlink" Target="https://www.loveisrespect.org/" TargetMode="External"/><Relationship Id="rId20" Type="http://schemas.openxmlformats.org/officeDocument/2006/relationships/header" Target="header2.xml"/><Relationship Id="rId29"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ag.ks.gov/victim-services/kansas-vine"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strongheartshelpline.org/" TargetMode="External"/><Relationship Id="rId23" Type="http://schemas.openxmlformats.org/officeDocument/2006/relationships/header" Target="header3.xml"/><Relationship Id="rId28" Type="http://schemas.openxmlformats.org/officeDocument/2006/relationships/customXml" Target="../customXml/item2.xml"/><Relationship Id="rId10" Type="http://schemas.openxmlformats.org/officeDocument/2006/relationships/hyperlink" Target="https://vinelink.vineapps.com/state/KS/ENGLISH"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kansaslegalservices.org/" TargetMode="External"/><Relationship Id="rId14" Type="http://schemas.openxmlformats.org/officeDocument/2006/relationships/hyperlink" Target="https://www.thehotline.org/" TargetMode="External"/><Relationship Id="rId22" Type="http://schemas.openxmlformats.org/officeDocument/2006/relationships/footer" Target="footer2.xm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BECC4D1FE11540A20E37A75DB36D23" ma:contentTypeVersion="6" ma:contentTypeDescription="Create a new document." ma:contentTypeScope="" ma:versionID="e3260eddc1b5e863f290ebe0bd454edb">
  <xsd:schema xmlns:xsd="http://www.w3.org/2001/XMLSchema" xmlns:xs="http://www.w3.org/2001/XMLSchema" xmlns:p="http://schemas.microsoft.com/office/2006/metadata/properties" xmlns:ns1="http://schemas.microsoft.com/sharepoint/v3" xmlns:ns2="48105706-77df-48dd-8837-207c0f1e9cb5" targetNamespace="http://schemas.microsoft.com/office/2006/metadata/properties" ma:root="true" ma:fieldsID="7429cc60d1fa7709c164c2d42c101205" ns1:_="" ns2:_="">
    <xsd:import namespace="http://schemas.microsoft.com/sharepoint/v3"/>
    <xsd:import namespace="48105706-77df-48dd-8837-207c0f1e9cb5"/>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105706-77df-48dd-8837-207c0f1e9cb5" elementFormDefault="qualified">
    <xsd:import namespace="http://schemas.microsoft.com/office/2006/documentManagement/types"/>
    <xsd:import namespace="http://schemas.microsoft.com/office/infopath/2007/PartnerControls"/>
    <xsd:element name="Acc_x0020_Check" ma:index="10" nillable="true" ma:displayName="Acc Check" ma:description="Accessibility check Date" ma:format="DateOnly" ma:internalName="Acc_x0020_Check">
      <xsd:simpleType>
        <xsd:restriction base="dms:DateTime"/>
      </xsd:simpleType>
    </xsd:element>
    <xsd:element name="Reviewer" ma:index="11" nillable="true" ma:displayName="Reviewer" ma:description="Reviewer" ma:list="UserInfo" ma:SharePointGroup="0" ma:internalName="Review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
      <xsd:simpleType>
        <xsd:restriction base="dms:Text">
          <xsd:maxLength value="255"/>
        </xsd:restriction>
      </xsd:simpleType>
    </xsd:element>
    <xsd:element name="Page_x0020_Layout" ma:index="13" nillable="true" ma:displayName="Page Layout" ma:internalName="Page_x0020_Lay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_x0020_Check xmlns="48105706-77df-48dd-8837-207c0f1e9cb5" xsi:nil="true"/>
    <Page_x0020_Layout xmlns="48105706-77df-48dd-8837-207c0f1e9cb5" xsi:nil="true"/>
    <PublishingStartDate xmlns="http://schemas.microsoft.com/sharepoint/v3" xsi:nil="true"/>
    <PublishingExpirationDate xmlns="http://schemas.microsoft.com/sharepoint/v3" xsi:nil="true"/>
    <Approval_x0020_Status xmlns="48105706-77df-48dd-8837-207c0f1e9cb5" xsi:nil="true"/>
    <Reviewer xmlns="48105706-77df-48dd-8837-207c0f1e9cb5">
      <UserInfo>
        <DisplayName/>
        <AccountId xsi:nil="true"/>
        <AccountType/>
      </UserInfo>
    </Reviewer>
  </documentManagement>
</p:properties>
</file>

<file path=customXml/itemProps1.xml><?xml version="1.0" encoding="utf-8"?>
<ds:datastoreItem xmlns:ds="http://schemas.openxmlformats.org/officeDocument/2006/customXml" ds:itemID="{0F15E830-4949-4875-BB40-2DFB5A48A6BE}"/>
</file>

<file path=customXml/itemProps2.xml><?xml version="1.0" encoding="utf-8"?>
<ds:datastoreItem xmlns:ds="http://schemas.openxmlformats.org/officeDocument/2006/customXml" ds:itemID="{7EBC9E38-3624-4BC7-A8D7-F4CF3EEACE42}"/>
</file>

<file path=customXml/itemProps3.xml><?xml version="1.0" encoding="utf-8"?>
<ds:datastoreItem xmlns:ds="http://schemas.openxmlformats.org/officeDocument/2006/customXml" ds:itemID="{72BC790D-7646-4FD2-BF92-3F87FDDE83A9}"/>
</file>

<file path=docProps/app.xml><?xml version="1.0" encoding="utf-8"?>
<Properties xmlns="http://schemas.openxmlformats.org/officeDocument/2006/extended-properties" xmlns:vt="http://schemas.openxmlformats.org/officeDocument/2006/docPropsVTypes">
  <Template>Normal.dotm</Template>
  <TotalTime>2</TotalTime>
  <Pages>2</Pages>
  <Words>588</Words>
  <Characters>3354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 Resources List</dc:title>
  <dc:subject/>
  <dc:creator>Sarah Delgado</dc:creator>
  <cp:keywords/>
  <dc:description/>
  <cp:lastModifiedBy>Tulasi Long  [DCF]</cp:lastModifiedBy>
  <cp:revision>2</cp:revision>
  <dcterms:created xsi:type="dcterms:W3CDTF">2023-07-06T13:11:00Z</dcterms:created>
  <dcterms:modified xsi:type="dcterms:W3CDTF">2023-07-06T13:11:00Z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0x01010024BECC4D1FE11540A20E37A75DB36D23</vt:lpwstr>
  </property>
</Properties>
</file>