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C6D4" w14:textId="77777777" w:rsidR="00CF4021" w:rsidRPr="00CF4021" w:rsidRDefault="00CF4021" w:rsidP="00CF402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48"/>
          <w:szCs w:val="48"/>
        </w:rPr>
      </w:pPr>
      <w:r w:rsidRPr="008F797E">
        <w:rPr>
          <w:rFonts w:ascii="Times New Roman" w:eastAsia="Times New Roman" w:hAnsi="Times New Roman"/>
          <w:b/>
          <w:bCs/>
          <w:color w:val="000000"/>
          <w:sz w:val="48"/>
          <w:szCs w:val="48"/>
          <w:highlight w:val="cyan"/>
        </w:rPr>
        <w:t>THE LAWS OF THE NAVY</w:t>
      </w:r>
    </w:p>
    <w:p w14:paraId="66FAC6D5" w14:textId="77777777" w:rsidR="00CF4021" w:rsidRPr="00CF4021" w:rsidRDefault="00CF4021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CF4021">
        <w:rPr>
          <w:rFonts w:ascii="Times New Roman" w:eastAsia="Times New Roman" w:hAnsi="Times New Roman"/>
          <w:color w:val="000000"/>
          <w:sz w:val="36"/>
          <w:szCs w:val="36"/>
        </w:rPr>
        <w:t xml:space="preserve">by Adm. R. A. Hopwood, RN </w:t>
      </w:r>
      <w:r w:rsidRPr="00CF4021">
        <w:rPr>
          <w:rFonts w:ascii="Times New Roman" w:eastAsia="Times New Roman" w:hAnsi="Times New Roman"/>
          <w:color w:val="000000"/>
          <w:sz w:val="36"/>
          <w:szCs w:val="36"/>
        </w:rPr>
        <w:br/>
      </w:r>
    </w:p>
    <w:p w14:paraId="66FAC6D6" w14:textId="77777777" w:rsidR="00CF4021" w:rsidRDefault="00CF4021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</w:p>
    <w:p w14:paraId="66FAC6D7" w14:textId="77777777" w:rsidR="004B349F" w:rsidRDefault="004B349F" w:rsidP="00CF40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</w:rPr>
      </w:pPr>
    </w:p>
    <w:p w14:paraId="66FAC6D8" w14:textId="77777777" w:rsidR="00431070" w:rsidRPr="00AD0D15" w:rsidRDefault="00CF4021" w:rsidP="003849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Now these are the laws of the Navy,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Unwritten and varied they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be;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he who is wise will observe them,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Going down in his ship to the sea.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naught may outrun the destroyer,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it is with the law and its grip,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For the strength of a ship is the Service,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strength of the Service the ship.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what you say of your seniors,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Be your words spoken softly or plain,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Let a bird of the air tell the matter,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so shall ye hear it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If you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labour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from morn until even,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meet with reproof for your toil,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well, that the gun may be humbled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compressor must check the recoil.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On the strength of one link in the cable,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Dependeth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might of the chain.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Who knows when thou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may'st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be tested?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live that thou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bearest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strain!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When a ship that is tired returneth,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With the signs of the seas showing plain;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Men place her in dock for a season,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her speed she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reneweth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shall ye, if perchance ye grow weary,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In the uttermost parts of the sea,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Pray for leave, for the good of the Service,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much and as oft as may be.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Count not upon certain promotion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rather to gain it aspire;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Though the sightline may end on the target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There cometh perchance the miss-fire.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Can'st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follow the track of the dolphin?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Or tell where the sea swallows roam?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Where Leviathan taketh his pastime?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What ocean he calleth his own?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So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it is with the words of the rulers,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orders these words shall convey;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Every law is naught beside this one: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Thou shalt not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criticise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but Obey.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Say the wise: How may I know their purpose?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Then acts without wherefore or why.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Stays the fool but one moment to question,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chance of his life passes 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If ye win through an African jungle,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Unmentioned at home in the press,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Heed it not. No man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seeth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piston,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it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driveth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the ship none the less.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they growl? it is well.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Be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thou silent,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If the work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goeth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forward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amain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Lo! the gun throws the shot to a hair's breadth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shouteth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yet none shall complain.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they growl, and the work be retarded?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ill, be whatever their rank.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half-loaded gun also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shouteth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can she pierce target with blank?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Doth the paintwork make war with the funnels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deck to the cannons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complain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Nay, they know that some soap and fresh water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Unites them as brothers again.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ye, being heads of departments,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 you growl with a smile on your lip,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ye strive and in anger be parted,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lessen the might of your ship.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Dost deem that thy vessel needs gilding,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dockyard forbears to supply?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Put thy hand in thy pocket and gild her --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There are those who have risen thereby.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 xml:space="preserve">Dost think in a moment of anger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 with thy seniors to fight?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They prosper, who burn in the morning,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letters they wrote overnight.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For many are shelved and forgotten,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With nothing to thank for their fate,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that on a half sheet of foolscap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 fool "Had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honour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to state."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Should the fairway be crowded with shipping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Beating homeward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to win,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meet that lest any should suffer,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steamers pass cautiously in.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thou, when thou nearest promotion,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peak that is gilded is nigh,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Give heed to words and thine actions,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others be wearied thereby.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It is ill for the winners to worry,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thy fate as it comes, with a smile,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when thou art safe in the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harbour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They may </w:t>
      </w:r>
      <w:proofErr w:type="gram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envy, but</w:t>
      </w:r>
      <w:proofErr w:type="gram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will not revile.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Uncharted the rocks that surround thee,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that the channels thou learn,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Lest thy name serve to buoy for another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That shoal the "Court-Martial Return".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br/>
        <w:t xml:space="preserve">Though a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Harveyised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belt may protect her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The ship bears the scar on her side;'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'Tis well if the Court should acquit thee --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'twere best </w:t>
      </w:r>
      <w:proofErr w:type="spellStart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>had'st</w:t>
      </w:r>
      <w:proofErr w:type="spellEnd"/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thou never been tried.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MORAL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t xml:space="preserve">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As the wave washes clear at the hawse pipe,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Washes aft, and is lost in the wake;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So shalt thou drop astern all unheeded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Such time as these laws ye forsake.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Take heed in your manner of speaking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That the language ye use may be sound,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In the list of the words of your choosing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"Impossible" may not be found.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Now these are the Laws of the Navy,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many and mighty are they.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But the hull and the deck and the keel </w:t>
      </w:r>
      <w:r w:rsidRPr="00AD0D15">
        <w:rPr>
          <w:rFonts w:ascii="Times New Roman" w:eastAsia="Times New Roman" w:hAnsi="Times New Roman"/>
          <w:color w:val="000000"/>
          <w:sz w:val="40"/>
          <w:szCs w:val="40"/>
        </w:rPr>
        <w:br/>
        <w:t xml:space="preserve">And the truck of the law is -- </w:t>
      </w:r>
      <w:r w:rsidRPr="00AD0D1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OBEY</w:t>
      </w:r>
      <w:r w:rsidR="003849A8" w:rsidRPr="00AD0D15">
        <w:rPr>
          <w:rFonts w:ascii="Times New Roman" w:eastAsia="Times New Roman" w:hAnsi="Times New Roman"/>
          <w:color w:val="000000"/>
          <w:sz w:val="40"/>
          <w:szCs w:val="40"/>
        </w:rPr>
        <w:t>.</w:t>
      </w:r>
    </w:p>
    <w:sectPr w:rsidR="00431070" w:rsidRPr="00AD0D15" w:rsidSect="004B349F">
      <w:footerReference w:type="default" r:id="rId9"/>
      <w:pgSz w:w="12240" w:h="15840"/>
      <w:pgMar w:top="1080" w:right="216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C6DB" w14:textId="77777777" w:rsidR="00484A40" w:rsidRDefault="00484A40" w:rsidP="003849A8">
      <w:pPr>
        <w:spacing w:after="0" w:line="240" w:lineRule="auto"/>
      </w:pPr>
      <w:r>
        <w:separator/>
      </w:r>
    </w:p>
  </w:endnote>
  <w:endnote w:type="continuationSeparator" w:id="0">
    <w:p w14:paraId="66FAC6DC" w14:textId="77777777" w:rsidR="00484A40" w:rsidRDefault="00484A40" w:rsidP="0038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C6DD" w14:textId="77777777" w:rsidR="000454FD" w:rsidRDefault="000454FD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B018E7">
      <w:rPr>
        <w:b/>
        <w:noProof/>
      </w:rPr>
      <w:t>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018E7">
      <w:rPr>
        <w:b/>
        <w:noProof/>
      </w:rPr>
      <w:t>5</w:t>
    </w:r>
    <w:r>
      <w:rPr>
        <w:b/>
        <w:szCs w:val="24"/>
      </w:rPr>
      <w:fldChar w:fldCharType="end"/>
    </w:r>
  </w:p>
  <w:p w14:paraId="66FAC6DE" w14:textId="77777777" w:rsidR="000454FD" w:rsidRDefault="0004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C6D9" w14:textId="77777777" w:rsidR="00484A40" w:rsidRDefault="00484A40" w:rsidP="003849A8">
      <w:pPr>
        <w:spacing w:after="0" w:line="240" w:lineRule="auto"/>
      </w:pPr>
      <w:r>
        <w:separator/>
      </w:r>
    </w:p>
  </w:footnote>
  <w:footnote w:type="continuationSeparator" w:id="0">
    <w:p w14:paraId="66FAC6DA" w14:textId="77777777" w:rsidR="00484A40" w:rsidRDefault="00484A40" w:rsidP="00384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21"/>
    <w:rsid w:val="000454FD"/>
    <w:rsid w:val="001A1630"/>
    <w:rsid w:val="00332B00"/>
    <w:rsid w:val="003849A8"/>
    <w:rsid w:val="00431070"/>
    <w:rsid w:val="00484A40"/>
    <w:rsid w:val="004B349F"/>
    <w:rsid w:val="005F04CC"/>
    <w:rsid w:val="00676B41"/>
    <w:rsid w:val="008F797E"/>
    <w:rsid w:val="00AD0D15"/>
    <w:rsid w:val="00B018E7"/>
    <w:rsid w:val="00CF4021"/>
    <w:rsid w:val="00DD10BD"/>
    <w:rsid w:val="00F158EB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C6D4"/>
  <w15:docId w15:val="{A5DC9AA5-7160-42B3-A0FC-247065D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70"/>
    <w:pPr>
      <w:spacing w:after="200" w:line="276" w:lineRule="auto"/>
    </w:pPr>
    <w:rPr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CF4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F4021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F40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9A8"/>
  </w:style>
  <w:style w:type="paragraph" w:styleId="Footer">
    <w:name w:val="footer"/>
    <w:basedOn w:val="Normal"/>
    <w:link w:val="FooterChar"/>
    <w:uiPriority w:val="99"/>
    <w:unhideWhenUsed/>
    <w:rsid w:val="0038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567ED65306140AB7561F1602CC443" ma:contentTypeVersion="1" ma:contentTypeDescription="Create a new document." ma:contentTypeScope="" ma:versionID="f0a10274265dc878feb53aeb0ab1bf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4AFA7-A589-476B-ACA6-C6390F563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FEB3-C1A6-413E-81E7-3F8E9C18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79D37-9DE7-44C8-A0A0-325053550BF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TheLawsOfTheNavy</dc:title>
  <dc:creator>Phil White</dc:creator>
  <cp:lastModifiedBy>AccTest3  [DCF]</cp:lastModifiedBy>
  <cp:revision>3</cp:revision>
  <dcterms:created xsi:type="dcterms:W3CDTF">2015-09-10T18:20:00Z</dcterms:created>
  <dcterms:modified xsi:type="dcterms:W3CDTF">2025-07-24T20:54:00Z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0x010100E9D567ED65306140AB7561F1602CC443</vt:lpwstr>
  </property>
</Properties>
</file>